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96" w:rsidRPr="00230700" w:rsidRDefault="00303AF4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230700">
        <w:rPr>
          <w:rFonts w:ascii="Times New Roman" w:hAnsi="Times New Roman" w:cs="Times New Roman"/>
          <w:sz w:val="24"/>
          <w:szCs w:val="24"/>
          <w:lang w:val="hu-HU"/>
        </w:rPr>
        <w:t>Anexa la HCL nr. ...../2024</w:t>
      </w:r>
    </w:p>
    <w:p w:rsidR="00303AF4" w:rsidRPr="00230700" w:rsidRDefault="00303AF4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03AF4" w:rsidRPr="00230700" w:rsidRDefault="00303AF4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230700">
        <w:rPr>
          <w:rFonts w:ascii="Times New Roman" w:hAnsi="Times New Roman" w:cs="Times New Roman"/>
          <w:sz w:val="24"/>
          <w:szCs w:val="24"/>
          <w:lang w:val="hu-HU"/>
        </w:rPr>
        <w:t>Lista proiectelor etapizate</w:t>
      </w:r>
    </w:p>
    <w:tbl>
      <w:tblPr>
        <w:tblStyle w:val="TableGrid"/>
        <w:tblW w:w="0" w:type="auto"/>
        <w:tblLayout w:type="fixed"/>
        <w:tblLook w:val="04A0"/>
      </w:tblPr>
      <w:tblGrid>
        <w:gridCol w:w="515"/>
        <w:gridCol w:w="853"/>
        <w:gridCol w:w="5400"/>
        <w:gridCol w:w="630"/>
        <w:gridCol w:w="628"/>
        <w:gridCol w:w="1596"/>
      </w:tblGrid>
      <w:tr w:rsidR="00C91512" w:rsidRPr="00230700" w:rsidTr="00230700">
        <w:tc>
          <w:tcPr>
            <w:tcW w:w="515" w:type="dxa"/>
            <w:vMerge w:val="restart"/>
          </w:tcPr>
          <w:p w:rsidR="00C91512" w:rsidRPr="00230700" w:rsidRDefault="00C91512" w:rsidP="00230700">
            <w:pPr>
              <w:ind w:left="-90" w:right="-6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 crt.</w:t>
            </w:r>
          </w:p>
        </w:tc>
        <w:tc>
          <w:tcPr>
            <w:tcW w:w="853" w:type="dxa"/>
            <w:vMerge w:val="restart"/>
          </w:tcPr>
          <w:p w:rsidR="00C91512" w:rsidRPr="00230700" w:rsidRDefault="00C91512" w:rsidP="00C91512">
            <w:pPr>
              <w:ind w:left="-65" w:right="-108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SMIS</w:t>
            </w:r>
          </w:p>
        </w:tc>
        <w:tc>
          <w:tcPr>
            <w:tcW w:w="5400" w:type="dxa"/>
            <w:vMerge w:val="restart"/>
          </w:tcPr>
          <w:p w:rsidR="00C91512" w:rsidRPr="00230700" w:rsidRDefault="00C91512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Titlu proiect</w:t>
            </w:r>
          </w:p>
        </w:tc>
        <w:tc>
          <w:tcPr>
            <w:tcW w:w="1258" w:type="dxa"/>
            <w:gridSpan w:val="2"/>
          </w:tcPr>
          <w:p w:rsidR="00C91512" w:rsidRPr="00230700" w:rsidRDefault="00C91512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POR 2014-2021</w:t>
            </w:r>
          </w:p>
        </w:tc>
        <w:tc>
          <w:tcPr>
            <w:tcW w:w="1596" w:type="dxa"/>
            <w:vMerge w:val="restart"/>
          </w:tcPr>
          <w:p w:rsidR="00C91512" w:rsidRPr="00230700" w:rsidRDefault="00C91512" w:rsidP="00C91512">
            <w:pPr>
              <w:ind w:left="-16" w:right="-44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Proiect etapizat în cadrul</w:t>
            </w:r>
          </w:p>
        </w:tc>
      </w:tr>
      <w:tr w:rsidR="00C91512" w:rsidRPr="00230700" w:rsidTr="00230700">
        <w:tc>
          <w:tcPr>
            <w:tcW w:w="515" w:type="dxa"/>
            <w:vMerge/>
          </w:tcPr>
          <w:p w:rsidR="00C91512" w:rsidRPr="00230700" w:rsidRDefault="00C91512" w:rsidP="00230700">
            <w:pPr>
              <w:ind w:left="-90" w:right="-6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853" w:type="dxa"/>
            <w:vMerge/>
          </w:tcPr>
          <w:p w:rsidR="00C91512" w:rsidRPr="00230700" w:rsidRDefault="00C91512" w:rsidP="00C91512">
            <w:pPr>
              <w:ind w:left="-65" w:right="-108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5400" w:type="dxa"/>
            <w:vMerge/>
          </w:tcPr>
          <w:p w:rsidR="00C91512" w:rsidRPr="00230700" w:rsidRDefault="00C91512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630" w:type="dxa"/>
          </w:tcPr>
          <w:p w:rsidR="00C91512" w:rsidRPr="00230700" w:rsidRDefault="00C91512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AP</w:t>
            </w:r>
          </w:p>
        </w:tc>
        <w:tc>
          <w:tcPr>
            <w:tcW w:w="628" w:type="dxa"/>
          </w:tcPr>
          <w:p w:rsidR="00C91512" w:rsidRPr="00230700" w:rsidRDefault="00C91512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PI</w:t>
            </w:r>
          </w:p>
        </w:tc>
        <w:tc>
          <w:tcPr>
            <w:tcW w:w="1596" w:type="dxa"/>
            <w:vMerge/>
          </w:tcPr>
          <w:p w:rsidR="00C91512" w:rsidRPr="00230700" w:rsidRDefault="00C91512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C91512" w:rsidRPr="00230700" w:rsidTr="00230700">
        <w:tc>
          <w:tcPr>
            <w:tcW w:w="515" w:type="dxa"/>
          </w:tcPr>
          <w:p w:rsidR="00C91512" w:rsidRPr="00230700" w:rsidRDefault="00230700" w:rsidP="00230700">
            <w:pPr>
              <w:ind w:left="-90" w:right="-6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1.</w:t>
            </w:r>
          </w:p>
        </w:tc>
        <w:tc>
          <w:tcPr>
            <w:tcW w:w="853" w:type="dxa"/>
          </w:tcPr>
          <w:p w:rsidR="00C91512" w:rsidRPr="00230700" w:rsidRDefault="00360123" w:rsidP="00C91512">
            <w:pPr>
              <w:ind w:left="-65" w:right="-108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151979</w:t>
            </w:r>
          </w:p>
        </w:tc>
        <w:tc>
          <w:tcPr>
            <w:tcW w:w="5400" w:type="dxa"/>
          </w:tcPr>
          <w:p w:rsidR="00C91512" w:rsidRPr="00230700" w:rsidRDefault="00360123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it-IT"/>
              </w:rPr>
              <w:t>Construire cl</w:t>
            </w:r>
            <w:r w:rsidRPr="00230700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ro-RO"/>
              </w:rPr>
              <w:t>ă</w:t>
            </w:r>
            <w:r w:rsidRPr="00230700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it-IT"/>
              </w:rPr>
              <w:t>dire cu funcție de servicii de incubator de afaceri în Municipiul Sfântu Gheorghe</w:t>
            </w:r>
          </w:p>
        </w:tc>
        <w:tc>
          <w:tcPr>
            <w:tcW w:w="630" w:type="dxa"/>
          </w:tcPr>
          <w:p w:rsidR="00C91512" w:rsidRPr="00230700" w:rsidRDefault="00360123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</w:t>
            </w:r>
          </w:p>
        </w:tc>
        <w:tc>
          <w:tcPr>
            <w:tcW w:w="628" w:type="dxa"/>
          </w:tcPr>
          <w:p w:rsidR="00C91512" w:rsidRPr="00230700" w:rsidRDefault="00360123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2.1</w:t>
            </w:r>
          </w:p>
        </w:tc>
        <w:tc>
          <w:tcPr>
            <w:tcW w:w="1596" w:type="dxa"/>
          </w:tcPr>
          <w:p w:rsidR="00C91512" w:rsidRPr="00230700" w:rsidRDefault="00230700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 Centru 2021-2027</w:t>
            </w:r>
          </w:p>
        </w:tc>
      </w:tr>
      <w:tr w:rsidR="00230700" w:rsidRPr="00230700" w:rsidTr="00230700">
        <w:tc>
          <w:tcPr>
            <w:tcW w:w="515" w:type="dxa"/>
          </w:tcPr>
          <w:p w:rsidR="00230700" w:rsidRPr="00230700" w:rsidRDefault="00230700" w:rsidP="00230700">
            <w:pPr>
              <w:ind w:left="-90" w:right="-6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2.</w:t>
            </w:r>
          </w:p>
        </w:tc>
        <w:tc>
          <w:tcPr>
            <w:tcW w:w="853" w:type="dxa"/>
          </w:tcPr>
          <w:p w:rsidR="00230700" w:rsidRPr="00230700" w:rsidRDefault="00230700" w:rsidP="00C91512">
            <w:pPr>
              <w:ind w:left="-6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117530</w:t>
            </w:r>
          </w:p>
        </w:tc>
        <w:tc>
          <w:tcPr>
            <w:tcW w:w="5400" w:type="dxa"/>
          </w:tcPr>
          <w:p w:rsidR="00230700" w:rsidRPr="00230700" w:rsidRDefault="00230700" w:rsidP="0063224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Creșterea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calității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arhitectural-ambientale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reabilitare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termică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Național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Mihai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Viteazul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" -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Internat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Sală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Fes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tivit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ăți</w:t>
            </w:r>
          </w:p>
        </w:tc>
        <w:tc>
          <w:tcPr>
            <w:tcW w:w="630" w:type="dxa"/>
          </w:tcPr>
          <w:p w:rsidR="00230700" w:rsidRPr="00230700" w:rsidRDefault="00230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28" w:type="dxa"/>
          </w:tcPr>
          <w:p w:rsidR="00230700" w:rsidRPr="00230700" w:rsidRDefault="00230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3.1B </w:t>
            </w:r>
          </w:p>
        </w:tc>
        <w:tc>
          <w:tcPr>
            <w:tcW w:w="1596" w:type="dxa"/>
          </w:tcPr>
          <w:p w:rsidR="00230700" w:rsidRPr="00230700" w:rsidRDefault="00230700" w:rsidP="0078426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 Centru 2021</w:t>
            </w:r>
          </w:p>
        </w:tc>
      </w:tr>
      <w:tr w:rsidR="00230700" w:rsidRPr="00230700" w:rsidTr="00230700">
        <w:tc>
          <w:tcPr>
            <w:tcW w:w="515" w:type="dxa"/>
          </w:tcPr>
          <w:p w:rsidR="00230700" w:rsidRPr="00230700" w:rsidRDefault="00230700" w:rsidP="00230700">
            <w:pPr>
              <w:ind w:left="-90" w:right="-6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3.</w:t>
            </w:r>
          </w:p>
        </w:tc>
        <w:tc>
          <w:tcPr>
            <w:tcW w:w="853" w:type="dxa"/>
          </w:tcPr>
          <w:p w:rsidR="00230700" w:rsidRPr="00230700" w:rsidRDefault="00230700" w:rsidP="00C91512">
            <w:pPr>
              <w:ind w:left="-6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129474</w:t>
            </w:r>
          </w:p>
        </w:tc>
        <w:tc>
          <w:tcPr>
            <w:tcW w:w="5400" w:type="dxa"/>
          </w:tcPr>
          <w:p w:rsidR="00230700" w:rsidRPr="00230700" w:rsidRDefault="00230700" w:rsidP="00C9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Reducerea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emisiilor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de carbon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Municipiul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Sfântu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Gheorghe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investiții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bazate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Planul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Mobilitate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Urbană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Durabilă</w:t>
            </w:r>
            <w:proofErr w:type="spellEnd"/>
          </w:p>
        </w:tc>
        <w:tc>
          <w:tcPr>
            <w:tcW w:w="630" w:type="dxa"/>
          </w:tcPr>
          <w:p w:rsidR="00230700" w:rsidRPr="00230700" w:rsidRDefault="00230700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4</w:t>
            </w:r>
          </w:p>
        </w:tc>
        <w:tc>
          <w:tcPr>
            <w:tcW w:w="628" w:type="dxa"/>
          </w:tcPr>
          <w:p w:rsidR="00230700" w:rsidRPr="00230700" w:rsidRDefault="00230700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4.1</w:t>
            </w:r>
          </w:p>
        </w:tc>
        <w:tc>
          <w:tcPr>
            <w:tcW w:w="1596" w:type="dxa"/>
          </w:tcPr>
          <w:p w:rsidR="00230700" w:rsidRPr="00230700" w:rsidRDefault="00230700" w:rsidP="0078426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 Centru 2021</w:t>
            </w:r>
          </w:p>
        </w:tc>
      </w:tr>
      <w:tr w:rsidR="00230700" w:rsidRPr="00230700" w:rsidTr="00230700">
        <w:tc>
          <w:tcPr>
            <w:tcW w:w="515" w:type="dxa"/>
          </w:tcPr>
          <w:p w:rsidR="00230700" w:rsidRPr="00230700" w:rsidRDefault="00230700" w:rsidP="00230700">
            <w:pPr>
              <w:ind w:left="-90" w:right="-6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4.</w:t>
            </w:r>
          </w:p>
        </w:tc>
        <w:tc>
          <w:tcPr>
            <w:tcW w:w="853" w:type="dxa"/>
          </w:tcPr>
          <w:p w:rsidR="00230700" w:rsidRPr="00230700" w:rsidRDefault="00230700" w:rsidP="00360123">
            <w:pPr>
              <w:ind w:left="-6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127508 </w:t>
            </w:r>
          </w:p>
        </w:tc>
        <w:tc>
          <w:tcPr>
            <w:tcW w:w="5400" w:type="dxa"/>
          </w:tcPr>
          <w:p w:rsidR="00230700" w:rsidRPr="00230700" w:rsidRDefault="00230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Reconversia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refuncționalizarea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terenului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jurul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lacului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Cartierul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Gării</w:t>
            </w:r>
            <w:proofErr w:type="spellEnd"/>
          </w:p>
        </w:tc>
        <w:tc>
          <w:tcPr>
            <w:tcW w:w="630" w:type="dxa"/>
          </w:tcPr>
          <w:p w:rsidR="00230700" w:rsidRPr="00230700" w:rsidRDefault="00230700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4</w:t>
            </w:r>
          </w:p>
        </w:tc>
        <w:tc>
          <w:tcPr>
            <w:tcW w:w="628" w:type="dxa"/>
          </w:tcPr>
          <w:p w:rsidR="00230700" w:rsidRPr="00230700" w:rsidRDefault="00230700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4.2</w:t>
            </w:r>
          </w:p>
        </w:tc>
        <w:tc>
          <w:tcPr>
            <w:tcW w:w="1596" w:type="dxa"/>
          </w:tcPr>
          <w:p w:rsidR="00230700" w:rsidRPr="00230700" w:rsidRDefault="00230700" w:rsidP="0078426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 Centru 2021</w:t>
            </w:r>
          </w:p>
        </w:tc>
      </w:tr>
      <w:tr w:rsidR="00230700" w:rsidRPr="00230700" w:rsidTr="00230700">
        <w:tc>
          <w:tcPr>
            <w:tcW w:w="515" w:type="dxa"/>
          </w:tcPr>
          <w:p w:rsidR="00230700" w:rsidRPr="00230700" w:rsidRDefault="00230700" w:rsidP="00230700">
            <w:pPr>
              <w:ind w:left="-90" w:right="-6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5.</w:t>
            </w:r>
          </w:p>
        </w:tc>
        <w:tc>
          <w:tcPr>
            <w:tcW w:w="853" w:type="dxa"/>
          </w:tcPr>
          <w:p w:rsidR="00230700" w:rsidRPr="00230700" w:rsidRDefault="00230700" w:rsidP="00360123">
            <w:pPr>
              <w:ind w:left="-65" w:right="-108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144907</w:t>
            </w:r>
          </w:p>
        </w:tc>
        <w:tc>
          <w:tcPr>
            <w:tcW w:w="5400" w:type="dxa"/>
          </w:tcPr>
          <w:p w:rsidR="00230700" w:rsidRPr="00230700" w:rsidRDefault="00230700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Construirea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a 50 de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locuințe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sociale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Cartierul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Őrkő</w:t>
            </w:r>
            <w:proofErr w:type="spellEnd"/>
          </w:p>
        </w:tc>
        <w:tc>
          <w:tcPr>
            <w:tcW w:w="630" w:type="dxa"/>
          </w:tcPr>
          <w:p w:rsidR="00230700" w:rsidRPr="00230700" w:rsidRDefault="00230700" w:rsidP="00FB20D6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9</w:t>
            </w:r>
          </w:p>
        </w:tc>
        <w:tc>
          <w:tcPr>
            <w:tcW w:w="628" w:type="dxa"/>
          </w:tcPr>
          <w:p w:rsidR="00230700" w:rsidRPr="00230700" w:rsidRDefault="00230700" w:rsidP="00FB20D6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9.1</w:t>
            </w:r>
          </w:p>
        </w:tc>
        <w:tc>
          <w:tcPr>
            <w:tcW w:w="1596" w:type="dxa"/>
          </w:tcPr>
          <w:p w:rsidR="00230700" w:rsidRPr="00230700" w:rsidRDefault="00230700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POIDS 2021-2027</w:t>
            </w:r>
          </w:p>
        </w:tc>
      </w:tr>
      <w:tr w:rsidR="00C91512" w:rsidRPr="00230700" w:rsidTr="00230700">
        <w:tc>
          <w:tcPr>
            <w:tcW w:w="515" w:type="dxa"/>
          </w:tcPr>
          <w:p w:rsidR="00303AF4" w:rsidRPr="00230700" w:rsidRDefault="00230700" w:rsidP="00230700">
            <w:pPr>
              <w:ind w:left="-90" w:right="-6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6.</w:t>
            </w:r>
          </w:p>
        </w:tc>
        <w:tc>
          <w:tcPr>
            <w:tcW w:w="853" w:type="dxa"/>
          </w:tcPr>
          <w:p w:rsidR="00303AF4" w:rsidRPr="00230700" w:rsidRDefault="00360123" w:rsidP="00360123">
            <w:pPr>
              <w:ind w:left="-65" w:right="-108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144910</w:t>
            </w:r>
          </w:p>
        </w:tc>
        <w:tc>
          <w:tcPr>
            <w:tcW w:w="5400" w:type="dxa"/>
          </w:tcPr>
          <w:p w:rsidR="00303AF4" w:rsidRPr="00230700" w:rsidRDefault="00360123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Construire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centru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comunitar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integrat</w:t>
            </w:r>
            <w:proofErr w:type="spellEnd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230700">
              <w:rPr>
                <w:rFonts w:ascii="Times New Roman" w:hAnsi="Times New Roman" w:cs="Times New Roman"/>
                <w:sz w:val="24"/>
                <w:szCs w:val="24"/>
              </w:rPr>
              <w:t>Őrkő</w:t>
            </w:r>
            <w:proofErr w:type="spellEnd"/>
          </w:p>
        </w:tc>
        <w:tc>
          <w:tcPr>
            <w:tcW w:w="630" w:type="dxa"/>
          </w:tcPr>
          <w:p w:rsidR="00303AF4" w:rsidRPr="00230700" w:rsidRDefault="00360123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9</w:t>
            </w:r>
          </w:p>
        </w:tc>
        <w:tc>
          <w:tcPr>
            <w:tcW w:w="628" w:type="dxa"/>
          </w:tcPr>
          <w:p w:rsidR="00303AF4" w:rsidRPr="00230700" w:rsidRDefault="00360123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9.1</w:t>
            </w:r>
          </w:p>
        </w:tc>
        <w:tc>
          <w:tcPr>
            <w:tcW w:w="1596" w:type="dxa"/>
          </w:tcPr>
          <w:p w:rsidR="00303AF4" w:rsidRPr="00230700" w:rsidRDefault="00230700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3070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POIDS 2021-2027</w:t>
            </w:r>
          </w:p>
        </w:tc>
      </w:tr>
    </w:tbl>
    <w:p w:rsidR="00303AF4" w:rsidRPr="00230700" w:rsidRDefault="00303AF4">
      <w:pPr>
        <w:rPr>
          <w:rFonts w:ascii="Times New Roman" w:hAnsi="Times New Roman" w:cs="Times New Roman"/>
          <w:sz w:val="24"/>
          <w:szCs w:val="24"/>
          <w:lang w:val="hu-HU"/>
        </w:rPr>
      </w:pPr>
    </w:p>
    <w:sectPr w:rsidR="00303AF4" w:rsidRPr="00230700" w:rsidSect="0017309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03AF4"/>
    <w:rsid w:val="00173096"/>
    <w:rsid w:val="00230700"/>
    <w:rsid w:val="00303AF4"/>
    <w:rsid w:val="00360123"/>
    <w:rsid w:val="00C91512"/>
    <w:rsid w:val="00FC6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3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Gergely</dc:creator>
  <cp:lastModifiedBy>Gergely</cp:lastModifiedBy>
  <cp:revision>2</cp:revision>
  <dcterms:created xsi:type="dcterms:W3CDTF">2024-05-24T11:38:00Z</dcterms:created>
  <dcterms:modified xsi:type="dcterms:W3CDTF">2024-05-25T10:08:00Z</dcterms:modified>
</cp:coreProperties>
</file>