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591" w:rsidRPr="004F2782" w:rsidRDefault="003E4591" w:rsidP="003E4591"/>
    <w:p w:rsidR="003E4591" w:rsidRPr="004F2782" w:rsidRDefault="003E4591" w:rsidP="003E4591"/>
    <w:p w:rsidR="003E4591" w:rsidRDefault="003E4591" w:rsidP="003E4591">
      <w:pPr>
        <w:rPr>
          <w:b/>
        </w:rPr>
      </w:pPr>
    </w:p>
    <w:p w:rsidR="003E4591" w:rsidRDefault="003E4591" w:rsidP="003E4591">
      <w:pPr>
        <w:rPr>
          <w:b/>
        </w:rPr>
      </w:pPr>
    </w:p>
    <w:p w:rsidR="003E4591" w:rsidRPr="004F2782" w:rsidRDefault="003E4591" w:rsidP="003E4591">
      <w:pPr>
        <w:rPr>
          <w:b/>
        </w:rPr>
      </w:pPr>
      <w:r w:rsidRPr="004F2782">
        <w:rPr>
          <w:b/>
        </w:rPr>
        <w:t>NR. 11658/24.02.2020</w:t>
      </w:r>
    </w:p>
    <w:p w:rsidR="003E4591" w:rsidRPr="004F2782" w:rsidRDefault="003E4591" w:rsidP="003E4591"/>
    <w:p w:rsidR="003E4591" w:rsidRPr="004F2782" w:rsidRDefault="003E4591" w:rsidP="003E4591">
      <w:pPr>
        <w:jc w:val="both"/>
        <w:rPr>
          <w:b/>
        </w:rPr>
      </w:pPr>
      <w:r w:rsidRPr="004F2782">
        <w:tab/>
      </w:r>
      <w:r w:rsidRPr="004F2782">
        <w:tab/>
      </w:r>
      <w:r w:rsidRPr="004F2782">
        <w:tab/>
      </w:r>
      <w:r w:rsidRPr="004F2782">
        <w:tab/>
      </w:r>
      <w:r w:rsidRPr="004F2782">
        <w:rPr>
          <w:b/>
        </w:rPr>
        <w:t xml:space="preserve"> REFERAT DE APROBARE </w:t>
      </w:r>
    </w:p>
    <w:p w:rsidR="003E4591" w:rsidRPr="004F2782" w:rsidRDefault="003E4591" w:rsidP="003E4591">
      <w:pPr>
        <w:jc w:val="both"/>
      </w:pPr>
      <w:r w:rsidRPr="004F2782">
        <w:tab/>
      </w:r>
      <w:r w:rsidRPr="004F2782">
        <w:tab/>
      </w:r>
      <w:r w:rsidRPr="004F2782">
        <w:tab/>
      </w:r>
      <w:r w:rsidRPr="004F2782">
        <w:tab/>
        <w:t xml:space="preserve">   </w:t>
      </w:r>
      <w:proofErr w:type="gramStart"/>
      <w:r w:rsidRPr="004F2782">
        <w:t>a</w:t>
      </w:r>
      <w:proofErr w:type="gramEnd"/>
      <w:r w:rsidRPr="004F2782">
        <w:t xml:space="preserve"> </w:t>
      </w:r>
      <w:proofErr w:type="spellStart"/>
      <w:r w:rsidRPr="004F2782">
        <w:t>proiectului</w:t>
      </w:r>
      <w:proofErr w:type="spellEnd"/>
      <w:r w:rsidRPr="004F2782">
        <w:t xml:space="preserve"> de </w:t>
      </w:r>
      <w:proofErr w:type="spellStart"/>
      <w:r w:rsidRPr="004F2782">
        <w:t>hotărâre</w:t>
      </w:r>
      <w:proofErr w:type="spellEnd"/>
    </w:p>
    <w:p w:rsidR="003E4591" w:rsidRPr="004F2782" w:rsidRDefault="003E4591" w:rsidP="003E4591">
      <w:pPr>
        <w:jc w:val="both"/>
      </w:pPr>
      <w:r w:rsidRPr="004F2782">
        <w:tab/>
      </w:r>
      <w:proofErr w:type="spellStart"/>
      <w:proofErr w:type="gramStart"/>
      <w:r w:rsidRPr="004F2782">
        <w:t>privind</w:t>
      </w:r>
      <w:proofErr w:type="spellEnd"/>
      <w:proofErr w:type="gramEnd"/>
      <w:r w:rsidRPr="004F2782">
        <w:t xml:space="preserve"> </w:t>
      </w:r>
      <w:proofErr w:type="spellStart"/>
      <w:r w:rsidRPr="004F2782">
        <w:t>aprobarea</w:t>
      </w:r>
      <w:proofErr w:type="spellEnd"/>
      <w:r w:rsidRPr="004F2782">
        <w:t xml:space="preserve"> </w:t>
      </w:r>
      <w:proofErr w:type="spellStart"/>
      <w:r w:rsidRPr="004F2782">
        <w:t>încheierii</w:t>
      </w:r>
      <w:proofErr w:type="spellEnd"/>
      <w:r w:rsidRPr="004F2782">
        <w:t xml:space="preserve"> </w:t>
      </w:r>
      <w:proofErr w:type="spellStart"/>
      <w:r w:rsidRPr="004F2782">
        <w:t>unui</w:t>
      </w:r>
      <w:proofErr w:type="spellEnd"/>
      <w:r w:rsidRPr="004F2782">
        <w:t xml:space="preserve"> contract de </w:t>
      </w:r>
      <w:proofErr w:type="spellStart"/>
      <w:r w:rsidRPr="004F2782">
        <w:t>asociere</w:t>
      </w:r>
      <w:proofErr w:type="spellEnd"/>
      <w:r w:rsidRPr="004F2782">
        <w:t xml:space="preserve"> </w:t>
      </w:r>
      <w:proofErr w:type="spellStart"/>
      <w:r w:rsidRPr="004F2782">
        <w:t>între</w:t>
      </w:r>
      <w:proofErr w:type="spellEnd"/>
      <w:r w:rsidRPr="004F2782">
        <w:t xml:space="preserve"> </w:t>
      </w:r>
      <w:proofErr w:type="spellStart"/>
      <w:r w:rsidRPr="004F2782">
        <w:t>Municipiul</w:t>
      </w:r>
      <w:proofErr w:type="spellEnd"/>
      <w:r w:rsidRPr="004F2782">
        <w:t xml:space="preserve"> </w:t>
      </w:r>
      <w:proofErr w:type="spellStart"/>
      <w:r w:rsidRPr="004F2782">
        <w:t>Sfântu</w:t>
      </w:r>
      <w:proofErr w:type="spellEnd"/>
      <w:r w:rsidRPr="004F2782">
        <w:t xml:space="preserve"> Gheorghe </w:t>
      </w:r>
      <w:proofErr w:type="spellStart"/>
      <w:r w:rsidRPr="004F2782">
        <w:t>prin</w:t>
      </w:r>
      <w:proofErr w:type="spellEnd"/>
      <w:r w:rsidRPr="004F2782">
        <w:t xml:space="preserve"> </w:t>
      </w:r>
      <w:proofErr w:type="spellStart"/>
      <w:r w:rsidRPr="004F2782">
        <w:t>Consiliul</w:t>
      </w:r>
      <w:proofErr w:type="spellEnd"/>
      <w:r w:rsidRPr="004F2782">
        <w:t xml:space="preserve"> Local al </w:t>
      </w:r>
      <w:proofErr w:type="spellStart"/>
      <w:r w:rsidRPr="004F2782">
        <w:t>Municipiului</w:t>
      </w:r>
      <w:proofErr w:type="spellEnd"/>
      <w:r w:rsidRPr="004F2782">
        <w:t xml:space="preserve"> </w:t>
      </w:r>
      <w:proofErr w:type="spellStart"/>
      <w:r w:rsidRPr="004F2782">
        <w:t>Sfântu</w:t>
      </w:r>
      <w:proofErr w:type="spellEnd"/>
      <w:r w:rsidRPr="004F2782">
        <w:t xml:space="preserve"> Gheorghe, </w:t>
      </w:r>
      <w:proofErr w:type="spellStart"/>
      <w:r w:rsidRPr="004F2782">
        <w:t>Județul</w:t>
      </w:r>
      <w:proofErr w:type="spellEnd"/>
      <w:r w:rsidRPr="004F2782">
        <w:t xml:space="preserve"> Covasna </w:t>
      </w:r>
      <w:proofErr w:type="spellStart"/>
      <w:r w:rsidRPr="004F2782">
        <w:t>prin</w:t>
      </w:r>
      <w:proofErr w:type="spellEnd"/>
      <w:r w:rsidRPr="004F2782">
        <w:t xml:space="preserve"> </w:t>
      </w:r>
      <w:proofErr w:type="spellStart"/>
      <w:r w:rsidRPr="004F2782">
        <w:t>Consiliul</w:t>
      </w:r>
      <w:proofErr w:type="spellEnd"/>
      <w:r w:rsidRPr="004F2782">
        <w:t xml:space="preserve"> </w:t>
      </w:r>
      <w:proofErr w:type="spellStart"/>
      <w:r w:rsidRPr="004F2782">
        <w:t>Județean</w:t>
      </w:r>
      <w:proofErr w:type="spellEnd"/>
      <w:r w:rsidRPr="004F2782">
        <w:t xml:space="preserve"> Covasna </w:t>
      </w:r>
      <w:proofErr w:type="spellStart"/>
      <w:r w:rsidRPr="004F2782">
        <w:t>și</w:t>
      </w:r>
      <w:proofErr w:type="spellEnd"/>
      <w:r w:rsidRPr="004F2782">
        <w:t xml:space="preserve"> </w:t>
      </w:r>
      <w:proofErr w:type="spellStart"/>
      <w:r w:rsidRPr="004F2782">
        <w:t>Fundația</w:t>
      </w:r>
      <w:proofErr w:type="spellEnd"/>
      <w:r w:rsidRPr="004F2782">
        <w:t xml:space="preserve"> </w:t>
      </w:r>
      <w:proofErr w:type="spellStart"/>
      <w:r w:rsidRPr="004F2782">
        <w:t>Sapientia</w:t>
      </w:r>
      <w:proofErr w:type="spellEnd"/>
      <w:r w:rsidRPr="004F2782">
        <w:t xml:space="preserve">. </w:t>
      </w: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r w:rsidRPr="004F2782">
        <w:tab/>
      </w:r>
      <w:proofErr w:type="spellStart"/>
      <w:r w:rsidRPr="004F2782">
        <w:t>Având</w:t>
      </w:r>
      <w:proofErr w:type="spellEnd"/>
      <w:r w:rsidRPr="004F2782">
        <w:t xml:space="preserve"> </w:t>
      </w:r>
      <w:proofErr w:type="spellStart"/>
      <w:r w:rsidRPr="004F2782">
        <w:t>în</w:t>
      </w:r>
      <w:proofErr w:type="spellEnd"/>
      <w:r w:rsidRPr="004F2782">
        <w:t xml:space="preserve"> </w:t>
      </w:r>
      <w:proofErr w:type="spellStart"/>
      <w:r w:rsidRPr="004F2782">
        <w:t>vedere</w:t>
      </w:r>
      <w:proofErr w:type="spellEnd"/>
      <w:r w:rsidRPr="004F2782">
        <w:t xml:space="preserve"> </w:t>
      </w:r>
      <w:proofErr w:type="spellStart"/>
      <w:r w:rsidRPr="004F2782">
        <w:t>că</w:t>
      </w:r>
      <w:proofErr w:type="spellEnd"/>
      <w:r w:rsidRPr="004F2782">
        <w:t xml:space="preserve"> in </w:t>
      </w:r>
      <w:proofErr w:type="spellStart"/>
      <w:r w:rsidRPr="004F2782">
        <w:t>centrul</w:t>
      </w:r>
      <w:proofErr w:type="spellEnd"/>
      <w:r w:rsidRPr="004F2782">
        <w:t xml:space="preserve"> </w:t>
      </w:r>
      <w:proofErr w:type="spellStart"/>
      <w:r w:rsidRPr="004F2782">
        <w:t>municipiului</w:t>
      </w:r>
      <w:proofErr w:type="spellEnd"/>
      <w:r w:rsidRPr="004F2782">
        <w:t xml:space="preserve"> </w:t>
      </w:r>
      <w:proofErr w:type="spellStart"/>
      <w:r w:rsidRPr="004F2782">
        <w:t>Sfântu</w:t>
      </w:r>
      <w:proofErr w:type="spellEnd"/>
      <w:r w:rsidRPr="004F2782">
        <w:t xml:space="preserve"> Gheorghe </w:t>
      </w:r>
      <w:proofErr w:type="spellStart"/>
      <w:r w:rsidRPr="004F2782">
        <w:t>există</w:t>
      </w:r>
      <w:proofErr w:type="spellEnd"/>
      <w:r w:rsidRPr="004F2782">
        <w:t xml:space="preserve"> </w:t>
      </w:r>
      <w:proofErr w:type="spellStart"/>
      <w:r w:rsidRPr="004F2782">
        <w:t>mai</w:t>
      </w:r>
      <w:proofErr w:type="spellEnd"/>
      <w:r w:rsidRPr="004F2782">
        <w:t xml:space="preserve"> </w:t>
      </w:r>
      <w:proofErr w:type="spellStart"/>
      <w:r w:rsidRPr="004F2782">
        <w:t>multe</w:t>
      </w:r>
      <w:proofErr w:type="spellEnd"/>
      <w:r w:rsidRPr="004F2782">
        <w:t xml:space="preserve"> </w:t>
      </w:r>
      <w:proofErr w:type="spellStart"/>
      <w:r w:rsidRPr="004F2782">
        <w:t>clădiri</w:t>
      </w:r>
      <w:proofErr w:type="spellEnd"/>
      <w:r w:rsidRPr="004F2782">
        <w:t xml:space="preserve"> </w:t>
      </w:r>
      <w:proofErr w:type="spellStart"/>
      <w:r w:rsidRPr="004F2782">
        <w:t>nefuncționale</w:t>
      </w:r>
      <w:proofErr w:type="spellEnd"/>
      <w:r w:rsidRPr="004F2782">
        <w:t xml:space="preserve">, </w:t>
      </w:r>
      <w:proofErr w:type="spellStart"/>
      <w:r w:rsidRPr="004F2782">
        <w:t>autoritatea</w:t>
      </w:r>
      <w:proofErr w:type="spellEnd"/>
      <w:r w:rsidRPr="004F2782">
        <w:t xml:space="preserve"> </w:t>
      </w:r>
      <w:proofErr w:type="spellStart"/>
      <w:r w:rsidRPr="004F2782">
        <w:t>administrației</w:t>
      </w:r>
      <w:proofErr w:type="spellEnd"/>
      <w:r w:rsidRPr="004F2782">
        <w:t xml:space="preserve"> </w:t>
      </w:r>
      <w:proofErr w:type="spellStart"/>
      <w:r w:rsidRPr="004F2782">
        <w:t>publice</w:t>
      </w:r>
      <w:proofErr w:type="spellEnd"/>
      <w:r w:rsidRPr="004F2782">
        <w:t xml:space="preserve"> locale </w:t>
      </w:r>
      <w:proofErr w:type="spellStart"/>
      <w:r w:rsidRPr="004F2782">
        <w:t>intenționează</w:t>
      </w:r>
      <w:proofErr w:type="spellEnd"/>
      <w:r w:rsidRPr="004F2782">
        <w:t xml:space="preserve"> </w:t>
      </w:r>
      <w:proofErr w:type="spellStart"/>
      <w:r w:rsidRPr="004F2782">
        <w:t>să</w:t>
      </w:r>
      <w:proofErr w:type="spellEnd"/>
      <w:r w:rsidRPr="004F2782">
        <w:t xml:space="preserve"> </w:t>
      </w:r>
      <w:proofErr w:type="spellStart"/>
      <w:r w:rsidRPr="004F2782">
        <w:t>realizeze</w:t>
      </w:r>
      <w:proofErr w:type="spellEnd"/>
      <w:r w:rsidRPr="004F2782">
        <w:t xml:space="preserve"> </w:t>
      </w:r>
      <w:proofErr w:type="spellStart"/>
      <w:r w:rsidRPr="004F2782">
        <w:t>printr</w:t>
      </w:r>
      <w:proofErr w:type="spellEnd"/>
      <w:r w:rsidRPr="004F2782">
        <w:t xml:space="preserve">-un </w:t>
      </w:r>
      <w:proofErr w:type="spellStart"/>
      <w:r w:rsidRPr="004F2782">
        <w:t>parteneriat</w:t>
      </w:r>
      <w:proofErr w:type="spellEnd"/>
      <w:r w:rsidRPr="004F2782">
        <w:t xml:space="preserve"> public-</w:t>
      </w:r>
      <w:proofErr w:type="spellStart"/>
      <w:r w:rsidRPr="004F2782">
        <w:t>privat</w:t>
      </w:r>
      <w:proofErr w:type="spellEnd"/>
      <w:r w:rsidRPr="004F2782">
        <w:t xml:space="preserve"> </w:t>
      </w:r>
      <w:proofErr w:type="spellStart"/>
      <w:r w:rsidRPr="004F2782">
        <w:t>reabilitarea</w:t>
      </w:r>
      <w:proofErr w:type="spellEnd"/>
      <w:r w:rsidRPr="004F2782">
        <w:t xml:space="preserve"> </w:t>
      </w:r>
      <w:proofErr w:type="spellStart"/>
      <w:r w:rsidRPr="004F2782">
        <w:t>și</w:t>
      </w:r>
      <w:proofErr w:type="spellEnd"/>
      <w:r w:rsidRPr="004F2782">
        <w:t xml:space="preserve"> </w:t>
      </w:r>
      <w:proofErr w:type="spellStart"/>
      <w:r w:rsidRPr="004F2782">
        <w:t>modernizarea</w:t>
      </w:r>
      <w:proofErr w:type="spellEnd"/>
      <w:r w:rsidRPr="004F2782">
        <w:t xml:space="preserve"> </w:t>
      </w:r>
      <w:proofErr w:type="spellStart"/>
      <w:r w:rsidRPr="004F2782">
        <w:t>întregii</w:t>
      </w:r>
      <w:proofErr w:type="spellEnd"/>
      <w:r w:rsidRPr="004F2782">
        <w:t xml:space="preserve"> zone </w:t>
      </w:r>
      <w:proofErr w:type="spellStart"/>
      <w:r w:rsidRPr="004F2782">
        <w:t>prin</w:t>
      </w:r>
      <w:proofErr w:type="spellEnd"/>
      <w:r w:rsidRPr="004F2782">
        <w:t xml:space="preserve"> </w:t>
      </w:r>
      <w:proofErr w:type="spellStart"/>
      <w:r w:rsidRPr="004F2782">
        <w:t>edificarea</w:t>
      </w:r>
      <w:proofErr w:type="spellEnd"/>
      <w:r w:rsidRPr="004F2782">
        <w:t xml:space="preserve"> </w:t>
      </w:r>
      <w:proofErr w:type="spellStart"/>
      <w:r w:rsidRPr="004F2782">
        <w:t>unui</w:t>
      </w:r>
      <w:proofErr w:type="spellEnd"/>
      <w:r w:rsidRPr="004F2782">
        <w:t xml:space="preserve"> ”</w:t>
      </w:r>
      <w:proofErr w:type="spellStart"/>
      <w:r w:rsidRPr="004F2782">
        <w:t>Centru</w:t>
      </w:r>
      <w:proofErr w:type="spellEnd"/>
      <w:r w:rsidRPr="004F2782">
        <w:t xml:space="preserve"> </w:t>
      </w:r>
      <w:proofErr w:type="spellStart"/>
      <w:r w:rsidRPr="004F2782">
        <w:t>multifuncțional</w:t>
      </w:r>
      <w:proofErr w:type="spellEnd"/>
      <w:r w:rsidRPr="004F2782">
        <w:t xml:space="preserve">” </w:t>
      </w:r>
      <w:proofErr w:type="spellStart"/>
      <w:r w:rsidRPr="004F2782">
        <w:t>în</w:t>
      </w:r>
      <w:proofErr w:type="spellEnd"/>
      <w:r w:rsidRPr="004F2782">
        <w:t xml:space="preserve"> </w:t>
      </w:r>
      <w:proofErr w:type="spellStart"/>
      <w:r w:rsidRPr="004F2782">
        <w:t>scopul</w:t>
      </w:r>
      <w:proofErr w:type="spellEnd"/>
      <w:r w:rsidRPr="004F2782">
        <w:t xml:space="preserve"> </w:t>
      </w:r>
      <w:proofErr w:type="spellStart"/>
      <w:r w:rsidRPr="004F2782">
        <w:t>creării</w:t>
      </w:r>
      <w:proofErr w:type="spellEnd"/>
      <w:r w:rsidRPr="004F2782">
        <w:t xml:space="preserve"> </w:t>
      </w:r>
      <w:proofErr w:type="spellStart"/>
      <w:r w:rsidRPr="004F2782">
        <w:t>și</w:t>
      </w:r>
      <w:proofErr w:type="spellEnd"/>
      <w:r w:rsidRPr="004F2782">
        <w:t xml:space="preserve"> </w:t>
      </w:r>
      <w:proofErr w:type="spellStart"/>
      <w:r w:rsidRPr="004F2782">
        <w:t>dezvoltării</w:t>
      </w:r>
      <w:proofErr w:type="spellEnd"/>
      <w:r w:rsidRPr="004F2782">
        <w:t xml:space="preserve"> </w:t>
      </w:r>
      <w:proofErr w:type="spellStart"/>
      <w:r w:rsidRPr="004F2782">
        <w:t>infrastructurii</w:t>
      </w:r>
      <w:proofErr w:type="spellEnd"/>
      <w:r w:rsidRPr="004F2782">
        <w:t xml:space="preserve"> </w:t>
      </w:r>
      <w:proofErr w:type="spellStart"/>
      <w:r w:rsidRPr="004F2782">
        <w:t>instituțiilor</w:t>
      </w:r>
      <w:proofErr w:type="spellEnd"/>
      <w:r w:rsidRPr="004F2782">
        <w:t xml:space="preserve"> de </w:t>
      </w:r>
      <w:proofErr w:type="spellStart"/>
      <w:r w:rsidRPr="004F2782">
        <w:t>interes</w:t>
      </w:r>
      <w:proofErr w:type="spellEnd"/>
      <w:r w:rsidRPr="004F2782">
        <w:t xml:space="preserve"> public local, </w:t>
      </w:r>
      <w:proofErr w:type="spellStart"/>
      <w:r w:rsidRPr="004F2782">
        <w:t>județean</w:t>
      </w:r>
      <w:proofErr w:type="spellEnd"/>
      <w:r w:rsidRPr="004F2782">
        <w:t xml:space="preserve">, de </w:t>
      </w:r>
      <w:proofErr w:type="spellStart"/>
      <w:r w:rsidRPr="004F2782">
        <w:t>cultură</w:t>
      </w:r>
      <w:proofErr w:type="spellEnd"/>
      <w:r w:rsidRPr="004F2782">
        <w:t xml:space="preserve">, </w:t>
      </w:r>
      <w:proofErr w:type="spellStart"/>
      <w:r w:rsidRPr="004F2782">
        <w:t>centrelor</w:t>
      </w:r>
      <w:proofErr w:type="spellEnd"/>
      <w:r w:rsidRPr="004F2782">
        <w:t xml:space="preserve"> </w:t>
      </w:r>
      <w:proofErr w:type="spellStart"/>
      <w:r w:rsidRPr="004F2782">
        <w:t>destinate</w:t>
      </w:r>
      <w:proofErr w:type="spellEnd"/>
      <w:r w:rsidRPr="004F2782">
        <w:t xml:space="preserve"> </w:t>
      </w:r>
      <w:proofErr w:type="spellStart"/>
      <w:r w:rsidRPr="004F2782">
        <w:t>tinerilor</w:t>
      </w:r>
      <w:proofErr w:type="spellEnd"/>
      <w:r w:rsidRPr="004F2782">
        <w:t xml:space="preserve">, </w:t>
      </w:r>
      <w:proofErr w:type="spellStart"/>
      <w:r w:rsidRPr="004F2782">
        <w:t>studenților</w:t>
      </w:r>
      <w:proofErr w:type="spellEnd"/>
      <w:r w:rsidRPr="004F2782">
        <w:t xml:space="preserve"> </w:t>
      </w:r>
      <w:proofErr w:type="spellStart"/>
      <w:r w:rsidRPr="004F2782">
        <w:t>ș.a</w:t>
      </w:r>
      <w:proofErr w:type="spellEnd"/>
      <w:r w:rsidRPr="004F2782">
        <w:t xml:space="preserve">.  </w:t>
      </w:r>
    </w:p>
    <w:p w:rsidR="003E4591" w:rsidRPr="004F2782" w:rsidRDefault="003E4591" w:rsidP="003E4591">
      <w:pPr>
        <w:jc w:val="both"/>
      </w:pPr>
      <w:r w:rsidRPr="004F2782">
        <w:tab/>
      </w:r>
      <w:proofErr w:type="spellStart"/>
      <w:proofErr w:type="gramStart"/>
      <w:r w:rsidRPr="004F2782">
        <w:t>Dezvoltarea</w:t>
      </w:r>
      <w:proofErr w:type="spellEnd"/>
      <w:r w:rsidRPr="004F2782">
        <w:t xml:space="preserve"> </w:t>
      </w:r>
      <w:proofErr w:type="spellStart"/>
      <w:r w:rsidRPr="004F2782">
        <w:t>universitară</w:t>
      </w:r>
      <w:proofErr w:type="spellEnd"/>
      <w:r w:rsidRPr="004F2782">
        <w:t xml:space="preserve"> a </w:t>
      </w:r>
      <w:proofErr w:type="spellStart"/>
      <w:r w:rsidRPr="004F2782">
        <w:t>localității</w:t>
      </w:r>
      <w:proofErr w:type="spellEnd"/>
      <w:r w:rsidRPr="004F2782">
        <w:t xml:space="preserve">, </w:t>
      </w:r>
      <w:proofErr w:type="spellStart"/>
      <w:r w:rsidRPr="004F2782">
        <w:t>precum</w:t>
      </w:r>
      <w:proofErr w:type="spellEnd"/>
      <w:r w:rsidRPr="004F2782">
        <w:t xml:space="preserve"> </w:t>
      </w:r>
      <w:proofErr w:type="spellStart"/>
      <w:r w:rsidRPr="004F2782">
        <w:t>și</w:t>
      </w:r>
      <w:proofErr w:type="spellEnd"/>
      <w:r w:rsidRPr="004F2782">
        <w:t xml:space="preserve"> </w:t>
      </w:r>
      <w:proofErr w:type="spellStart"/>
      <w:r w:rsidRPr="004F2782">
        <w:t>intenția</w:t>
      </w:r>
      <w:proofErr w:type="spellEnd"/>
      <w:r w:rsidRPr="004F2782">
        <w:t xml:space="preserve"> </w:t>
      </w:r>
      <w:proofErr w:type="spellStart"/>
      <w:r w:rsidRPr="004F2782">
        <w:t>autorităților</w:t>
      </w:r>
      <w:proofErr w:type="spellEnd"/>
      <w:r w:rsidRPr="004F2782">
        <w:t xml:space="preserve"> </w:t>
      </w:r>
      <w:proofErr w:type="spellStart"/>
      <w:r w:rsidRPr="004F2782">
        <w:t>administrației</w:t>
      </w:r>
      <w:proofErr w:type="spellEnd"/>
      <w:r w:rsidRPr="004F2782">
        <w:t xml:space="preserve"> </w:t>
      </w:r>
      <w:proofErr w:type="spellStart"/>
      <w:r w:rsidRPr="004F2782">
        <w:t>publice</w:t>
      </w:r>
      <w:proofErr w:type="spellEnd"/>
      <w:r w:rsidRPr="004F2782">
        <w:t xml:space="preserve"> locale </w:t>
      </w:r>
      <w:proofErr w:type="spellStart"/>
      <w:r w:rsidRPr="004F2782">
        <w:t>și</w:t>
      </w:r>
      <w:proofErr w:type="spellEnd"/>
      <w:r w:rsidRPr="004F2782">
        <w:t xml:space="preserve"> </w:t>
      </w:r>
      <w:proofErr w:type="spellStart"/>
      <w:r w:rsidRPr="004F2782">
        <w:t>județene</w:t>
      </w:r>
      <w:proofErr w:type="spellEnd"/>
      <w:r w:rsidRPr="004F2782">
        <w:t xml:space="preserve">  de a </w:t>
      </w:r>
      <w:proofErr w:type="spellStart"/>
      <w:r w:rsidRPr="004F2782">
        <w:t>înscrie</w:t>
      </w:r>
      <w:proofErr w:type="spellEnd"/>
      <w:r w:rsidRPr="004F2782">
        <w:t xml:space="preserve"> </w:t>
      </w:r>
      <w:proofErr w:type="spellStart"/>
      <w:r w:rsidRPr="004F2782">
        <w:t>localitatea</w:t>
      </w:r>
      <w:proofErr w:type="spellEnd"/>
      <w:r w:rsidRPr="004F2782">
        <w:t xml:space="preserve"> </w:t>
      </w:r>
      <w:proofErr w:type="spellStart"/>
      <w:r w:rsidRPr="004F2782">
        <w:t>în</w:t>
      </w:r>
      <w:proofErr w:type="spellEnd"/>
      <w:r w:rsidRPr="004F2782">
        <w:t xml:space="preserve"> </w:t>
      </w:r>
      <w:proofErr w:type="spellStart"/>
      <w:r w:rsidRPr="004F2782">
        <w:t>rândul</w:t>
      </w:r>
      <w:proofErr w:type="spellEnd"/>
      <w:r w:rsidRPr="004F2782">
        <w:t xml:space="preserve"> </w:t>
      </w:r>
      <w:proofErr w:type="spellStart"/>
      <w:r w:rsidRPr="004F2782">
        <w:t>centrelor</w:t>
      </w:r>
      <w:proofErr w:type="spellEnd"/>
      <w:r w:rsidRPr="004F2782">
        <w:t xml:space="preserve"> </w:t>
      </w:r>
      <w:proofErr w:type="spellStart"/>
      <w:r w:rsidRPr="004F2782">
        <w:t>universitare-culturale</w:t>
      </w:r>
      <w:proofErr w:type="spellEnd"/>
      <w:r w:rsidRPr="004F2782">
        <w:t xml:space="preserve"> </w:t>
      </w:r>
      <w:proofErr w:type="spellStart"/>
      <w:r w:rsidRPr="004F2782">
        <w:t>importante</w:t>
      </w:r>
      <w:proofErr w:type="spellEnd"/>
      <w:r w:rsidRPr="004F2782">
        <w:t xml:space="preserve"> din </w:t>
      </w:r>
      <w:proofErr w:type="spellStart"/>
      <w:r w:rsidRPr="004F2782">
        <w:t>zonă</w:t>
      </w:r>
      <w:proofErr w:type="spellEnd"/>
      <w:r w:rsidRPr="004F2782">
        <w:t xml:space="preserve"> </w:t>
      </w:r>
      <w:proofErr w:type="spellStart"/>
      <w:r w:rsidRPr="004F2782">
        <w:t>și</w:t>
      </w:r>
      <w:proofErr w:type="spellEnd"/>
      <w:r w:rsidRPr="004F2782">
        <w:t xml:space="preserve"> nu </w:t>
      </w:r>
      <w:proofErr w:type="spellStart"/>
      <w:r w:rsidRPr="004F2782">
        <w:t>numai</w:t>
      </w:r>
      <w:proofErr w:type="spellEnd"/>
      <w:r w:rsidRPr="004F2782">
        <w:t xml:space="preserve">, </w:t>
      </w:r>
      <w:proofErr w:type="spellStart"/>
      <w:r w:rsidRPr="004F2782">
        <w:t>impune</w:t>
      </w:r>
      <w:proofErr w:type="spellEnd"/>
      <w:r w:rsidRPr="004F2782">
        <w:t xml:space="preserve"> </w:t>
      </w:r>
      <w:proofErr w:type="spellStart"/>
      <w:r w:rsidRPr="004F2782">
        <w:t>realizarea</w:t>
      </w:r>
      <w:proofErr w:type="spellEnd"/>
      <w:r w:rsidRPr="004F2782">
        <w:t xml:space="preserve"> </w:t>
      </w:r>
      <w:proofErr w:type="spellStart"/>
      <w:r w:rsidRPr="004F2782">
        <w:t>unei</w:t>
      </w:r>
      <w:proofErr w:type="spellEnd"/>
      <w:r w:rsidRPr="004F2782">
        <w:t xml:space="preserve"> </w:t>
      </w:r>
      <w:proofErr w:type="spellStart"/>
      <w:r w:rsidRPr="004F2782">
        <w:t>infrastructuri</w:t>
      </w:r>
      <w:proofErr w:type="spellEnd"/>
      <w:r w:rsidRPr="004F2782">
        <w:t xml:space="preserve"> </w:t>
      </w:r>
      <w:proofErr w:type="spellStart"/>
      <w:r w:rsidRPr="004F2782">
        <w:t>moderne</w:t>
      </w:r>
      <w:proofErr w:type="spellEnd"/>
      <w:r w:rsidRPr="004F2782">
        <w:t xml:space="preserve">, </w:t>
      </w:r>
      <w:proofErr w:type="spellStart"/>
      <w:r w:rsidRPr="004F2782">
        <w:t>europene</w:t>
      </w:r>
      <w:proofErr w:type="spellEnd"/>
      <w:r w:rsidRPr="004F2782">
        <w:t xml:space="preserve"> </w:t>
      </w:r>
      <w:proofErr w:type="spellStart"/>
      <w:r w:rsidRPr="004F2782">
        <w:t>acestor</w:t>
      </w:r>
      <w:proofErr w:type="spellEnd"/>
      <w:r w:rsidRPr="004F2782">
        <w:t xml:space="preserve"> </w:t>
      </w:r>
      <w:proofErr w:type="spellStart"/>
      <w:r w:rsidRPr="004F2782">
        <w:t>instituții</w:t>
      </w:r>
      <w:proofErr w:type="spellEnd"/>
      <w:r w:rsidRPr="004F2782">
        <w:t xml:space="preserve">, </w:t>
      </w:r>
      <w:proofErr w:type="spellStart"/>
      <w:r w:rsidRPr="004F2782">
        <w:t>prin</w:t>
      </w:r>
      <w:proofErr w:type="spellEnd"/>
      <w:r w:rsidRPr="004F2782">
        <w:t xml:space="preserve"> </w:t>
      </w:r>
      <w:proofErr w:type="spellStart"/>
      <w:r w:rsidRPr="004F2782">
        <w:t>realizarea</w:t>
      </w:r>
      <w:proofErr w:type="spellEnd"/>
      <w:r w:rsidRPr="004F2782">
        <w:t xml:space="preserve"> </w:t>
      </w:r>
      <w:proofErr w:type="spellStart"/>
      <w:r w:rsidRPr="004F2782">
        <w:t>unui</w:t>
      </w:r>
      <w:proofErr w:type="spellEnd"/>
      <w:r w:rsidRPr="004F2782">
        <w:t xml:space="preserve"> ”</w:t>
      </w:r>
      <w:proofErr w:type="spellStart"/>
      <w:r w:rsidRPr="004F2782">
        <w:t>centru</w:t>
      </w:r>
      <w:proofErr w:type="spellEnd"/>
      <w:r w:rsidRPr="004F2782">
        <w:t xml:space="preserve"> </w:t>
      </w:r>
      <w:proofErr w:type="spellStart"/>
      <w:r w:rsidRPr="004F2782">
        <w:t>multifuncțional</w:t>
      </w:r>
      <w:proofErr w:type="spellEnd"/>
      <w:r w:rsidRPr="004F2782">
        <w:t xml:space="preserve">” </w:t>
      </w:r>
      <w:proofErr w:type="spellStart"/>
      <w:r w:rsidRPr="004F2782">
        <w:t>în</w:t>
      </w:r>
      <w:proofErr w:type="spellEnd"/>
      <w:r w:rsidRPr="004F2782">
        <w:t xml:space="preserve"> </w:t>
      </w:r>
      <w:proofErr w:type="spellStart"/>
      <w:r w:rsidRPr="004F2782">
        <w:t>condițiile</w:t>
      </w:r>
      <w:proofErr w:type="spellEnd"/>
      <w:r w:rsidRPr="004F2782">
        <w:t xml:space="preserve"> </w:t>
      </w:r>
      <w:proofErr w:type="spellStart"/>
      <w:r w:rsidRPr="004F2782">
        <w:t>Contractului</w:t>
      </w:r>
      <w:proofErr w:type="spellEnd"/>
      <w:r w:rsidRPr="004F2782">
        <w:t xml:space="preserve"> de </w:t>
      </w:r>
      <w:proofErr w:type="spellStart"/>
      <w:r w:rsidRPr="004F2782">
        <w:t>asociere</w:t>
      </w:r>
      <w:proofErr w:type="spellEnd"/>
      <w:r w:rsidRPr="004F2782">
        <w:t xml:space="preserve">, </w:t>
      </w:r>
      <w:proofErr w:type="spellStart"/>
      <w:r w:rsidRPr="004F2782">
        <w:t>anexă</w:t>
      </w:r>
      <w:proofErr w:type="spellEnd"/>
      <w:r w:rsidRPr="004F2782">
        <w:t xml:space="preserve"> la </w:t>
      </w:r>
      <w:proofErr w:type="spellStart"/>
      <w:r w:rsidRPr="004F2782">
        <w:t>proiectul</w:t>
      </w:r>
      <w:proofErr w:type="spellEnd"/>
      <w:r w:rsidRPr="004F2782">
        <w:t xml:space="preserve"> de </w:t>
      </w:r>
      <w:proofErr w:type="spellStart"/>
      <w:r w:rsidRPr="004F2782">
        <w:t>hotărâre</w:t>
      </w:r>
      <w:proofErr w:type="spellEnd"/>
      <w:r w:rsidRPr="004F2782">
        <w:t xml:space="preserve"> din care face parte </w:t>
      </w:r>
      <w:proofErr w:type="spellStart"/>
      <w:r w:rsidRPr="004F2782">
        <w:t>integrantă</w:t>
      </w:r>
      <w:proofErr w:type="spellEnd"/>
      <w:r w:rsidRPr="004F2782">
        <w:t>.</w:t>
      </w:r>
      <w:proofErr w:type="gramEnd"/>
      <w:r w:rsidRPr="004F2782">
        <w:t xml:space="preserve"> </w:t>
      </w:r>
    </w:p>
    <w:p w:rsidR="003E4591" w:rsidRPr="004F2782" w:rsidRDefault="003E4591" w:rsidP="003E4591">
      <w:pPr>
        <w:jc w:val="both"/>
      </w:pPr>
      <w:r w:rsidRPr="004F2782">
        <w:tab/>
      </w:r>
      <w:proofErr w:type="spellStart"/>
      <w:r w:rsidRPr="004F2782">
        <w:t>Întrucât</w:t>
      </w:r>
      <w:proofErr w:type="spellEnd"/>
      <w:r w:rsidRPr="004F2782">
        <w:t xml:space="preserve">, </w:t>
      </w:r>
      <w:proofErr w:type="spellStart"/>
      <w:r w:rsidRPr="004F2782">
        <w:t>prioritatea</w:t>
      </w:r>
      <w:proofErr w:type="spellEnd"/>
      <w:r w:rsidRPr="004F2782">
        <w:t xml:space="preserve"> </w:t>
      </w:r>
      <w:proofErr w:type="spellStart"/>
      <w:r w:rsidRPr="004F2782">
        <w:t>declarată</w:t>
      </w:r>
      <w:proofErr w:type="spellEnd"/>
      <w:r w:rsidRPr="004F2782">
        <w:t xml:space="preserve"> a </w:t>
      </w:r>
      <w:proofErr w:type="spellStart"/>
      <w:r w:rsidRPr="004F2782">
        <w:t>autorităților</w:t>
      </w:r>
      <w:proofErr w:type="spellEnd"/>
      <w:r w:rsidRPr="004F2782">
        <w:t xml:space="preserve"> </w:t>
      </w:r>
      <w:proofErr w:type="spellStart"/>
      <w:r w:rsidRPr="004F2782">
        <w:t>administrației</w:t>
      </w:r>
      <w:proofErr w:type="spellEnd"/>
      <w:r w:rsidRPr="004F2782">
        <w:t xml:space="preserve"> </w:t>
      </w:r>
      <w:proofErr w:type="spellStart"/>
      <w:r w:rsidRPr="004F2782">
        <w:t>publice</w:t>
      </w:r>
      <w:proofErr w:type="spellEnd"/>
      <w:r w:rsidRPr="004F2782">
        <w:t xml:space="preserve"> locale </w:t>
      </w:r>
      <w:proofErr w:type="spellStart"/>
      <w:r w:rsidRPr="004F2782">
        <w:t>si</w:t>
      </w:r>
      <w:proofErr w:type="spellEnd"/>
      <w:r w:rsidRPr="004F2782">
        <w:t xml:space="preserve"> </w:t>
      </w:r>
      <w:proofErr w:type="spellStart"/>
      <w:r w:rsidRPr="004F2782">
        <w:t>județene</w:t>
      </w:r>
      <w:proofErr w:type="spellEnd"/>
      <w:r w:rsidRPr="004F2782">
        <w:t xml:space="preserve"> </w:t>
      </w:r>
      <w:proofErr w:type="spellStart"/>
      <w:r w:rsidRPr="004F2782">
        <w:t>este</w:t>
      </w:r>
      <w:proofErr w:type="spellEnd"/>
      <w:r w:rsidRPr="004F2782">
        <w:t xml:space="preserve"> </w:t>
      </w:r>
      <w:proofErr w:type="spellStart"/>
      <w:r w:rsidRPr="004F2782">
        <w:t>sprijinirea</w:t>
      </w:r>
      <w:proofErr w:type="spellEnd"/>
      <w:r w:rsidRPr="004F2782">
        <w:t xml:space="preserve"> </w:t>
      </w:r>
      <w:proofErr w:type="spellStart"/>
      <w:r w:rsidRPr="004F2782">
        <w:t>activităților</w:t>
      </w:r>
      <w:proofErr w:type="spellEnd"/>
      <w:r w:rsidRPr="004F2782">
        <w:t xml:space="preserve"> </w:t>
      </w:r>
      <w:proofErr w:type="spellStart"/>
      <w:r w:rsidRPr="004F2782">
        <w:t>culturale</w:t>
      </w:r>
      <w:proofErr w:type="spellEnd"/>
      <w:r w:rsidRPr="004F2782">
        <w:t xml:space="preserve">, </w:t>
      </w:r>
      <w:proofErr w:type="spellStart"/>
      <w:r w:rsidRPr="004F2782">
        <w:t>educaționale</w:t>
      </w:r>
      <w:proofErr w:type="spellEnd"/>
      <w:r w:rsidRPr="004F2782">
        <w:t xml:space="preserve"> </w:t>
      </w:r>
      <w:proofErr w:type="spellStart"/>
      <w:r w:rsidRPr="004F2782">
        <w:t>și</w:t>
      </w:r>
      <w:proofErr w:type="spellEnd"/>
      <w:r w:rsidRPr="004F2782">
        <w:t xml:space="preserve"> de </w:t>
      </w:r>
      <w:proofErr w:type="spellStart"/>
      <w:r w:rsidRPr="004F2782">
        <w:t>tineret</w:t>
      </w:r>
      <w:proofErr w:type="spellEnd"/>
      <w:r w:rsidRPr="004F2782">
        <w:t xml:space="preserve">, </w:t>
      </w:r>
      <w:proofErr w:type="spellStart"/>
      <w:r w:rsidRPr="004F2782">
        <w:t>realizarea</w:t>
      </w:r>
      <w:proofErr w:type="spellEnd"/>
      <w:r w:rsidRPr="004F2782">
        <w:t xml:space="preserve"> ”</w:t>
      </w:r>
      <w:proofErr w:type="spellStart"/>
      <w:r w:rsidRPr="004F2782">
        <w:t>Centrului</w:t>
      </w:r>
      <w:proofErr w:type="spellEnd"/>
      <w:r w:rsidRPr="004F2782">
        <w:t xml:space="preserve"> </w:t>
      </w:r>
      <w:proofErr w:type="spellStart"/>
      <w:r w:rsidRPr="004F2782">
        <w:t>multifuncțional</w:t>
      </w:r>
      <w:proofErr w:type="spellEnd"/>
      <w:r w:rsidRPr="004F2782">
        <w:t xml:space="preserve">” se </w:t>
      </w:r>
      <w:proofErr w:type="spellStart"/>
      <w:r w:rsidRPr="004F2782">
        <w:t>înscrie</w:t>
      </w:r>
      <w:proofErr w:type="spellEnd"/>
      <w:r w:rsidRPr="004F2782">
        <w:t xml:space="preserve"> </w:t>
      </w:r>
      <w:proofErr w:type="spellStart"/>
      <w:r w:rsidRPr="004F2782">
        <w:t>în</w:t>
      </w:r>
      <w:proofErr w:type="spellEnd"/>
      <w:r w:rsidRPr="004F2782">
        <w:t xml:space="preserve"> </w:t>
      </w:r>
      <w:proofErr w:type="spellStart"/>
      <w:r w:rsidRPr="004F2782">
        <w:t>acest</w:t>
      </w:r>
      <w:proofErr w:type="spellEnd"/>
      <w:r w:rsidRPr="004F2782">
        <w:t xml:space="preserve"> </w:t>
      </w:r>
      <w:proofErr w:type="spellStart"/>
      <w:r w:rsidRPr="004F2782">
        <w:t>deziderat</w:t>
      </w:r>
      <w:proofErr w:type="spellEnd"/>
      <w:r w:rsidRPr="004F2782">
        <w:t xml:space="preserve"> </w:t>
      </w:r>
      <w:proofErr w:type="spellStart"/>
      <w:r w:rsidRPr="004F2782">
        <w:t>si</w:t>
      </w:r>
      <w:proofErr w:type="spellEnd"/>
      <w:r w:rsidRPr="004F2782">
        <w:t xml:space="preserve"> </w:t>
      </w:r>
      <w:proofErr w:type="spellStart"/>
      <w:r w:rsidRPr="004F2782">
        <w:t>totodată</w:t>
      </w:r>
      <w:proofErr w:type="spellEnd"/>
      <w:r w:rsidRPr="004F2782">
        <w:t xml:space="preserve"> </w:t>
      </w:r>
      <w:proofErr w:type="spellStart"/>
      <w:r w:rsidRPr="004F2782">
        <w:t>și</w:t>
      </w:r>
      <w:proofErr w:type="spellEnd"/>
      <w:r w:rsidRPr="004F2782">
        <w:t xml:space="preserve"> </w:t>
      </w:r>
      <w:proofErr w:type="spellStart"/>
      <w:r w:rsidRPr="004F2782">
        <w:t>în</w:t>
      </w:r>
      <w:proofErr w:type="spellEnd"/>
      <w:r w:rsidRPr="004F2782">
        <w:t xml:space="preserve"> </w:t>
      </w:r>
      <w:proofErr w:type="spellStart"/>
      <w:r w:rsidRPr="004F2782">
        <w:t>strategia</w:t>
      </w:r>
      <w:proofErr w:type="spellEnd"/>
      <w:r w:rsidRPr="004F2782">
        <w:t xml:space="preserve"> de </w:t>
      </w:r>
      <w:proofErr w:type="spellStart"/>
      <w:r w:rsidRPr="004F2782">
        <w:t>dezvoltare</w:t>
      </w:r>
      <w:proofErr w:type="spellEnd"/>
      <w:r w:rsidRPr="004F2782">
        <w:t xml:space="preserve"> </w:t>
      </w:r>
      <w:proofErr w:type="spellStart"/>
      <w:r w:rsidRPr="004F2782">
        <w:t>locală</w:t>
      </w:r>
      <w:proofErr w:type="spellEnd"/>
      <w:r w:rsidRPr="004F2782">
        <w:t xml:space="preserve">, </w:t>
      </w:r>
      <w:proofErr w:type="spellStart"/>
      <w:r w:rsidRPr="004F2782">
        <w:t>motiv</w:t>
      </w:r>
      <w:proofErr w:type="spellEnd"/>
      <w:r w:rsidRPr="004F2782">
        <w:t xml:space="preserve"> </w:t>
      </w:r>
      <w:proofErr w:type="spellStart"/>
      <w:r w:rsidRPr="004F2782">
        <w:t>pentru</w:t>
      </w:r>
      <w:proofErr w:type="spellEnd"/>
      <w:r w:rsidRPr="004F2782">
        <w:t xml:space="preserve"> care </w:t>
      </w:r>
      <w:proofErr w:type="spellStart"/>
      <w:r w:rsidRPr="004F2782">
        <w:t>propun</w:t>
      </w:r>
      <w:proofErr w:type="spellEnd"/>
      <w:r w:rsidRPr="004F2782">
        <w:t xml:space="preserve"> </w:t>
      </w:r>
      <w:proofErr w:type="spellStart"/>
      <w:r w:rsidRPr="004F2782">
        <w:t>adoptarea</w:t>
      </w:r>
      <w:proofErr w:type="spellEnd"/>
      <w:r w:rsidRPr="004F2782">
        <w:t xml:space="preserve"> de </w:t>
      </w:r>
      <w:proofErr w:type="spellStart"/>
      <w:r w:rsidRPr="004F2782">
        <w:t>către</w:t>
      </w:r>
      <w:proofErr w:type="spellEnd"/>
      <w:r w:rsidRPr="004F2782">
        <w:t xml:space="preserve"> </w:t>
      </w:r>
      <w:proofErr w:type="spellStart"/>
      <w:r w:rsidRPr="004F2782">
        <w:t>Consiliul</w:t>
      </w:r>
      <w:proofErr w:type="spellEnd"/>
      <w:r w:rsidRPr="004F2782">
        <w:t xml:space="preserve"> Local al </w:t>
      </w:r>
      <w:proofErr w:type="spellStart"/>
      <w:r w:rsidRPr="004F2782">
        <w:t>Municipiului</w:t>
      </w:r>
      <w:proofErr w:type="spellEnd"/>
      <w:r w:rsidRPr="004F2782">
        <w:t xml:space="preserve"> </w:t>
      </w:r>
      <w:proofErr w:type="spellStart"/>
      <w:r w:rsidRPr="004F2782">
        <w:t>Sfântu</w:t>
      </w:r>
      <w:proofErr w:type="spellEnd"/>
      <w:r w:rsidRPr="004F2782">
        <w:t xml:space="preserve"> Gheorghe, a </w:t>
      </w:r>
      <w:proofErr w:type="spellStart"/>
      <w:r w:rsidRPr="004F2782">
        <w:t>proiectului</w:t>
      </w:r>
      <w:proofErr w:type="spellEnd"/>
      <w:r w:rsidRPr="004F2782">
        <w:t xml:space="preserve"> de </w:t>
      </w:r>
      <w:proofErr w:type="spellStart"/>
      <w:r w:rsidRPr="004F2782">
        <w:t>hotărâre</w:t>
      </w:r>
      <w:proofErr w:type="spellEnd"/>
      <w:r w:rsidRPr="004F2782">
        <w:t xml:space="preserve"> </w:t>
      </w:r>
      <w:r w:rsidRPr="004F2782">
        <w:tab/>
      </w:r>
      <w:proofErr w:type="spellStart"/>
      <w:r w:rsidRPr="004F2782">
        <w:t>privind</w:t>
      </w:r>
      <w:proofErr w:type="spellEnd"/>
      <w:r w:rsidRPr="004F2782">
        <w:t xml:space="preserve"> </w:t>
      </w:r>
      <w:proofErr w:type="spellStart"/>
      <w:r w:rsidRPr="004F2782">
        <w:t>aprobarea</w:t>
      </w:r>
      <w:proofErr w:type="spellEnd"/>
      <w:r w:rsidRPr="004F2782">
        <w:t xml:space="preserve"> </w:t>
      </w:r>
      <w:proofErr w:type="spellStart"/>
      <w:r w:rsidRPr="004F2782">
        <w:t>încheierii</w:t>
      </w:r>
      <w:proofErr w:type="spellEnd"/>
      <w:r w:rsidRPr="004F2782">
        <w:t xml:space="preserve"> </w:t>
      </w:r>
      <w:proofErr w:type="spellStart"/>
      <w:r w:rsidRPr="004F2782">
        <w:t>unui</w:t>
      </w:r>
      <w:proofErr w:type="spellEnd"/>
      <w:r w:rsidRPr="004F2782">
        <w:t xml:space="preserve"> contract de </w:t>
      </w:r>
      <w:proofErr w:type="spellStart"/>
      <w:r w:rsidRPr="004F2782">
        <w:t>asociere</w:t>
      </w:r>
      <w:proofErr w:type="spellEnd"/>
      <w:r w:rsidRPr="004F2782">
        <w:t xml:space="preserve"> </w:t>
      </w:r>
      <w:proofErr w:type="spellStart"/>
      <w:r w:rsidRPr="004F2782">
        <w:t>între</w:t>
      </w:r>
      <w:proofErr w:type="spellEnd"/>
      <w:r w:rsidRPr="004F2782">
        <w:t xml:space="preserve"> </w:t>
      </w:r>
      <w:proofErr w:type="spellStart"/>
      <w:r w:rsidRPr="004F2782">
        <w:t>Municipiul</w:t>
      </w:r>
      <w:proofErr w:type="spellEnd"/>
      <w:r w:rsidRPr="004F2782">
        <w:t xml:space="preserve"> </w:t>
      </w:r>
      <w:proofErr w:type="spellStart"/>
      <w:r w:rsidRPr="004F2782">
        <w:t>Sfântu</w:t>
      </w:r>
      <w:proofErr w:type="spellEnd"/>
      <w:r w:rsidRPr="004F2782">
        <w:t xml:space="preserve"> Gheorghe </w:t>
      </w:r>
      <w:proofErr w:type="spellStart"/>
      <w:r w:rsidRPr="004F2782">
        <w:t>prin</w:t>
      </w:r>
      <w:proofErr w:type="spellEnd"/>
      <w:r w:rsidRPr="004F2782">
        <w:t xml:space="preserve"> </w:t>
      </w:r>
      <w:proofErr w:type="spellStart"/>
      <w:r w:rsidRPr="004F2782">
        <w:t>Consiliul</w:t>
      </w:r>
      <w:proofErr w:type="spellEnd"/>
      <w:r w:rsidRPr="004F2782">
        <w:t xml:space="preserve"> Local al </w:t>
      </w:r>
      <w:proofErr w:type="spellStart"/>
      <w:r w:rsidRPr="004F2782">
        <w:t>Municipiului</w:t>
      </w:r>
      <w:proofErr w:type="spellEnd"/>
      <w:r w:rsidRPr="004F2782">
        <w:t xml:space="preserve"> </w:t>
      </w:r>
      <w:proofErr w:type="spellStart"/>
      <w:r w:rsidRPr="004F2782">
        <w:t>Sfântu</w:t>
      </w:r>
      <w:proofErr w:type="spellEnd"/>
      <w:r w:rsidRPr="004F2782">
        <w:t xml:space="preserve"> </w:t>
      </w:r>
      <w:proofErr w:type="spellStart"/>
      <w:r w:rsidRPr="004F2782">
        <w:t>Gheorghje</w:t>
      </w:r>
      <w:proofErr w:type="spellEnd"/>
      <w:r w:rsidRPr="004F2782">
        <w:t xml:space="preserve">, </w:t>
      </w:r>
      <w:proofErr w:type="spellStart"/>
      <w:r w:rsidRPr="004F2782">
        <w:t>Județul</w:t>
      </w:r>
      <w:proofErr w:type="spellEnd"/>
      <w:r w:rsidRPr="004F2782">
        <w:t xml:space="preserve"> Covasna </w:t>
      </w:r>
      <w:proofErr w:type="spellStart"/>
      <w:r w:rsidRPr="004F2782">
        <w:t>prin</w:t>
      </w:r>
      <w:proofErr w:type="spellEnd"/>
      <w:r w:rsidRPr="004F2782">
        <w:t xml:space="preserve"> </w:t>
      </w:r>
      <w:proofErr w:type="spellStart"/>
      <w:r w:rsidRPr="004F2782">
        <w:t>Consiliul</w:t>
      </w:r>
      <w:proofErr w:type="spellEnd"/>
      <w:r w:rsidRPr="004F2782">
        <w:t xml:space="preserve"> </w:t>
      </w:r>
      <w:proofErr w:type="spellStart"/>
      <w:r w:rsidRPr="004F2782">
        <w:t>Județean</w:t>
      </w:r>
      <w:proofErr w:type="spellEnd"/>
      <w:r w:rsidRPr="004F2782">
        <w:t xml:space="preserve"> Covasna </w:t>
      </w:r>
      <w:proofErr w:type="spellStart"/>
      <w:r w:rsidRPr="004F2782">
        <w:t>și</w:t>
      </w:r>
      <w:proofErr w:type="spellEnd"/>
      <w:r w:rsidRPr="004F2782">
        <w:t xml:space="preserve"> </w:t>
      </w:r>
      <w:proofErr w:type="spellStart"/>
      <w:r w:rsidRPr="004F2782">
        <w:t>Fundația</w:t>
      </w:r>
      <w:proofErr w:type="spellEnd"/>
      <w:r w:rsidRPr="004F2782">
        <w:t xml:space="preserve"> </w:t>
      </w:r>
      <w:proofErr w:type="spellStart"/>
      <w:r w:rsidRPr="004F2782">
        <w:t>Sapientia</w:t>
      </w:r>
      <w:proofErr w:type="spellEnd"/>
      <w:r w:rsidRPr="004F2782">
        <w:t xml:space="preserve">. </w:t>
      </w:r>
    </w:p>
    <w:p w:rsidR="003E4591" w:rsidRPr="004F2782" w:rsidRDefault="003E4591" w:rsidP="003E4591">
      <w:pPr>
        <w:jc w:val="both"/>
      </w:pPr>
    </w:p>
    <w:p w:rsidR="003E4591" w:rsidRPr="004F2782" w:rsidRDefault="003E4591" w:rsidP="003E4591">
      <w:pPr>
        <w:jc w:val="both"/>
      </w:pPr>
      <w:r w:rsidRPr="004F2782">
        <w:tab/>
      </w:r>
      <w:r w:rsidRPr="004F2782">
        <w:tab/>
      </w:r>
      <w:r w:rsidRPr="004F2782">
        <w:tab/>
      </w:r>
      <w:r w:rsidRPr="004F2782">
        <w:tab/>
      </w:r>
      <w:r w:rsidRPr="004F2782">
        <w:tab/>
      </w:r>
    </w:p>
    <w:p w:rsidR="003E4591" w:rsidRPr="004F2782" w:rsidRDefault="003E4591" w:rsidP="003E4591">
      <w:pPr>
        <w:jc w:val="both"/>
      </w:pPr>
    </w:p>
    <w:p w:rsidR="003E4591" w:rsidRPr="004F2782" w:rsidRDefault="003E4591" w:rsidP="003E4591">
      <w:pPr>
        <w:jc w:val="both"/>
      </w:pPr>
      <w:r w:rsidRPr="004F2782">
        <w:tab/>
      </w:r>
      <w:r w:rsidRPr="004F2782">
        <w:tab/>
      </w:r>
      <w:r w:rsidRPr="004F2782">
        <w:tab/>
      </w:r>
      <w:r w:rsidRPr="004F2782">
        <w:tab/>
      </w:r>
      <w:r w:rsidRPr="004F2782">
        <w:tab/>
        <w:t xml:space="preserve">PRIMAR, </w:t>
      </w:r>
    </w:p>
    <w:p w:rsidR="003E4591" w:rsidRPr="004F2782" w:rsidRDefault="003E4591" w:rsidP="003E4591">
      <w:pPr>
        <w:jc w:val="both"/>
        <w:rPr>
          <w:lang w:val="hu-HU"/>
        </w:rPr>
      </w:pPr>
      <w:r w:rsidRPr="004F2782">
        <w:tab/>
      </w:r>
      <w:r w:rsidRPr="004F2782">
        <w:tab/>
      </w:r>
      <w:r w:rsidRPr="004F2782">
        <w:tab/>
      </w:r>
      <w:r w:rsidRPr="004F2782">
        <w:tab/>
        <w:t>ANTAL ÁRPÁD ANDRÁS</w:t>
      </w: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rPr>
          <w:b/>
        </w:rPr>
      </w:pPr>
      <w:r w:rsidRPr="004F2782">
        <w:rPr>
          <w:b/>
        </w:rPr>
        <w:t>NR.11659/24.02.2020</w:t>
      </w:r>
    </w:p>
    <w:p w:rsidR="003E4591" w:rsidRPr="004F2782" w:rsidRDefault="003E4591" w:rsidP="003E4591">
      <w:pPr>
        <w:jc w:val="both"/>
      </w:pPr>
    </w:p>
    <w:p w:rsidR="003E4591" w:rsidRPr="004F2782" w:rsidRDefault="003E4591" w:rsidP="003E4591">
      <w:pPr>
        <w:jc w:val="both"/>
        <w:rPr>
          <w:b/>
        </w:rPr>
      </w:pPr>
      <w:r w:rsidRPr="004F2782">
        <w:tab/>
      </w:r>
      <w:r w:rsidRPr="004F2782">
        <w:tab/>
      </w:r>
      <w:r w:rsidRPr="004F2782">
        <w:tab/>
      </w:r>
      <w:r w:rsidRPr="004F2782">
        <w:tab/>
      </w:r>
      <w:r w:rsidRPr="004F2782">
        <w:rPr>
          <w:b/>
        </w:rPr>
        <w:t xml:space="preserve">RAPORT DE SPECIALITATE </w:t>
      </w:r>
    </w:p>
    <w:p w:rsidR="003E4591" w:rsidRPr="004F2782" w:rsidRDefault="003E4591" w:rsidP="003E4591">
      <w:pPr>
        <w:jc w:val="center"/>
      </w:pPr>
      <w:proofErr w:type="spellStart"/>
      <w:proofErr w:type="gramStart"/>
      <w:r w:rsidRPr="004F2782">
        <w:t>privind</w:t>
      </w:r>
      <w:proofErr w:type="spellEnd"/>
      <w:proofErr w:type="gramEnd"/>
      <w:r w:rsidRPr="004F2782">
        <w:t xml:space="preserve"> </w:t>
      </w:r>
      <w:proofErr w:type="spellStart"/>
      <w:r w:rsidRPr="004F2782">
        <w:t>aprobarea</w:t>
      </w:r>
      <w:proofErr w:type="spellEnd"/>
      <w:r w:rsidRPr="004F2782">
        <w:t xml:space="preserve"> </w:t>
      </w:r>
      <w:proofErr w:type="spellStart"/>
      <w:r w:rsidRPr="004F2782">
        <w:t>încheierii</w:t>
      </w:r>
      <w:proofErr w:type="spellEnd"/>
      <w:r w:rsidRPr="004F2782">
        <w:t xml:space="preserve"> </w:t>
      </w:r>
      <w:proofErr w:type="spellStart"/>
      <w:r w:rsidRPr="004F2782">
        <w:t>unui</w:t>
      </w:r>
      <w:proofErr w:type="spellEnd"/>
      <w:r w:rsidRPr="004F2782">
        <w:t xml:space="preserve"> contract de </w:t>
      </w:r>
      <w:proofErr w:type="spellStart"/>
      <w:r w:rsidRPr="004F2782">
        <w:t>asociere</w:t>
      </w:r>
      <w:proofErr w:type="spellEnd"/>
      <w:r w:rsidRPr="004F2782">
        <w:t xml:space="preserve"> </w:t>
      </w:r>
      <w:proofErr w:type="spellStart"/>
      <w:r w:rsidRPr="004F2782">
        <w:t>între</w:t>
      </w:r>
      <w:proofErr w:type="spellEnd"/>
      <w:r w:rsidRPr="004F2782">
        <w:t xml:space="preserve"> </w:t>
      </w:r>
      <w:proofErr w:type="spellStart"/>
      <w:r w:rsidRPr="004F2782">
        <w:t>Municipiul</w:t>
      </w:r>
      <w:proofErr w:type="spellEnd"/>
      <w:r w:rsidRPr="004F2782">
        <w:t xml:space="preserve"> </w:t>
      </w:r>
      <w:proofErr w:type="spellStart"/>
      <w:r w:rsidRPr="004F2782">
        <w:t>Sfântu</w:t>
      </w:r>
      <w:proofErr w:type="spellEnd"/>
      <w:r w:rsidRPr="004F2782">
        <w:t xml:space="preserve"> Gheorghe </w:t>
      </w:r>
      <w:proofErr w:type="spellStart"/>
      <w:r w:rsidRPr="004F2782">
        <w:t>prin</w:t>
      </w:r>
      <w:proofErr w:type="spellEnd"/>
      <w:r w:rsidRPr="004F2782">
        <w:t xml:space="preserve"> </w:t>
      </w:r>
      <w:proofErr w:type="spellStart"/>
      <w:r w:rsidRPr="004F2782">
        <w:t>Consiliul</w:t>
      </w:r>
      <w:proofErr w:type="spellEnd"/>
      <w:r w:rsidRPr="004F2782">
        <w:t xml:space="preserve"> Local al </w:t>
      </w:r>
      <w:proofErr w:type="spellStart"/>
      <w:r w:rsidRPr="004F2782">
        <w:t>Municipiului</w:t>
      </w:r>
      <w:proofErr w:type="spellEnd"/>
      <w:r w:rsidRPr="004F2782">
        <w:t xml:space="preserve"> </w:t>
      </w:r>
      <w:proofErr w:type="spellStart"/>
      <w:r w:rsidRPr="004F2782">
        <w:t>Sfântu</w:t>
      </w:r>
      <w:proofErr w:type="spellEnd"/>
      <w:r w:rsidRPr="004F2782">
        <w:t xml:space="preserve"> Gheorghe, </w:t>
      </w:r>
      <w:proofErr w:type="spellStart"/>
      <w:r w:rsidRPr="004F2782">
        <w:t>Județul</w:t>
      </w:r>
      <w:proofErr w:type="spellEnd"/>
      <w:r w:rsidRPr="004F2782">
        <w:t xml:space="preserve"> Covasna </w:t>
      </w:r>
      <w:proofErr w:type="spellStart"/>
      <w:r w:rsidRPr="004F2782">
        <w:t>prin</w:t>
      </w:r>
      <w:proofErr w:type="spellEnd"/>
      <w:r w:rsidRPr="004F2782">
        <w:t xml:space="preserve"> </w:t>
      </w:r>
      <w:proofErr w:type="spellStart"/>
      <w:r w:rsidRPr="004F2782">
        <w:t>Consiliul</w:t>
      </w:r>
      <w:proofErr w:type="spellEnd"/>
      <w:r w:rsidRPr="004F2782">
        <w:t xml:space="preserve"> </w:t>
      </w:r>
      <w:proofErr w:type="spellStart"/>
      <w:r w:rsidRPr="004F2782">
        <w:t>Județean</w:t>
      </w:r>
      <w:proofErr w:type="spellEnd"/>
      <w:r w:rsidRPr="004F2782">
        <w:t xml:space="preserve"> Covasna </w:t>
      </w:r>
      <w:proofErr w:type="spellStart"/>
      <w:r w:rsidRPr="004F2782">
        <w:t>și</w:t>
      </w:r>
      <w:proofErr w:type="spellEnd"/>
      <w:r w:rsidRPr="004F2782">
        <w:t xml:space="preserve"> </w:t>
      </w:r>
      <w:proofErr w:type="spellStart"/>
      <w:r w:rsidRPr="004F2782">
        <w:t>Fundația</w:t>
      </w:r>
      <w:proofErr w:type="spellEnd"/>
      <w:r w:rsidRPr="004F2782">
        <w:t xml:space="preserve"> </w:t>
      </w:r>
      <w:proofErr w:type="spellStart"/>
      <w:r w:rsidRPr="004F2782">
        <w:t>Sapientia</w:t>
      </w:r>
      <w:proofErr w:type="spellEnd"/>
      <w:r w:rsidRPr="004F2782">
        <w:t>.</w:t>
      </w:r>
    </w:p>
    <w:p w:rsidR="003E4591" w:rsidRPr="004F2782" w:rsidRDefault="003E4591" w:rsidP="003E4591">
      <w:pPr>
        <w:jc w:val="both"/>
      </w:pPr>
    </w:p>
    <w:p w:rsidR="003E4591" w:rsidRPr="004F2782" w:rsidRDefault="003E4591" w:rsidP="003E4591">
      <w:pPr>
        <w:jc w:val="both"/>
      </w:pPr>
      <w:r w:rsidRPr="004F2782">
        <w:tab/>
      </w:r>
      <w:proofErr w:type="spellStart"/>
      <w:r w:rsidRPr="004F2782">
        <w:t>Prezentul</w:t>
      </w:r>
      <w:proofErr w:type="spellEnd"/>
      <w:r w:rsidRPr="004F2782">
        <w:t xml:space="preserve"> </w:t>
      </w:r>
      <w:proofErr w:type="spellStart"/>
      <w:r w:rsidRPr="004F2782">
        <w:t>raport</w:t>
      </w:r>
      <w:proofErr w:type="spellEnd"/>
      <w:r w:rsidRPr="004F2782">
        <w:t xml:space="preserve"> de </w:t>
      </w:r>
      <w:proofErr w:type="spellStart"/>
      <w:r w:rsidRPr="004F2782">
        <w:t>specialitate</w:t>
      </w:r>
      <w:proofErr w:type="spellEnd"/>
      <w:r w:rsidRPr="004F2782">
        <w:t xml:space="preserve"> s- a </w:t>
      </w:r>
      <w:proofErr w:type="spellStart"/>
      <w:r w:rsidRPr="004F2782">
        <w:t>elaborat</w:t>
      </w:r>
      <w:proofErr w:type="spellEnd"/>
      <w:r w:rsidRPr="004F2782">
        <w:t xml:space="preserve"> </w:t>
      </w:r>
      <w:proofErr w:type="spellStart"/>
      <w:r w:rsidRPr="004F2782">
        <w:t>pentru</w:t>
      </w:r>
      <w:proofErr w:type="spellEnd"/>
      <w:r w:rsidRPr="004F2782">
        <w:t xml:space="preserve"> </w:t>
      </w:r>
      <w:proofErr w:type="spellStart"/>
      <w:r w:rsidRPr="004F2782">
        <w:t>fundamentarea</w:t>
      </w:r>
      <w:proofErr w:type="spellEnd"/>
      <w:r w:rsidRPr="004F2782">
        <w:t xml:space="preserve"> </w:t>
      </w:r>
      <w:proofErr w:type="spellStart"/>
      <w:r w:rsidRPr="004F2782">
        <w:t>adoptării</w:t>
      </w:r>
      <w:proofErr w:type="spellEnd"/>
      <w:r w:rsidRPr="004F2782">
        <w:t xml:space="preserve"> </w:t>
      </w:r>
      <w:proofErr w:type="spellStart"/>
      <w:r w:rsidRPr="004F2782">
        <w:t>unei</w:t>
      </w:r>
      <w:proofErr w:type="spellEnd"/>
      <w:r w:rsidRPr="004F2782">
        <w:t xml:space="preserve"> </w:t>
      </w:r>
      <w:proofErr w:type="spellStart"/>
      <w:r w:rsidRPr="004F2782">
        <w:t>hotărâri</w:t>
      </w:r>
      <w:proofErr w:type="spellEnd"/>
      <w:r w:rsidRPr="004F2782">
        <w:t xml:space="preserve"> de </w:t>
      </w:r>
      <w:proofErr w:type="spellStart"/>
      <w:r w:rsidRPr="004F2782">
        <w:t>către</w:t>
      </w:r>
      <w:proofErr w:type="spellEnd"/>
      <w:r w:rsidRPr="004F2782">
        <w:t xml:space="preserve"> </w:t>
      </w:r>
      <w:proofErr w:type="spellStart"/>
      <w:r w:rsidRPr="004F2782">
        <w:t>Consiliul</w:t>
      </w:r>
      <w:proofErr w:type="spellEnd"/>
      <w:r w:rsidRPr="004F2782">
        <w:t xml:space="preserve"> Local al </w:t>
      </w:r>
      <w:proofErr w:type="spellStart"/>
      <w:r w:rsidRPr="004F2782">
        <w:t>Municipiului</w:t>
      </w:r>
      <w:proofErr w:type="spellEnd"/>
      <w:r w:rsidRPr="004F2782">
        <w:t xml:space="preserve"> </w:t>
      </w:r>
      <w:proofErr w:type="spellStart"/>
      <w:r w:rsidRPr="004F2782">
        <w:t>Sfântu</w:t>
      </w:r>
      <w:proofErr w:type="spellEnd"/>
      <w:r w:rsidRPr="004F2782">
        <w:t xml:space="preserve"> Gheorghe </w:t>
      </w:r>
      <w:proofErr w:type="spellStart"/>
      <w:r w:rsidRPr="004F2782">
        <w:t>având</w:t>
      </w:r>
      <w:proofErr w:type="spellEnd"/>
      <w:r w:rsidRPr="004F2782">
        <w:t xml:space="preserve"> ca </w:t>
      </w:r>
      <w:proofErr w:type="spellStart"/>
      <w:r w:rsidRPr="004F2782">
        <w:t>obiect</w:t>
      </w:r>
      <w:proofErr w:type="spellEnd"/>
      <w:r w:rsidRPr="004F2782">
        <w:t xml:space="preserve"> </w:t>
      </w:r>
      <w:proofErr w:type="spellStart"/>
      <w:r w:rsidRPr="004F2782">
        <w:t>aprobarea</w:t>
      </w:r>
      <w:proofErr w:type="spellEnd"/>
      <w:r w:rsidRPr="004F2782">
        <w:t xml:space="preserve"> </w:t>
      </w:r>
      <w:proofErr w:type="spellStart"/>
      <w:r w:rsidRPr="004F2782">
        <w:t>încheierii</w:t>
      </w:r>
      <w:proofErr w:type="spellEnd"/>
      <w:r w:rsidRPr="004F2782">
        <w:t xml:space="preserve"> </w:t>
      </w:r>
      <w:proofErr w:type="spellStart"/>
      <w:r w:rsidRPr="004F2782">
        <w:t>unui</w:t>
      </w:r>
      <w:proofErr w:type="spellEnd"/>
      <w:r w:rsidRPr="004F2782">
        <w:t xml:space="preserve"> contract de </w:t>
      </w:r>
      <w:proofErr w:type="spellStart"/>
      <w:r w:rsidRPr="004F2782">
        <w:t>asociere</w:t>
      </w:r>
      <w:proofErr w:type="spellEnd"/>
      <w:r w:rsidRPr="004F2782">
        <w:t xml:space="preserve"> </w:t>
      </w:r>
      <w:proofErr w:type="spellStart"/>
      <w:r w:rsidRPr="004F2782">
        <w:t>între</w:t>
      </w:r>
      <w:proofErr w:type="spellEnd"/>
      <w:r w:rsidRPr="004F2782">
        <w:t xml:space="preserve"> </w:t>
      </w:r>
      <w:proofErr w:type="spellStart"/>
      <w:r w:rsidRPr="004F2782">
        <w:t>Municipiul</w:t>
      </w:r>
      <w:proofErr w:type="spellEnd"/>
      <w:r w:rsidRPr="004F2782">
        <w:t xml:space="preserve"> </w:t>
      </w:r>
      <w:proofErr w:type="spellStart"/>
      <w:r w:rsidRPr="004F2782">
        <w:t>Sfântu</w:t>
      </w:r>
      <w:proofErr w:type="spellEnd"/>
      <w:r w:rsidRPr="004F2782">
        <w:t xml:space="preserve"> Gheorghe </w:t>
      </w:r>
      <w:proofErr w:type="spellStart"/>
      <w:r w:rsidRPr="004F2782">
        <w:t>prin</w:t>
      </w:r>
      <w:proofErr w:type="spellEnd"/>
      <w:r w:rsidRPr="004F2782">
        <w:t xml:space="preserve"> </w:t>
      </w:r>
      <w:proofErr w:type="spellStart"/>
      <w:r w:rsidRPr="004F2782">
        <w:t>Consiliul</w:t>
      </w:r>
      <w:proofErr w:type="spellEnd"/>
      <w:r w:rsidRPr="004F2782">
        <w:t xml:space="preserve"> Local al </w:t>
      </w:r>
      <w:proofErr w:type="spellStart"/>
      <w:r w:rsidRPr="004F2782">
        <w:t>Municipiului</w:t>
      </w:r>
      <w:proofErr w:type="spellEnd"/>
      <w:r w:rsidRPr="004F2782">
        <w:t xml:space="preserve"> </w:t>
      </w:r>
      <w:proofErr w:type="spellStart"/>
      <w:r w:rsidRPr="004F2782">
        <w:t>Sfântu</w:t>
      </w:r>
      <w:proofErr w:type="spellEnd"/>
      <w:r w:rsidRPr="004F2782">
        <w:t xml:space="preserve"> Gheorghe, </w:t>
      </w:r>
      <w:proofErr w:type="spellStart"/>
      <w:r w:rsidRPr="004F2782">
        <w:t>Județul</w:t>
      </w:r>
      <w:proofErr w:type="spellEnd"/>
      <w:r w:rsidRPr="004F2782">
        <w:t xml:space="preserve"> Covasna </w:t>
      </w:r>
      <w:proofErr w:type="spellStart"/>
      <w:r w:rsidRPr="004F2782">
        <w:t>prin</w:t>
      </w:r>
      <w:proofErr w:type="spellEnd"/>
      <w:r w:rsidRPr="004F2782">
        <w:t xml:space="preserve"> </w:t>
      </w:r>
      <w:proofErr w:type="spellStart"/>
      <w:r w:rsidRPr="004F2782">
        <w:t>Consiliul</w:t>
      </w:r>
      <w:proofErr w:type="spellEnd"/>
      <w:r w:rsidRPr="004F2782">
        <w:t xml:space="preserve"> </w:t>
      </w:r>
      <w:proofErr w:type="spellStart"/>
      <w:r w:rsidRPr="004F2782">
        <w:t>Județean</w:t>
      </w:r>
      <w:proofErr w:type="spellEnd"/>
      <w:r w:rsidRPr="004F2782">
        <w:t xml:space="preserve"> Covasna </w:t>
      </w:r>
      <w:proofErr w:type="spellStart"/>
      <w:r w:rsidRPr="004F2782">
        <w:t>și</w:t>
      </w:r>
      <w:proofErr w:type="spellEnd"/>
      <w:r w:rsidRPr="004F2782">
        <w:t xml:space="preserve"> </w:t>
      </w:r>
      <w:proofErr w:type="spellStart"/>
      <w:r w:rsidRPr="004F2782">
        <w:t>Fundația</w:t>
      </w:r>
      <w:proofErr w:type="spellEnd"/>
      <w:r w:rsidRPr="004F2782">
        <w:t xml:space="preserve"> </w:t>
      </w:r>
      <w:proofErr w:type="spellStart"/>
      <w:r w:rsidRPr="004F2782">
        <w:t>Sapientia</w:t>
      </w:r>
      <w:proofErr w:type="spellEnd"/>
      <w:r w:rsidRPr="004F2782">
        <w:t>.</w:t>
      </w:r>
    </w:p>
    <w:p w:rsidR="003E4591" w:rsidRPr="004F2782" w:rsidRDefault="003E4591" w:rsidP="003E4591">
      <w:pPr>
        <w:jc w:val="both"/>
        <w:rPr>
          <w:b/>
        </w:rPr>
      </w:pPr>
      <w:r w:rsidRPr="004F2782">
        <w:tab/>
      </w:r>
      <w:proofErr w:type="spellStart"/>
      <w:r w:rsidRPr="004F2782">
        <w:rPr>
          <w:b/>
        </w:rPr>
        <w:t>Starea</w:t>
      </w:r>
      <w:proofErr w:type="spellEnd"/>
      <w:r w:rsidRPr="004F2782">
        <w:rPr>
          <w:b/>
        </w:rPr>
        <w:t xml:space="preserve"> de </w:t>
      </w:r>
      <w:proofErr w:type="spellStart"/>
      <w:r w:rsidRPr="004F2782">
        <w:rPr>
          <w:b/>
        </w:rPr>
        <w:t>fapt</w:t>
      </w:r>
      <w:proofErr w:type="spellEnd"/>
    </w:p>
    <w:p w:rsidR="003E4591" w:rsidRPr="004F2782" w:rsidRDefault="003E4591" w:rsidP="003E4591">
      <w:pPr>
        <w:jc w:val="both"/>
      </w:pPr>
      <w:r w:rsidRPr="004F2782">
        <w:tab/>
      </w:r>
      <w:proofErr w:type="spellStart"/>
      <w:r w:rsidRPr="004F2782">
        <w:t>În</w:t>
      </w:r>
      <w:proofErr w:type="spellEnd"/>
      <w:r w:rsidRPr="004F2782">
        <w:t xml:space="preserve"> </w:t>
      </w:r>
      <w:proofErr w:type="spellStart"/>
      <w:r w:rsidRPr="004F2782">
        <w:t>centrul</w:t>
      </w:r>
      <w:proofErr w:type="spellEnd"/>
      <w:r w:rsidRPr="004F2782">
        <w:t xml:space="preserve"> </w:t>
      </w:r>
      <w:proofErr w:type="spellStart"/>
      <w:r w:rsidRPr="004F2782">
        <w:t>municipiului</w:t>
      </w:r>
      <w:proofErr w:type="spellEnd"/>
      <w:r w:rsidRPr="004F2782">
        <w:t xml:space="preserve"> </w:t>
      </w:r>
      <w:proofErr w:type="spellStart"/>
      <w:r w:rsidRPr="004F2782">
        <w:t>Sfântu</w:t>
      </w:r>
      <w:proofErr w:type="spellEnd"/>
      <w:r w:rsidRPr="004F2782">
        <w:t xml:space="preserve"> Gheorghe </w:t>
      </w:r>
      <w:proofErr w:type="spellStart"/>
      <w:r w:rsidRPr="004F2782">
        <w:t>există</w:t>
      </w:r>
      <w:proofErr w:type="spellEnd"/>
      <w:r w:rsidRPr="004F2782">
        <w:t xml:space="preserve"> </w:t>
      </w:r>
      <w:proofErr w:type="spellStart"/>
      <w:r w:rsidRPr="004F2782">
        <w:t>mai</w:t>
      </w:r>
      <w:proofErr w:type="spellEnd"/>
      <w:r w:rsidRPr="004F2782">
        <w:t xml:space="preserve"> </w:t>
      </w:r>
      <w:proofErr w:type="spellStart"/>
      <w:r w:rsidRPr="004F2782">
        <w:t>multe</w:t>
      </w:r>
      <w:proofErr w:type="spellEnd"/>
      <w:r w:rsidRPr="004F2782">
        <w:t xml:space="preserve"> </w:t>
      </w:r>
      <w:proofErr w:type="spellStart"/>
      <w:r w:rsidRPr="004F2782">
        <w:t>clădiri</w:t>
      </w:r>
      <w:proofErr w:type="spellEnd"/>
      <w:r w:rsidRPr="004F2782">
        <w:t xml:space="preserve"> </w:t>
      </w:r>
      <w:proofErr w:type="spellStart"/>
      <w:r w:rsidRPr="004F2782">
        <w:t>nefuncționale</w:t>
      </w:r>
      <w:proofErr w:type="spellEnd"/>
      <w:r w:rsidRPr="004F2782">
        <w:t xml:space="preserve">, care sub aspect urbanistic nu se </w:t>
      </w:r>
      <w:proofErr w:type="spellStart"/>
      <w:r w:rsidRPr="004F2782">
        <w:t>încadrează</w:t>
      </w:r>
      <w:proofErr w:type="spellEnd"/>
      <w:r w:rsidRPr="004F2782">
        <w:t xml:space="preserve"> </w:t>
      </w:r>
      <w:proofErr w:type="spellStart"/>
      <w:r w:rsidRPr="004F2782">
        <w:t>în</w:t>
      </w:r>
      <w:proofErr w:type="spellEnd"/>
      <w:r w:rsidRPr="004F2782">
        <w:t xml:space="preserve"> </w:t>
      </w:r>
      <w:proofErr w:type="spellStart"/>
      <w:r w:rsidRPr="004F2782">
        <w:t>cerințele</w:t>
      </w:r>
      <w:proofErr w:type="spellEnd"/>
      <w:r w:rsidRPr="004F2782">
        <w:t xml:space="preserve"> </w:t>
      </w:r>
      <w:proofErr w:type="spellStart"/>
      <w:r w:rsidRPr="004F2782">
        <w:t>unui</w:t>
      </w:r>
      <w:proofErr w:type="spellEnd"/>
      <w:r w:rsidRPr="004F2782">
        <w:t xml:space="preserve"> </w:t>
      </w:r>
      <w:proofErr w:type="spellStart"/>
      <w:r w:rsidRPr="004F2782">
        <w:t>centru</w:t>
      </w:r>
      <w:proofErr w:type="spellEnd"/>
      <w:r w:rsidRPr="004F2782">
        <w:t xml:space="preserve"> modern de </w:t>
      </w:r>
      <w:proofErr w:type="spellStart"/>
      <w:r w:rsidRPr="004F2782">
        <w:t>localitate</w:t>
      </w:r>
      <w:proofErr w:type="spellEnd"/>
      <w:r w:rsidRPr="004F2782">
        <w:t xml:space="preserve"> de </w:t>
      </w:r>
      <w:proofErr w:type="spellStart"/>
      <w:r w:rsidRPr="004F2782">
        <w:t>mărimea</w:t>
      </w:r>
      <w:proofErr w:type="spellEnd"/>
      <w:r w:rsidRPr="004F2782">
        <w:t xml:space="preserve"> </w:t>
      </w:r>
      <w:proofErr w:type="spellStart"/>
      <w:r w:rsidRPr="004F2782">
        <w:t>unui</w:t>
      </w:r>
      <w:proofErr w:type="spellEnd"/>
      <w:r w:rsidRPr="004F2782">
        <w:t xml:space="preserve"> </w:t>
      </w:r>
      <w:proofErr w:type="spellStart"/>
      <w:r w:rsidRPr="004F2782">
        <w:t>municipiu</w:t>
      </w:r>
      <w:proofErr w:type="spellEnd"/>
      <w:r w:rsidRPr="004F2782">
        <w:t xml:space="preserve"> cum </w:t>
      </w:r>
      <w:proofErr w:type="spellStart"/>
      <w:proofErr w:type="gramStart"/>
      <w:r w:rsidRPr="004F2782">
        <w:t>este</w:t>
      </w:r>
      <w:proofErr w:type="spellEnd"/>
      <w:proofErr w:type="gramEnd"/>
      <w:r w:rsidRPr="004F2782">
        <w:t xml:space="preserve"> </w:t>
      </w:r>
      <w:proofErr w:type="spellStart"/>
      <w:r w:rsidRPr="004F2782">
        <w:t>Sfântu</w:t>
      </w:r>
      <w:proofErr w:type="spellEnd"/>
      <w:r w:rsidRPr="004F2782">
        <w:t xml:space="preserve"> Gheorghe. </w:t>
      </w:r>
      <w:proofErr w:type="spellStart"/>
      <w:r w:rsidRPr="004F2782">
        <w:t>Pentru</w:t>
      </w:r>
      <w:proofErr w:type="spellEnd"/>
      <w:r w:rsidRPr="004F2782">
        <w:t xml:space="preserve"> a </w:t>
      </w:r>
      <w:proofErr w:type="spellStart"/>
      <w:r w:rsidRPr="004F2782">
        <w:t>remedia</w:t>
      </w:r>
      <w:proofErr w:type="spellEnd"/>
      <w:r w:rsidRPr="004F2782">
        <w:t xml:space="preserve"> </w:t>
      </w:r>
      <w:proofErr w:type="spellStart"/>
      <w:r w:rsidRPr="004F2782">
        <w:t>această</w:t>
      </w:r>
      <w:proofErr w:type="spellEnd"/>
      <w:r w:rsidRPr="004F2782">
        <w:t xml:space="preserve"> stare de </w:t>
      </w:r>
      <w:proofErr w:type="spellStart"/>
      <w:r w:rsidRPr="004F2782">
        <w:t>fapt</w:t>
      </w:r>
      <w:proofErr w:type="spellEnd"/>
      <w:r w:rsidRPr="004F2782">
        <w:t xml:space="preserve">, </w:t>
      </w:r>
      <w:proofErr w:type="spellStart"/>
      <w:r w:rsidRPr="004F2782">
        <w:t>autoritatea</w:t>
      </w:r>
      <w:proofErr w:type="spellEnd"/>
      <w:r w:rsidRPr="004F2782">
        <w:t xml:space="preserve"> </w:t>
      </w:r>
      <w:proofErr w:type="spellStart"/>
      <w:r w:rsidRPr="004F2782">
        <w:t>administrației</w:t>
      </w:r>
      <w:proofErr w:type="spellEnd"/>
      <w:r w:rsidRPr="004F2782">
        <w:t xml:space="preserve"> </w:t>
      </w:r>
      <w:proofErr w:type="spellStart"/>
      <w:r w:rsidRPr="004F2782">
        <w:t>publice</w:t>
      </w:r>
      <w:proofErr w:type="spellEnd"/>
      <w:r w:rsidRPr="004F2782">
        <w:t xml:space="preserve"> locale </w:t>
      </w:r>
      <w:proofErr w:type="spellStart"/>
      <w:r w:rsidRPr="004F2782">
        <w:t>intenționează</w:t>
      </w:r>
      <w:proofErr w:type="spellEnd"/>
      <w:r w:rsidRPr="004F2782">
        <w:t xml:space="preserve"> </w:t>
      </w:r>
      <w:proofErr w:type="spellStart"/>
      <w:r w:rsidRPr="004F2782">
        <w:t>să</w:t>
      </w:r>
      <w:proofErr w:type="spellEnd"/>
      <w:r w:rsidRPr="004F2782">
        <w:t xml:space="preserve"> </w:t>
      </w:r>
      <w:proofErr w:type="spellStart"/>
      <w:r w:rsidRPr="004F2782">
        <w:t>realizeze</w:t>
      </w:r>
      <w:proofErr w:type="spellEnd"/>
      <w:r w:rsidRPr="004F2782">
        <w:t xml:space="preserve"> </w:t>
      </w:r>
      <w:proofErr w:type="spellStart"/>
      <w:r w:rsidRPr="004F2782">
        <w:t>printr</w:t>
      </w:r>
      <w:proofErr w:type="spellEnd"/>
      <w:r w:rsidRPr="004F2782">
        <w:t xml:space="preserve">-o </w:t>
      </w:r>
      <w:proofErr w:type="spellStart"/>
      <w:r w:rsidRPr="004F2782">
        <w:t>asociere</w:t>
      </w:r>
      <w:proofErr w:type="spellEnd"/>
      <w:r w:rsidRPr="004F2782">
        <w:t xml:space="preserve">, </w:t>
      </w:r>
      <w:proofErr w:type="spellStart"/>
      <w:r w:rsidRPr="004F2782">
        <w:t>reabilitarea</w:t>
      </w:r>
      <w:proofErr w:type="spellEnd"/>
      <w:r w:rsidRPr="004F2782">
        <w:t xml:space="preserve"> </w:t>
      </w:r>
      <w:proofErr w:type="spellStart"/>
      <w:r w:rsidRPr="004F2782">
        <w:t>și</w:t>
      </w:r>
      <w:proofErr w:type="spellEnd"/>
      <w:r w:rsidRPr="004F2782">
        <w:t xml:space="preserve"> </w:t>
      </w:r>
      <w:proofErr w:type="spellStart"/>
      <w:r w:rsidRPr="004F2782">
        <w:t>modernizarea</w:t>
      </w:r>
      <w:proofErr w:type="spellEnd"/>
      <w:r w:rsidRPr="004F2782">
        <w:t xml:space="preserve"> </w:t>
      </w:r>
      <w:proofErr w:type="spellStart"/>
      <w:r w:rsidRPr="004F2782">
        <w:t>întregii</w:t>
      </w:r>
      <w:proofErr w:type="spellEnd"/>
      <w:r w:rsidRPr="004F2782">
        <w:t xml:space="preserve"> zone </w:t>
      </w:r>
      <w:proofErr w:type="spellStart"/>
      <w:r w:rsidRPr="004F2782">
        <w:t>prin</w:t>
      </w:r>
      <w:proofErr w:type="spellEnd"/>
      <w:r w:rsidRPr="004F2782">
        <w:t xml:space="preserve"> </w:t>
      </w:r>
      <w:proofErr w:type="spellStart"/>
      <w:r w:rsidRPr="004F2782">
        <w:t>edificarea</w:t>
      </w:r>
      <w:proofErr w:type="spellEnd"/>
      <w:r w:rsidRPr="004F2782">
        <w:t xml:space="preserve"> </w:t>
      </w:r>
      <w:proofErr w:type="spellStart"/>
      <w:r w:rsidRPr="004F2782">
        <w:t>unui</w:t>
      </w:r>
      <w:proofErr w:type="spellEnd"/>
      <w:r w:rsidRPr="004F2782">
        <w:t xml:space="preserve"> ”</w:t>
      </w:r>
      <w:proofErr w:type="spellStart"/>
      <w:r w:rsidRPr="004F2782">
        <w:t>Centru</w:t>
      </w:r>
      <w:proofErr w:type="spellEnd"/>
      <w:r w:rsidRPr="004F2782">
        <w:t xml:space="preserve"> </w:t>
      </w:r>
      <w:proofErr w:type="spellStart"/>
      <w:r w:rsidRPr="004F2782">
        <w:t>multifuncțional</w:t>
      </w:r>
      <w:proofErr w:type="spellEnd"/>
      <w:r w:rsidRPr="004F2782">
        <w:t xml:space="preserve">” </w:t>
      </w:r>
      <w:proofErr w:type="spellStart"/>
      <w:r w:rsidRPr="004F2782">
        <w:t>în</w:t>
      </w:r>
      <w:proofErr w:type="spellEnd"/>
      <w:r w:rsidRPr="004F2782">
        <w:t xml:space="preserve"> </w:t>
      </w:r>
      <w:proofErr w:type="spellStart"/>
      <w:r w:rsidRPr="004F2782">
        <w:t>scopul</w:t>
      </w:r>
      <w:proofErr w:type="spellEnd"/>
      <w:r w:rsidRPr="004F2782">
        <w:t xml:space="preserve"> </w:t>
      </w:r>
      <w:proofErr w:type="spellStart"/>
      <w:r w:rsidRPr="004F2782">
        <w:t>creării</w:t>
      </w:r>
      <w:proofErr w:type="spellEnd"/>
      <w:r w:rsidRPr="004F2782">
        <w:t xml:space="preserve"> </w:t>
      </w:r>
      <w:proofErr w:type="spellStart"/>
      <w:r w:rsidRPr="004F2782">
        <w:t>și</w:t>
      </w:r>
      <w:proofErr w:type="spellEnd"/>
      <w:r w:rsidRPr="004F2782">
        <w:t xml:space="preserve"> </w:t>
      </w:r>
      <w:proofErr w:type="spellStart"/>
      <w:r w:rsidRPr="004F2782">
        <w:t>dezvoltării</w:t>
      </w:r>
      <w:proofErr w:type="spellEnd"/>
      <w:r w:rsidRPr="004F2782">
        <w:t xml:space="preserve"> </w:t>
      </w:r>
      <w:proofErr w:type="spellStart"/>
      <w:r w:rsidRPr="004F2782">
        <w:t>infrastructurii</w:t>
      </w:r>
      <w:proofErr w:type="spellEnd"/>
      <w:r w:rsidRPr="004F2782">
        <w:t xml:space="preserve"> </w:t>
      </w:r>
      <w:proofErr w:type="spellStart"/>
      <w:r w:rsidRPr="004F2782">
        <w:t>instituțiilor</w:t>
      </w:r>
      <w:proofErr w:type="spellEnd"/>
      <w:r w:rsidRPr="004F2782">
        <w:t xml:space="preserve"> de </w:t>
      </w:r>
      <w:proofErr w:type="spellStart"/>
      <w:r w:rsidRPr="004F2782">
        <w:t>interes</w:t>
      </w:r>
      <w:proofErr w:type="spellEnd"/>
      <w:r w:rsidRPr="004F2782">
        <w:t xml:space="preserve"> public local, </w:t>
      </w:r>
      <w:proofErr w:type="spellStart"/>
      <w:r w:rsidRPr="004F2782">
        <w:t>județean</w:t>
      </w:r>
      <w:proofErr w:type="spellEnd"/>
      <w:r w:rsidRPr="004F2782">
        <w:t xml:space="preserve">, de </w:t>
      </w:r>
      <w:proofErr w:type="spellStart"/>
      <w:r w:rsidRPr="004F2782">
        <w:t>cultură</w:t>
      </w:r>
      <w:proofErr w:type="spellEnd"/>
      <w:r w:rsidRPr="004F2782">
        <w:t xml:space="preserve">, </w:t>
      </w:r>
      <w:proofErr w:type="spellStart"/>
      <w:r w:rsidRPr="004F2782">
        <w:t>centrelor</w:t>
      </w:r>
      <w:proofErr w:type="spellEnd"/>
      <w:r w:rsidRPr="004F2782">
        <w:t xml:space="preserve"> </w:t>
      </w:r>
      <w:proofErr w:type="spellStart"/>
      <w:r w:rsidRPr="004F2782">
        <w:t>destinate</w:t>
      </w:r>
      <w:proofErr w:type="spellEnd"/>
      <w:r w:rsidRPr="004F2782">
        <w:t xml:space="preserve"> </w:t>
      </w:r>
      <w:proofErr w:type="spellStart"/>
      <w:r w:rsidRPr="004F2782">
        <w:t>tinerilor</w:t>
      </w:r>
      <w:proofErr w:type="spellEnd"/>
      <w:r w:rsidRPr="004F2782">
        <w:t xml:space="preserve">, </w:t>
      </w:r>
      <w:proofErr w:type="spellStart"/>
      <w:r w:rsidRPr="004F2782">
        <w:t>studenților</w:t>
      </w:r>
      <w:proofErr w:type="spellEnd"/>
      <w:r w:rsidRPr="004F2782">
        <w:t xml:space="preserve"> </w:t>
      </w:r>
      <w:proofErr w:type="spellStart"/>
      <w:r w:rsidRPr="004F2782">
        <w:t>ș.a</w:t>
      </w:r>
      <w:proofErr w:type="spellEnd"/>
      <w:r w:rsidRPr="004F2782">
        <w:t xml:space="preserve">.  </w:t>
      </w:r>
    </w:p>
    <w:p w:rsidR="003E4591" w:rsidRPr="004F2782" w:rsidRDefault="003E4591" w:rsidP="003E4591">
      <w:pPr>
        <w:jc w:val="both"/>
      </w:pPr>
      <w:r w:rsidRPr="004F2782">
        <w:tab/>
      </w:r>
      <w:proofErr w:type="spellStart"/>
      <w:proofErr w:type="gramStart"/>
      <w:r w:rsidRPr="004F2782">
        <w:t>Dezvoltarea</w:t>
      </w:r>
      <w:proofErr w:type="spellEnd"/>
      <w:r w:rsidRPr="004F2782">
        <w:t xml:space="preserve"> </w:t>
      </w:r>
      <w:proofErr w:type="spellStart"/>
      <w:r w:rsidRPr="004F2782">
        <w:t>universitară</w:t>
      </w:r>
      <w:proofErr w:type="spellEnd"/>
      <w:r w:rsidRPr="004F2782">
        <w:t xml:space="preserve"> a </w:t>
      </w:r>
      <w:proofErr w:type="spellStart"/>
      <w:r w:rsidRPr="004F2782">
        <w:t>localității</w:t>
      </w:r>
      <w:proofErr w:type="spellEnd"/>
      <w:r w:rsidRPr="004F2782">
        <w:t xml:space="preserve">, </w:t>
      </w:r>
      <w:proofErr w:type="spellStart"/>
      <w:r w:rsidRPr="004F2782">
        <w:t>precum</w:t>
      </w:r>
      <w:proofErr w:type="spellEnd"/>
      <w:r w:rsidRPr="004F2782">
        <w:t xml:space="preserve"> </w:t>
      </w:r>
      <w:proofErr w:type="spellStart"/>
      <w:r w:rsidRPr="004F2782">
        <w:t>și</w:t>
      </w:r>
      <w:proofErr w:type="spellEnd"/>
      <w:r w:rsidRPr="004F2782">
        <w:t xml:space="preserve"> </w:t>
      </w:r>
      <w:proofErr w:type="spellStart"/>
      <w:r w:rsidRPr="004F2782">
        <w:t>intenția</w:t>
      </w:r>
      <w:proofErr w:type="spellEnd"/>
      <w:r w:rsidRPr="004F2782">
        <w:t xml:space="preserve"> </w:t>
      </w:r>
      <w:proofErr w:type="spellStart"/>
      <w:r w:rsidRPr="004F2782">
        <w:t>autorităților</w:t>
      </w:r>
      <w:proofErr w:type="spellEnd"/>
      <w:r w:rsidRPr="004F2782">
        <w:t xml:space="preserve"> </w:t>
      </w:r>
      <w:proofErr w:type="spellStart"/>
      <w:r w:rsidRPr="004F2782">
        <w:t>administrației</w:t>
      </w:r>
      <w:proofErr w:type="spellEnd"/>
      <w:r w:rsidRPr="004F2782">
        <w:t xml:space="preserve"> </w:t>
      </w:r>
      <w:proofErr w:type="spellStart"/>
      <w:r w:rsidRPr="004F2782">
        <w:t>publice</w:t>
      </w:r>
      <w:proofErr w:type="spellEnd"/>
      <w:r w:rsidRPr="004F2782">
        <w:t xml:space="preserve"> locale </w:t>
      </w:r>
      <w:proofErr w:type="spellStart"/>
      <w:r w:rsidRPr="004F2782">
        <w:t>și</w:t>
      </w:r>
      <w:proofErr w:type="spellEnd"/>
      <w:r w:rsidRPr="004F2782">
        <w:t xml:space="preserve"> </w:t>
      </w:r>
      <w:proofErr w:type="spellStart"/>
      <w:r w:rsidRPr="004F2782">
        <w:t>județene</w:t>
      </w:r>
      <w:proofErr w:type="spellEnd"/>
      <w:r w:rsidRPr="004F2782">
        <w:t xml:space="preserve">  de a </w:t>
      </w:r>
      <w:proofErr w:type="spellStart"/>
      <w:r w:rsidRPr="004F2782">
        <w:t>înscrie</w:t>
      </w:r>
      <w:proofErr w:type="spellEnd"/>
      <w:r w:rsidRPr="004F2782">
        <w:t xml:space="preserve"> </w:t>
      </w:r>
      <w:proofErr w:type="spellStart"/>
      <w:r w:rsidRPr="004F2782">
        <w:t>localitatea</w:t>
      </w:r>
      <w:proofErr w:type="spellEnd"/>
      <w:r w:rsidRPr="004F2782">
        <w:t xml:space="preserve"> </w:t>
      </w:r>
      <w:proofErr w:type="spellStart"/>
      <w:r w:rsidRPr="004F2782">
        <w:t>în</w:t>
      </w:r>
      <w:proofErr w:type="spellEnd"/>
      <w:r w:rsidRPr="004F2782">
        <w:t xml:space="preserve"> </w:t>
      </w:r>
      <w:proofErr w:type="spellStart"/>
      <w:r w:rsidRPr="004F2782">
        <w:t>rândul</w:t>
      </w:r>
      <w:proofErr w:type="spellEnd"/>
      <w:r w:rsidRPr="004F2782">
        <w:t xml:space="preserve"> </w:t>
      </w:r>
      <w:proofErr w:type="spellStart"/>
      <w:r w:rsidRPr="004F2782">
        <w:t>centrelor</w:t>
      </w:r>
      <w:proofErr w:type="spellEnd"/>
      <w:r w:rsidRPr="004F2782">
        <w:t xml:space="preserve"> </w:t>
      </w:r>
      <w:proofErr w:type="spellStart"/>
      <w:r w:rsidRPr="004F2782">
        <w:t>universitare-culturale</w:t>
      </w:r>
      <w:proofErr w:type="spellEnd"/>
      <w:r w:rsidRPr="004F2782">
        <w:t xml:space="preserve"> </w:t>
      </w:r>
      <w:proofErr w:type="spellStart"/>
      <w:r w:rsidRPr="004F2782">
        <w:t>importante</w:t>
      </w:r>
      <w:proofErr w:type="spellEnd"/>
      <w:r w:rsidRPr="004F2782">
        <w:t xml:space="preserve"> din </w:t>
      </w:r>
      <w:proofErr w:type="spellStart"/>
      <w:r w:rsidRPr="004F2782">
        <w:t>zonă</w:t>
      </w:r>
      <w:proofErr w:type="spellEnd"/>
      <w:r w:rsidRPr="004F2782">
        <w:t xml:space="preserve"> </w:t>
      </w:r>
      <w:proofErr w:type="spellStart"/>
      <w:r w:rsidRPr="004F2782">
        <w:t>și</w:t>
      </w:r>
      <w:proofErr w:type="spellEnd"/>
      <w:r w:rsidRPr="004F2782">
        <w:t xml:space="preserve"> nu </w:t>
      </w:r>
      <w:proofErr w:type="spellStart"/>
      <w:r w:rsidRPr="004F2782">
        <w:t>numai</w:t>
      </w:r>
      <w:proofErr w:type="spellEnd"/>
      <w:r w:rsidRPr="004F2782">
        <w:t xml:space="preserve">, </w:t>
      </w:r>
      <w:proofErr w:type="spellStart"/>
      <w:r w:rsidRPr="004F2782">
        <w:t>impune</w:t>
      </w:r>
      <w:proofErr w:type="spellEnd"/>
      <w:r w:rsidRPr="004F2782">
        <w:t xml:space="preserve"> </w:t>
      </w:r>
      <w:proofErr w:type="spellStart"/>
      <w:r w:rsidRPr="004F2782">
        <w:t>realizarea</w:t>
      </w:r>
      <w:proofErr w:type="spellEnd"/>
      <w:r w:rsidRPr="004F2782">
        <w:t xml:space="preserve"> </w:t>
      </w:r>
      <w:proofErr w:type="spellStart"/>
      <w:r w:rsidRPr="004F2782">
        <w:t>unei</w:t>
      </w:r>
      <w:proofErr w:type="spellEnd"/>
      <w:r w:rsidRPr="004F2782">
        <w:t xml:space="preserve"> </w:t>
      </w:r>
      <w:proofErr w:type="spellStart"/>
      <w:r w:rsidRPr="004F2782">
        <w:t>infrastructuri</w:t>
      </w:r>
      <w:proofErr w:type="spellEnd"/>
      <w:r w:rsidRPr="004F2782">
        <w:t xml:space="preserve"> </w:t>
      </w:r>
      <w:proofErr w:type="spellStart"/>
      <w:r w:rsidRPr="004F2782">
        <w:t>moderne</w:t>
      </w:r>
      <w:proofErr w:type="spellEnd"/>
      <w:r w:rsidRPr="004F2782">
        <w:t xml:space="preserve">, </w:t>
      </w:r>
      <w:proofErr w:type="spellStart"/>
      <w:r w:rsidRPr="004F2782">
        <w:t>europene</w:t>
      </w:r>
      <w:proofErr w:type="spellEnd"/>
      <w:r w:rsidRPr="004F2782">
        <w:t xml:space="preserve"> </w:t>
      </w:r>
      <w:proofErr w:type="spellStart"/>
      <w:r w:rsidRPr="004F2782">
        <w:t>acestor</w:t>
      </w:r>
      <w:proofErr w:type="spellEnd"/>
      <w:r w:rsidRPr="004F2782">
        <w:t xml:space="preserve"> </w:t>
      </w:r>
      <w:proofErr w:type="spellStart"/>
      <w:r w:rsidRPr="004F2782">
        <w:t>instituții</w:t>
      </w:r>
      <w:proofErr w:type="spellEnd"/>
      <w:r w:rsidRPr="004F2782">
        <w:t xml:space="preserve">, </w:t>
      </w:r>
      <w:proofErr w:type="spellStart"/>
      <w:r w:rsidRPr="004F2782">
        <w:t>prin</w:t>
      </w:r>
      <w:proofErr w:type="spellEnd"/>
      <w:r w:rsidRPr="004F2782">
        <w:t xml:space="preserve"> </w:t>
      </w:r>
      <w:proofErr w:type="spellStart"/>
      <w:r w:rsidRPr="004F2782">
        <w:t>realizarea</w:t>
      </w:r>
      <w:proofErr w:type="spellEnd"/>
      <w:r w:rsidRPr="004F2782">
        <w:t xml:space="preserve"> </w:t>
      </w:r>
      <w:proofErr w:type="spellStart"/>
      <w:r w:rsidRPr="004F2782">
        <w:t>unui</w:t>
      </w:r>
      <w:proofErr w:type="spellEnd"/>
      <w:r w:rsidRPr="004F2782">
        <w:t xml:space="preserve"> ”</w:t>
      </w:r>
      <w:proofErr w:type="spellStart"/>
      <w:r w:rsidRPr="004F2782">
        <w:t>centru</w:t>
      </w:r>
      <w:proofErr w:type="spellEnd"/>
      <w:r w:rsidRPr="004F2782">
        <w:t xml:space="preserve"> </w:t>
      </w:r>
      <w:proofErr w:type="spellStart"/>
      <w:r w:rsidRPr="004F2782">
        <w:t>multifuncțional</w:t>
      </w:r>
      <w:proofErr w:type="spellEnd"/>
      <w:r w:rsidRPr="004F2782">
        <w:t xml:space="preserve">” </w:t>
      </w:r>
      <w:proofErr w:type="spellStart"/>
      <w:r w:rsidRPr="004F2782">
        <w:t>în</w:t>
      </w:r>
      <w:proofErr w:type="spellEnd"/>
      <w:r w:rsidRPr="004F2782">
        <w:t xml:space="preserve"> </w:t>
      </w:r>
      <w:proofErr w:type="spellStart"/>
      <w:r w:rsidRPr="004F2782">
        <w:t>condițiile</w:t>
      </w:r>
      <w:proofErr w:type="spellEnd"/>
      <w:r w:rsidRPr="004F2782">
        <w:t xml:space="preserve"> </w:t>
      </w:r>
      <w:proofErr w:type="spellStart"/>
      <w:r w:rsidRPr="004F2782">
        <w:t>Contractului</w:t>
      </w:r>
      <w:proofErr w:type="spellEnd"/>
      <w:r w:rsidRPr="004F2782">
        <w:t xml:space="preserve"> de </w:t>
      </w:r>
      <w:proofErr w:type="spellStart"/>
      <w:r w:rsidRPr="004F2782">
        <w:t>asociere</w:t>
      </w:r>
      <w:proofErr w:type="spellEnd"/>
      <w:r w:rsidRPr="004F2782">
        <w:t xml:space="preserve">, </w:t>
      </w:r>
      <w:proofErr w:type="spellStart"/>
      <w:r w:rsidRPr="004F2782">
        <w:t>anexă</w:t>
      </w:r>
      <w:proofErr w:type="spellEnd"/>
      <w:r w:rsidRPr="004F2782">
        <w:t xml:space="preserve"> la </w:t>
      </w:r>
      <w:proofErr w:type="spellStart"/>
      <w:r w:rsidRPr="004F2782">
        <w:t>proiectul</w:t>
      </w:r>
      <w:proofErr w:type="spellEnd"/>
      <w:r w:rsidRPr="004F2782">
        <w:t xml:space="preserve"> de </w:t>
      </w:r>
      <w:proofErr w:type="spellStart"/>
      <w:r w:rsidRPr="004F2782">
        <w:t>hotărâre</w:t>
      </w:r>
      <w:proofErr w:type="spellEnd"/>
      <w:r w:rsidRPr="004F2782">
        <w:t xml:space="preserve"> din care face parte </w:t>
      </w:r>
      <w:proofErr w:type="spellStart"/>
      <w:r w:rsidRPr="004F2782">
        <w:t>integrantă</w:t>
      </w:r>
      <w:proofErr w:type="spellEnd"/>
      <w:r w:rsidRPr="004F2782">
        <w:t>.</w:t>
      </w:r>
      <w:proofErr w:type="gramEnd"/>
      <w:r w:rsidRPr="004F2782">
        <w:t xml:space="preserve"> </w:t>
      </w:r>
    </w:p>
    <w:p w:rsidR="003E4591" w:rsidRPr="004F2782" w:rsidRDefault="003E4591" w:rsidP="003E4591">
      <w:pPr>
        <w:jc w:val="both"/>
      </w:pPr>
      <w:r w:rsidRPr="004F2782">
        <w:tab/>
      </w:r>
      <w:proofErr w:type="spellStart"/>
      <w:r w:rsidRPr="004F2782">
        <w:t>Întrucât</w:t>
      </w:r>
      <w:proofErr w:type="spellEnd"/>
      <w:r w:rsidRPr="004F2782">
        <w:t xml:space="preserve">, </w:t>
      </w:r>
      <w:proofErr w:type="spellStart"/>
      <w:r w:rsidRPr="004F2782">
        <w:t>prioritatea</w:t>
      </w:r>
      <w:proofErr w:type="spellEnd"/>
      <w:r w:rsidRPr="004F2782">
        <w:t xml:space="preserve"> </w:t>
      </w:r>
      <w:proofErr w:type="spellStart"/>
      <w:r w:rsidRPr="004F2782">
        <w:t>declarată</w:t>
      </w:r>
      <w:proofErr w:type="spellEnd"/>
      <w:r w:rsidRPr="004F2782">
        <w:t xml:space="preserve"> a </w:t>
      </w:r>
      <w:proofErr w:type="spellStart"/>
      <w:r w:rsidRPr="004F2782">
        <w:t>autorităților</w:t>
      </w:r>
      <w:proofErr w:type="spellEnd"/>
      <w:r w:rsidRPr="004F2782">
        <w:t xml:space="preserve"> </w:t>
      </w:r>
      <w:proofErr w:type="spellStart"/>
      <w:r w:rsidRPr="004F2782">
        <w:t>administrației</w:t>
      </w:r>
      <w:proofErr w:type="spellEnd"/>
      <w:r w:rsidRPr="004F2782">
        <w:t xml:space="preserve"> </w:t>
      </w:r>
      <w:proofErr w:type="spellStart"/>
      <w:r w:rsidRPr="004F2782">
        <w:t>publice</w:t>
      </w:r>
      <w:proofErr w:type="spellEnd"/>
      <w:r w:rsidRPr="004F2782">
        <w:t xml:space="preserve"> locale </w:t>
      </w:r>
      <w:proofErr w:type="spellStart"/>
      <w:r w:rsidRPr="004F2782">
        <w:t>si</w:t>
      </w:r>
      <w:proofErr w:type="spellEnd"/>
      <w:r w:rsidRPr="004F2782">
        <w:t xml:space="preserve"> </w:t>
      </w:r>
      <w:proofErr w:type="spellStart"/>
      <w:r w:rsidRPr="004F2782">
        <w:t>județene</w:t>
      </w:r>
      <w:proofErr w:type="spellEnd"/>
      <w:r w:rsidRPr="004F2782">
        <w:t xml:space="preserve"> </w:t>
      </w:r>
      <w:proofErr w:type="spellStart"/>
      <w:r w:rsidRPr="004F2782">
        <w:t>este</w:t>
      </w:r>
      <w:proofErr w:type="spellEnd"/>
      <w:r w:rsidRPr="004F2782">
        <w:t xml:space="preserve"> </w:t>
      </w:r>
      <w:proofErr w:type="spellStart"/>
      <w:r w:rsidRPr="004F2782">
        <w:t>sprijinirea</w:t>
      </w:r>
      <w:proofErr w:type="spellEnd"/>
      <w:r w:rsidRPr="004F2782">
        <w:t xml:space="preserve"> </w:t>
      </w:r>
      <w:proofErr w:type="spellStart"/>
      <w:r w:rsidRPr="004F2782">
        <w:t>activităților</w:t>
      </w:r>
      <w:proofErr w:type="spellEnd"/>
      <w:r w:rsidRPr="004F2782">
        <w:t xml:space="preserve"> </w:t>
      </w:r>
      <w:proofErr w:type="spellStart"/>
      <w:r w:rsidRPr="004F2782">
        <w:t>culturale</w:t>
      </w:r>
      <w:proofErr w:type="spellEnd"/>
      <w:r w:rsidRPr="004F2782">
        <w:t xml:space="preserve">, </w:t>
      </w:r>
      <w:proofErr w:type="spellStart"/>
      <w:r w:rsidRPr="004F2782">
        <w:t>educaționale</w:t>
      </w:r>
      <w:proofErr w:type="spellEnd"/>
      <w:r w:rsidRPr="004F2782">
        <w:t xml:space="preserve"> </w:t>
      </w:r>
      <w:proofErr w:type="spellStart"/>
      <w:r w:rsidRPr="004F2782">
        <w:t>și</w:t>
      </w:r>
      <w:proofErr w:type="spellEnd"/>
      <w:r w:rsidRPr="004F2782">
        <w:t xml:space="preserve"> de </w:t>
      </w:r>
      <w:proofErr w:type="spellStart"/>
      <w:r w:rsidRPr="004F2782">
        <w:t>tineret</w:t>
      </w:r>
      <w:proofErr w:type="spellEnd"/>
      <w:r w:rsidRPr="004F2782">
        <w:t xml:space="preserve">, </w:t>
      </w:r>
      <w:proofErr w:type="spellStart"/>
      <w:r w:rsidRPr="004F2782">
        <w:t>realizarea</w:t>
      </w:r>
      <w:proofErr w:type="spellEnd"/>
      <w:r w:rsidRPr="004F2782">
        <w:t xml:space="preserve"> ”</w:t>
      </w:r>
      <w:proofErr w:type="spellStart"/>
      <w:r w:rsidRPr="004F2782">
        <w:t>Centrului</w:t>
      </w:r>
      <w:proofErr w:type="spellEnd"/>
      <w:r w:rsidRPr="004F2782">
        <w:t xml:space="preserve"> </w:t>
      </w:r>
      <w:proofErr w:type="spellStart"/>
      <w:r w:rsidRPr="004F2782">
        <w:t>multifuncțional</w:t>
      </w:r>
      <w:proofErr w:type="spellEnd"/>
      <w:r w:rsidRPr="004F2782">
        <w:t xml:space="preserve">” se </w:t>
      </w:r>
      <w:proofErr w:type="spellStart"/>
      <w:r w:rsidRPr="004F2782">
        <w:t>înscrie</w:t>
      </w:r>
      <w:proofErr w:type="spellEnd"/>
      <w:r w:rsidRPr="004F2782">
        <w:t xml:space="preserve"> </w:t>
      </w:r>
      <w:proofErr w:type="spellStart"/>
      <w:r w:rsidRPr="004F2782">
        <w:t>în</w:t>
      </w:r>
      <w:proofErr w:type="spellEnd"/>
      <w:r w:rsidRPr="004F2782">
        <w:t xml:space="preserve"> </w:t>
      </w:r>
      <w:proofErr w:type="spellStart"/>
      <w:r w:rsidRPr="004F2782">
        <w:t>acest</w:t>
      </w:r>
      <w:proofErr w:type="spellEnd"/>
      <w:r w:rsidRPr="004F2782">
        <w:t xml:space="preserve"> </w:t>
      </w:r>
      <w:proofErr w:type="spellStart"/>
      <w:r w:rsidRPr="004F2782">
        <w:t>deziderat</w:t>
      </w:r>
      <w:proofErr w:type="spellEnd"/>
      <w:r w:rsidRPr="004F2782">
        <w:t xml:space="preserve"> </w:t>
      </w:r>
      <w:proofErr w:type="spellStart"/>
      <w:r w:rsidRPr="004F2782">
        <w:t>si</w:t>
      </w:r>
      <w:proofErr w:type="spellEnd"/>
      <w:r w:rsidRPr="004F2782">
        <w:t xml:space="preserve"> </w:t>
      </w:r>
      <w:proofErr w:type="spellStart"/>
      <w:r w:rsidRPr="004F2782">
        <w:t>totodată</w:t>
      </w:r>
      <w:proofErr w:type="spellEnd"/>
      <w:r w:rsidRPr="004F2782">
        <w:t xml:space="preserve"> </w:t>
      </w:r>
      <w:proofErr w:type="spellStart"/>
      <w:r w:rsidRPr="004F2782">
        <w:t>și</w:t>
      </w:r>
      <w:proofErr w:type="spellEnd"/>
      <w:r w:rsidRPr="004F2782">
        <w:t xml:space="preserve"> </w:t>
      </w:r>
      <w:proofErr w:type="spellStart"/>
      <w:r w:rsidRPr="004F2782">
        <w:t>în</w:t>
      </w:r>
      <w:proofErr w:type="spellEnd"/>
      <w:r w:rsidRPr="004F2782">
        <w:t xml:space="preserve"> </w:t>
      </w:r>
      <w:proofErr w:type="spellStart"/>
      <w:r w:rsidRPr="004F2782">
        <w:t>strategia</w:t>
      </w:r>
      <w:proofErr w:type="spellEnd"/>
      <w:r w:rsidRPr="004F2782">
        <w:t xml:space="preserve"> de </w:t>
      </w:r>
      <w:proofErr w:type="spellStart"/>
      <w:r w:rsidRPr="004F2782">
        <w:t>dezvoltare</w:t>
      </w:r>
      <w:proofErr w:type="spellEnd"/>
      <w:r w:rsidRPr="004F2782">
        <w:t xml:space="preserve"> </w:t>
      </w:r>
      <w:proofErr w:type="spellStart"/>
      <w:r w:rsidRPr="004F2782">
        <w:t>locală</w:t>
      </w:r>
      <w:proofErr w:type="spellEnd"/>
      <w:r w:rsidRPr="004F2782">
        <w:t xml:space="preserve">, </w:t>
      </w:r>
      <w:proofErr w:type="spellStart"/>
      <w:r w:rsidRPr="004F2782">
        <w:t>motiv</w:t>
      </w:r>
      <w:proofErr w:type="spellEnd"/>
      <w:r w:rsidRPr="004F2782">
        <w:t xml:space="preserve"> </w:t>
      </w:r>
      <w:proofErr w:type="spellStart"/>
      <w:r w:rsidRPr="004F2782">
        <w:t>pentru</w:t>
      </w:r>
      <w:proofErr w:type="spellEnd"/>
      <w:r w:rsidRPr="004F2782">
        <w:t xml:space="preserve"> care consider </w:t>
      </w:r>
      <w:proofErr w:type="spellStart"/>
      <w:r w:rsidRPr="004F2782">
        <w:t>oportună</w:t>
      </w:r>
      <w:proofErr w:type="spellEnd"/>
      <w:r w:rsidRPr="004F2782">
        <w:t xml:space="preserve"> </w:t>
      </w:r>
      <w:proofErr w:type="spellStart"/>
      <w:r w:rsidRPr="004F2782">
        <w:t>adoptarea</w:t>
      </w:r>
      <w:proofErr w:type="spellEnd"/>
      <w:r w:rsidRPr="004F2782">
        <w:t xml:space="preserve"> de </w:t>
      </w:r>
      <w:proofErr w:type="spellStart"/>
      <w:r w:rsidRPr="004F2782">
        <w:t>către</w:t>
      </w:r>
      <w:proofErr w:type="spellEnd"/>
      <w:r w:rsidRPr="004F2782">
        <w:t xml:space="preserve"> </w:t>
      </w:r>
      <w:proofErr w:type="spellStart"/>
      <w:r w:rsidRPr="004F2782">
        <w:t>Consiliul</w:t>
      </w:r>
      <w:proofErr w:type="spellEnd"/>
      <w:r w:rsidRPr="004F2782">
        <w:t xml:space="preserve"> Local al </w:t>
      </w:r>
      <w:proofErr w:type="spellStart"/>
      <w:r w:rsidRPr="004F2782">
        <w:t>Municipiului</w:t>
      </w:r>
      <w:proofErr w:type="spellEnd"/>
      <w:r w:rsidRPr="004F2782">
        <w:t xml:space="preserve"> </w:t>
      </w:r>
      <w:proofErr w:type="spellStart"/>
      <w:r w:rsidRPr="004F2782">
        <w:t>Sfântu</w:t>
      </w:r>
      <w:proofErr w:type="spellEnd"/>
      <w:r w:rsidRPr="004F2782">
        <w:t xml:space="preserve"> Gheorghe, a </w:t>
      </w:r>
      <w:proofErr w:type="spellStart"/>
      <w:r w:rsidRPr="004F2782">
        <w:t>proiectului</w:t>
      </w:r>
      <w:proofErr w:type="spellEnd"/>
      <w:r w:rsidRPr="004F2782">
        <w:t xml:space="preserve"> de </w:t>
      </w:r>
      <w:proofErr w:type="spellStart"/>
      <w:r w:rsidRPr="004F2782">
        <w:t>hotărâre</w:t>
      </w:r>
      <w:proofErr w:type="spellEnd"/>
      <w:r w:rsidRPr="004F2782">
        <w:t xml:space="preserve"> </w:t>
      </w:r>
      <w:r w:rsidRPr="004F2782">
        <w:tab/>
      </w:r>
      <w:proofErr w:type="spellStart"/>
      <w:r w:rsidRPr="004F2782">
        <w:t>privind</w:t>
      </w:r>
      <w:proofErr w:type="spellEnd"/>
      <w:r w:rsidRPr="004F2782">
        <w:t xml:space="preserve"> </w:t>
      </w:r>
      <w:proofErr w:type="spellStart"/>
      <w:r w:rsidRPr="004F2782">
        <w:t>aprobarea</w:t>
      </w:r>
      <w:proofErr w:type="spellEnd"/>
      <w:r w:rsidRPr="004F2782">
        <w:t xml:space="preserve"> </w:t>
      </w:r>
      <w:proofErr w:type="spellStart"/>
      <w:r w:rsidRPr="004F2782">
        <w:t>încheierii</w:t>
      </w:r>
      <w:proofErr w:type="spellEnd"/>
      <w:r w:rsidRPr="004F2782">
        <w:t xml:space="preserve"> </w:t>
      </w:r>
      <w:proofErr w:type="spellStart"/>
      <w:r w:rsidRPr="004F2782">
        <w:t>unui</w:t>
      </w:r>
      <w:proofErr w:type="spellEnd"/>
      <w:r w:rsidRPr="004F2782">
        <w:t xml:space="preserve"> contract de </w:t>
      </w:r>
      <w:proofErr w:type="spellStart"/>
      <w:r w:rsidRPr="004F2782">
        <w:t>asociere</w:t>
      </w:r>
      <w:proofErr w:type="spellEnd"/>
      <w:r w:rsidRPr="004F2782">
        <w:t xml:space="preserve"> </w:t>
      </w:r>
      <w:proofErr w:type="spellStart"/>
      <w:r w:rsidRPr="004F2782">
        <w:t>între</w:t>
      </w:r>
      <w:proofErr w:type="spellEnd"/>
      <w:r w:rsidRPr="004F2782">
        <w:t xml:space="preserve"> </w:t>
      </w:r>
      <w:proofErr w:type="spellStart"/>
      <w:r w:rsidRPr="004F2782">
        <w:t>Municipiul</w:t>
      </w:r>
      <w:proofErr w:type="spellEnd"/>
      <w:r w:rsidRPr="004F2782">
        <w:t xml:space="preserve"> </w:t>
      </w:r>
      <w:proofErr w:type="spellStart"/>
      <w:r w:rsidRPr="004F2782">
        <w:t>Sfântu</w:t>
      </w:r>
      <w:proofErr w:type="spellEnd"/>
      <w:r w:rsidRPr="004F2782">
        <w:t xml:space="preserve"> Gheorghe </w:t>
      </w:r>
      <w:proofErr w:type="spellStart"/>
      <w:r w:rsidRPr="004F2782">
        <w:t>prin</w:t>
      </w:r>
      <w:proofErr w:type="spellEnd"/>
      <w:r w:rsidRPr="004F2782">
        <w:t xml:space="preserve"> </w:t>
      </w:r>
      <w:proofErr w:type="spellStart"/>
      <w:r w:rsidRPr="004F2782">
        <w:t>Consiliul</w:t>
      </w:r>
      <w:proofErr w:type="spellEnd"/>
      <w:r w:rsidRPr="004F2782">
        <w:t xml:space="preserve"> Local al </w:t>
      </w:r>
      <w:proofErr w:type="spellStart"/>
      <w:r w:rsidRPr="004F2782">
        <w:t>Municipiului</w:t>
      </w:r>
      <w:proofErr w:type="spellEnd"/>
      <w:r w:rsidRPr="004F2782">
        <w:t xml:space="preserve"> </w:t>
      </w:r>
      <w:proofErr w:type="spellStart"/>
      <w:r w:rsidRPr="004F2782">
        <w:t>Sfântu</w:t>
      </w:r>
      <w:proofErr w:type="spellEnd"/>
      <w:r w:rsidRPr="004F2782">
        <w:t xml:space="preserve"> </w:t>
      </w:r>
      <w:proofErr w:type="spellStart"/>
      <w:r w:rsidRPr="004F2782">
        <w:t>Gheorghje</w:t>
      </w:r>
      <w:proofErr w:type="spellEnd"/>
      <w:r w:rsidRPr="004F2782">
        <w:t xml:space="preserve">, </w:t>
      </w:r>
      <w:proofErr w:type="spellStart"/>
      <w:r w:rsidRPr="004F2782">
        <w:t>Județul</w:t>
      </w:r>
      <w:proofErr w:type="spellEnd"/>
      <w:r w:rsidRPr="004F2782">
        <w:t xml:space="preserve"> Covasna </w:t>
      </w:r>
      <w:proofErr w:type="spellStart"/>
      <w:r w:rsidRPr="004F2782">
        <w:t>prin</w:t>
      </w:r>
      <w:proofErr w:type="spellEnd"/>
      <w:r w:rsidRPr="004F2782">
        <w:t xml:space="preserve"> </w:t>
      </w:r>
      <w:proofErr w:type="spellStart"/>
      <w:r w:rsidRPr="004F2782">
        <w:t>Consiliul</w:t>
      </w:r>
      <w:proofErr w:type="spellEnd"/>
      <w:r w:rsidRPr="004F2782">
        <w:t xml:space="preserve"> </w:t>
      </w:r>
      <w:proofErr w:type="spellStart"/>
      <w:r w:rsidRPr="004F2782">
        <w:t>Județean</w:t>
      </w:r>
      <w:proofErr w:type="spellEnd"/>
      <w:r w:rsidRPr="004F2782">
        <w:t xml:space="preserve"> Covasna </w:t>
      </w:r>
      <w:proofErr w:type="spellStart"/>
      <w:r w:rsidRPr="004F2782">
        <w:t>și</w:t>
      </w:r>
      <w:proofErr w:type="spellEnd"/>
      <w:r w:rsidRPr="004F2782">
        <w:t xml:space="preserve"> </w:t>
      </w:r>
      <w:proofErr w:type="spellStart"/>
      <w:r w:rsidRPr="004F2782">
        <w:t>Fundația</w:t>
      </w:r>
      <w:proofErr w:type="spellEnd"/>
      <w:r w:rsidRPr="004F2782">
        <w:t xml:space="preserve"> </w:t>
      </w:r>
      <w:proofErr w:type="spellStart"/>
      <w:r w:rsidRPr="004F2782">
        <w:t>Sapientia</w:t>
      </w:r>
      <w:proofErr w:type="spellEnd"/>
      <w:r w:rsidRPr="004F2782">
        <w:t xml:space="preserve">. </w:t>
      </w:r>
    </w:p>
    <w:p w:rsidR="003E4591" w:rsidRPr="004F2782" w:rsidRDefault="003E4591" w:rsidP="003E4591">
      <w:pPr>
        <w:pStyle w:val="Szvegtrzs"/>
        <w:rPr>
          <w:rFonts w:ascii="Times New Roman" w:hAnsi="Times New Roman" w:cs="Times New Roman"/>
          <w:color w:val="auto"/>
          <w:sz w:val="24"/>
          <w:szCs w:val="24"/>
        </w:rPr>
      </w:pPr>
      <w:r w:rsidRPr="004F2782">
        <w:rPr>
          <w:color w:val="auto"/>
        </w:rPr>
        <w:tab/>
      </w:r>
      <w:r w:rsidRPr="004F2782">
        <w:rPr>
          <w:rFonts w:ascii="Times New Roman" w:hAnsi="Times New Roman" w:cs="Times New Roman"/>
          <w:color w:val="auto"/>
          <w:sz w:val="24"/>
          <w:szCs w:val="24"/>
        </w:rPr>
        <w:t xml:space="preserve">Obiectul contractului care urmează a fi încheiat îl constituie asocierea părților în scopul finanțării și realizării în comun a unui ”Centru multifuncțional” pe terenul/terenurile proprietatea acestora, aduse la dispoziția asocierii, conform datelor de identificare cuprinse în Anexa nr. 1 la proiectul de hotărâre, pentru facilitarea activităților cultural-educative și de tineret, ale unor instituții publice de interes local și județean, respectiv în scopul exploatării centrului multifuncțional realizat.  </w:t>
      </w:r>
    </w:p>
    <w:p w:rsidR="003E4591" w:rsidRPr="004F2782" w:rsidRDefault="003E4591" w:rsidP="003E459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Pentru realizarea obictivului de investiție”Centru multifuncțional” părțile își exprimă acordul pentru alipirea terenurilor identificate în Anexa nr. 1, aduse la dispoziția asocierii, în condițiile documentației topografice de alipire, ce se va întocmi după demolarea construcțiilor aflate pe aceste terenuri, fiecare parte contractantă devenind coproprietar al parcelei de teren  nou create prin alipire, în cota parte aferentă, stabilită după întinderea dreptului de proprietate avut anterior alipirii. </w:t>
      </w:r>
    </w:p>
    <w:p w:rsidR="003E4591" w:rsidRPr="004F2782" w:rsidRDefault="003E4591" w:rsidP="003E459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lastRenderedPageBreak/>
        <w:tab/>
        <w:t>Contribuția financiară a părților, pentru realizarea obiectivului ”Centru multifuncțional”,  se va stabili după aprobarea documentațiilor tehnico-economice de către autoritățile contractante, conform devizului general anexă a studiului de fezabilitate.</w:t>
      </w:r>
    </w:p>
    <w:p w:rsidR="003E4591" w:rsidRPr="004F2782" w:rsidRDefault="003E4591" w:rsidP="003E459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Prin Asocierea ce se va realiza nu se va crea o persoană juridică nouă. Toate hotărârile cu privire la pregătirea și realizarea obiectivului de investiție vor fi luate prin votul unanim al părților. Pentru o mai bună și eficientă urmărire a stadiului de realizare a investiției, atât în faza de proiectare cât și în faza de execuție, părțile stabilesc că Municipiul Sfântu Gheorghe va fi liderul Asocierii. Totodată, părțile vor desemna, prin hotărâre, câte un reprezentant care să facă parte din Comisia de supraveghere a realizării obiectului asocierii. Prin hotărârea de desemnare a reprezentantului lor, autoritățile deliberative vor stabili limitele mandatului acestor reprezentanți, precum și drepturile și obligațiile acestora. În mod similar va proceda și Fundația Sapientia, cu precizarea că în cazul acesteia hotărârea /decizia va fi emisă de Consiliul director.  </w:t>
      </w:r>
    </w:p>
    <w:p w:rsidR="003E4591" w:rsidRPr="004F2782" w:rsidRDefault="003E4591" w:rsidP="003E4591">
      <w:pPr>
        <w:pStyle w:val="Szvegtrzs"/>
        <w:rPr>
          <w:rFonts w:ascii="Times New Roman" w:hAnsi="Times New Roman" w:cs="Times New Roman"/>
          <w:color w:val="auto"/>
          <w:sz w:val="24"/>
          <w:szCs w:val="24"/>
        </w:rPr>
      </w:pPr>
    </w:p>
    <w:p w:rsidR="003E4591" w:rsidRPr="004F2782" w:rsidRDefault="003E4591" w:rsidP="003E4591">
      <w:pPr>
        <w:pStyle w:val="Szvegtrzs"/>
        <w:rPr>
          <w:rFonts w:ascii="Times New Roman" w:hAnsi="Times New Roman" w:cs="Times New Roman"/>
          <w:b/>
          <w:color w:val="auto"/>
          <w:sz w:val="24"/>
          <w:szCs w:val="24"/>
        </w:rPr>
      </w:pPr>
      <w:r w:rsidRPr="004F2782">
        <w:rPr>
          <w:rFonts w:ascii="Times New Roman" w:hAnsi="Times New Roman" w:cs="Times New Roman"/>
          <w:color w:val="auto"/>
          <w:sz w:val="24"/>
          <w:szCs w:val="24"/>
        </w:rPr>
        <w:tab/>
      </w:r>
      <w:r w:rsidRPr="004F2782">
        <w:rPr>
          <w:rFonts w:ascii="Times New Roman" w:hAnsi="Times New Roman" w:cs="Times New Roman"/>
          <w:b/>
          <w:color w:val="auto"/>
          <w:sz w:val="24"/>
          <w:szCs w:val="24"/>
        </w:rPr>
        <w:t>Temeiul de drept.</w:t>
      </w:r>
    </w:p>
    <w:p w:rsidR="003E4591" w:rsidRPr="004F2782" w:rsidRDefault="003E4591" w:rsidP="003E4591">
      <w:pPr>
        <w:pStyle w:val="Szvegtrzs"/>
        <w:rPr>
          <w:rFonts w:ascii="Times New Roman" w:hAnsi="Times New Roman" w:cs="Times New Roman"/>
          <w:color w:val="auto"/>
          <w:sz w:val="24"/>
          <w:szCs w:val="24"/>
        </w:rPr>
      </w:pPr>
      <w:r w:rsidRPr="004F2782">
        <w:rPr>
          <w:rFonts w:ascii="Times New Roman" w:hAnsi="Times New Roman" w:cs="Times New Roman"/>
          <w:b/>
          <w:color w:val="auto"/>
          <w:sz w:val="24"/>
          <w:szCs w:val="24"/>
        </w:rPr>
        <w:tab/>
      </w:r>
      <w:r w:rsidRPr="004F2782">
        <w:rPr>
          <w:rFonts w:ascii="Times New Roman" w:hAnsi="Times New Roman" w:cs="Times New Roman"/>
          <w:color w:val="auto"/>
          <w:sz w:val="24"/>
          <w:szCs w:val="24"/>
        </w:rPr>
        <w:t>Potrivit prevederilor art. 129 alin (1) din Ordonanța de urgență a Guvernului nr. 57/2019 privind Codul administrativ: ”</w:t>
      </w:r>
      <w:r w:rsidRPr="004F2782">
        <w:rPr>
          <w:rFonts w:ascii="Times New Roman" w:hAnsi="Times New Roman" w:cs="Times New Roman"/>
          <w:b/>
          <w:i/>
          <w:color w:val="auto"/>
          <w:sz w:val="24"/>
          <w:szCs w:val="24"/>
        </w:rPr>
        <w:t>Consiliul local are inițiativă și hotărește, în condițiile legii, în toate problemele de interes local</w:t>
      </w:r>
      <w:r w:rsidRPr="004F2782">
        <w:rPr>
          <w:rFonts w:ascii="Times New Roman" w:hAnsi="Times New Roman" w:cs="Times New Roman"/>
          <w:i/>
          <w:color w:val="auto"/>
          <w:sz w:val="24"/>
          <w:szCs w:val="24"/>
        </w:rPr>
        <w:t>, cu excepția celor care sunt date prin lege în competența altor autorități ale administrației publice locale sau centrale</w:t>
      </w:r>
      <w:r w:rsidRPr="004F2782">
        <w:rPr>
          <w:rFonts w:ascii="Times New Roman" w:hAnsi="Times New Roman" w:cs="Times New Roman"/>
          <w:color w:val="auto"/>
          <w:sz w:val="24"/>
          <w:szCs w:val="24"/>
        </w:rPr>
        <w:t xml:space="preserve">”, </w:t>
      </w:r>
    </w:p>
    <w:p w:rsidR="003E4591" w:rsidRPr="004F2782" w:rsidRDefault="003E4591" w:rsidP="003E4591">
      <w:pPr>
        <w:pStyle w:val="Szvegtrzs"/>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Potrivit alin (2) din același act normativ: Consiliul local are următoarele categorii de atribuții: ”</w:t>
      </w:r>
      <w:r w:rsidRPr="004F2782">
        <w:rPr>
          <w:rFonts w:ascii="Times New Roman" w:hAnsi="Times New Roman" w:cs="Times New Roman"/>
          <w:i/>
          <w:color w:val="auto"/>
          <w:sz w:val="24"/>
          <w:szCs w:val="24"/>
        </w:rPr>
        <w:t>b)</w:t>
      </w:r>
      <w:r w:rsidRPr="004F2782">
        <w:rPr>
          <w:rFonts w:ascii="Times New Roman" w:hAnsi="Times New Roman" w:cs="Times New Roman"/>
          <w:color w:val="auto"/>
          <w:sz w:val="24"/>
          <w:szCs w:val="24"/>
        </w:rPr>
        <w:t xml:space="preserve">  </w:t>
      </w:r>
      <w:r w:rsidRPr="004F2782">
        <w:rPr>
          <w:rFonts w:ascii="Times New Roman" w:hAnsi="Times New Roman" w:cs="Times New Roman"/>
          <w:i/>
          <w:color w:val="auto"/>
          <w:sz w:val="24"/>
          <w:szCs w:val="24"/>
        </w:rPr>
        <w:t>atribuții privind dezvoltarea economico-socială și de mediu a comunei, orașului sau municipiulu</w:t>
      </w:r>
      <w:r w:rsidRPr="004F2782">
        <w:rPr>
          <w:rFonts w:ascii="Times New Roman" w:hAnsi="Times New Roman" w:cs="Times New Roman"/>
          <w:color w:val="auto"/>
          <w:sz w:val="24"/>
          <w:szCs w:val="24"/>
        </w:rPr>
        <w:t xml:space="preserve">i;” iar </w:t>
      </w:r>
    </w:p>
    <w:p w:rsidR="003E4591" w:rsidRPr="004F2782" w:rsidRDefault="003E4591" w:rsidP="003E4591">
      <w:pPr>
        <w:pStyle w:val="Szvegtrzs"/>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potrivit alin. (4) lit. (e) ”</w:t>
      </w:r>
      <w:r w:rsidRPr="004F2782">
        <w:rPr>
          <w:rFonts w:ascii="Times New Roman" w:hAnsi="Times New Roman" w:cs="Times New Roman"/>
          <w:b/>
          <w:i/>
          <w:color w:val="auto"/>
          <w:sz w:val="24"/>
          <w:szCs w:val="24"/>
        </w:rPr>
        <w:t>aprobă strategiile privind dezvoltarea economică, socială și de mediu a unității administrativ-teritoriale</w:t>
      </w:r>
      <w:r w:rsidRPr="004F2782">
        <w:rPr>
          <w:rFonts w:ascii="Times New Roman" w:hAnsi="Times New Roman" w:cs="Times New Roman"/>
          <w:color w:val="auto"/>
          <w:sz w:val="24"/>
          <w:szCs w:val="24"/>
        </w:rPr>
        <w:t xml:space="preserve">”. </w:t>
      </w:r>
    </w:p>
    <w:p w:rsidR="003E4591" w:rsidRPr="004F2782" w:rsidRDefault="003E4591" w:rsidP="003E4591">
      <w:pPr>
        <w:pStyle w:val="Szvegtrzs"/>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 xml:space="preserve">De asemenea, potrivit art. 129 alin. (1) lit e) consiliul local </w:t>
      </w:r>
      <w:r w:rsidRPr="004F2782">
        <w:rPr>
          <w:rFonts w:ascii="Times New Roman" w:hAnsi="Times New Roman" w:cs="Times New Roman"/>
          <w:b/>
          <w:i/>
          <w:color w:val="auto"/>
          <w:sz w:val="24"/>
          <w:szCs w:val="24"/>
        </w:rPr>
        <w:t>are atribuții privind cooperarea interinstituțională pe plan intern și extern</w:t>
      </w:r>
      <w:r w:rsidRPr="004F2782">
        <w:rPr>
          <w:rFonts w:ascii="Times New Roman" w:hAnsi="Times New Roman" w:cs="Times New Roman"/>
          <w:color w:val="auto"/>
          <w:sz w:val="24"/>
          <w:szCs w:val="24"/>
        </w:rPr>
        <w:t>, sens în care, în conformitate cu alin (9) lit. a) din același articol: ”</w:t>
      </w:r>
      <w:r w:rsidRPr="004F2782">
        <w:rPr>
          <w:rFonts w:ascii="Times New Roman" w:hAnsi="Times New Roman" w:cs="Times New Roman"/>
          <w:b/>
          <w:i/>
          <w:color w:val="auto"/>
          <w:sz w:val="24"/>
          <w:szCs w:val="24"/>
        </w:rPr>
        <w:t>hotărăște, în condițiile legii cooperarea sau asocierea cu persoane juridice române sau străine, în finanțării și realizării în comun a unor acțiuni, lucrări, servicii sau proiecte de interes public local</w:t>
      </w:r>
      <w:r w:rsidRPr="004F2782">
        <w:rPr>
          <w:rFonts w:ascii="Times New Roman" w:hAnsi="Times New Roman" w:cs="Times New Roman"/>
          <w:color w:val="auto"/>
          <w:sz w:val="24"/>
          <w:szCs w:val="24"/>
        </w:rPr>
        <w:t>.”</w:t>
      </w:r>
    </w:p>
    <w:p w:rsidR="003E4591" w:rsidRPr="004F2782" w:rsidRDefault="003E4591" w:rsidP="003E4591">
      <w:pPr>
        <w:pStyle w:val="Szvegtrzs"/>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Pentru aceste considerente, propun Consiliului local al municipiului Sfântu Gheorghe adoptarea unei hotărâri privind aprobarea încheierii unui contract de asociere între Municipiul Sfântu Gheorghe prin Consiliul Local al Municipiului Sfântu Gheorghe, Județul Covasna prin Consiliul Județean Covasna și Fundația Sapientia pentru realizarea în comun a ”Centrului multifuncțional”</w:t>
      </w: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r w:rsidRPr="004F2782">
        <w:tab/>
      </w:r>
      <w:r w:rsidRPr="004F2782">
        <w:tab/>
      </w:r>
      <w:r w:rsidRPr="004F2782">
        <w:tab/>
      </w:r>
      <w:r w:rsidRPr="004F2782">
        <w:tab/>
      </w:r>
      <w:r w:rsidRPr="004F2782">
        <w:tab/>
      </w:r>
    </w:p>
    <w:p w:rsidR="003E4591" w:rsidRPr="004F2782" w:rsidRDefault="003E4591" w:rsidP="003E4591">
      <w:pPr>
        <w:jc w:val="both"/>
      </w:pPr>
    </w:p>
    <w:p w:rsidR="003E4591" w:rsidRPr="004F2782" w:rsidRDefault="003E4591" w:rsidP="003E4591">
      <w:pPr>
        <w:jc w:val="both"/>
        <w:rPr>
          <w:b/>
          <w:lang w:val="hu-HU"/>
        </w:rPr>
      </w:pPr>
      <w:r w:rsidRPr="004F2782">
        <w:tab/>
      </w:r>
      <w:r w:rsidRPr="004F2782">
        <w:tab/>
      </w:r>
      <w:proofErr w:type="spellStart"/>
      <w:r w:rsidRPr="004F2782">
        <w:rPr>
          <w:b/>
        </w:rPr>
        <w:t>Șef</w:t>
      </w:r>
      <w:proofErr w:type="spellEnd"/>
      <w:r w:rsidRPr="004F2782">
        <w:rPr>
          <w:b/>
        </w:rPr>
        <w:t xml:space="preserve"> </w:t>
      </w:r>
      <w:proofErr w:type="spellStart"/>
      <w:r w:rsidRPr="004F2782">
        <w:rPr>
          <w:b/>
        </w:rPr>
        <w:t>Serviciu</w:t>
      </w:r>
      <w:proofErr w:type="spellEnd"/>
      <w:r w:rsidRPr="004F2782">
        <w:rPr>
          <w:b/>
        </w:rPr>
        <w:t xml:space="preserve"> </w:t>
      </w:r>
      <w:proofErr w:type="spellStart"/>
      <w:r w:rsidRPr="004F2782">
        <w:rPr>
          <w:b/>
        </w:rPr>
        <w:t>juridic</w:t>
      </w:r>
      <w:proofErr w:type="spellEnd"/>
    </w:p>
    <w:p w:rsidR="003E4591" w:rsidRPr="004F2782" w:rsidRDefault="003E4591" w:rsidP="003E4591">
      <w:pPr>
        <w:jc w:val="both"/>
        <w:rPr>
          <w:b/>
        </w:rPr>
      </w:pPr>
      <w:r w:rsidRPr="004F2782">
        <w:tab/>
      </w:r>
      <w:r w:rsidRPr="004F2782">
        <w:tab/>
      </w:r>
      <w:r w:rsidRPr="004F2782">
        <w:rPr>
          <w:b/>
        </w:rPr>
        <w:t xml:space="preserve">    </w:t>
      </w:r>
      <w:proofErr w:type="spellStart"/>
      <w:r w:rsidRPr="004F2782">
        <w:rPr>
          <w:b/>
        </w:rPr>
        <w:t>Morar</w:t>
      </w:r>
      <w:proofErr w:type="spellEnd"/>
      <w:r w:rsidRPr="004F2782">
        <w:rPr>
          <w:b/>
        </w:rPr>
        <w:t xml:space="preserve"> Edith</w:t>
      </w: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pPr>
        <w:jc w:val="both"/>
      </w:pPr>
    </w:p>
    <w:p w:rsidR="003E4591" w:rsidRPr="004F2782" w:rsidRDefault="003E4591" w:rsidP="003E4591">
      <w:bookmarkStart w:id="0" w:name="_GoBack"/>
      <w:bookmarkEnd w:id="0"/>
    </w:p>
    <w:p w:rsidR="003E4591" w:rsidRPr="004F2782" w:rsidRDefault="003E4591" w:rsidP="003E4591"/>
    <w:p w:rsidR="003E4591" w:rsidRPr="004F2782" w:rsidRDefault="003E4591" w:rsidP="003E4591"/>
    <w:p w:rsidR="003E4591" w:rsidRPr="004F2782" w:rsidRDefault="003E4591" w:rsidP="003E4591"/>
    <w:p w:rsidR="0059444B" w:rsidRDefault="0059444B"/>
    <w:sectPr w:rsidR="0059444B" w:rsidSect="002F7D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E4591"/>
    <w:rsid w:val="003E4591"/>
    <w:rsid w:val="0059444B"/>
    <w:rsid w:val="007B0A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20C02-E7F8-4DCA-A053-06FFD3A62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591"/>
    <w:pPr>
      <w:spacing w:after="0" w:line="240" w:lineRule="auto"/>
    </w:pPr>
    <w:rPr>
      <w:rFonts w:ascii="Times New Roman" w:eastAsia="Arial Unicode MS"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zvegtrzs">
    <w:name w:val="Szövegtörzs"/>
    <w:rsid w:val="003E4591"/>
    <w:pPr>
      <w:spacing w:after="0" w:line="240" w:lineRule="auto"/>
      <w:jc w:val="both"/>
    </w:pPr>
    <w:rPr>
      <w:rFonts w:ascii="Helvetica Neue" w:eastAsia="Arial Unicode MS" w:hAnsi="Helvetica Neue" w:cs="Arial Unicode MS"/>
      <w:color w:val="000000"/>
      <w:sz w:val="28"/>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1182</Words>
  <Characters>6743</Characters>
  <Application>Microsoft Office Word</Application>
  <DocSecurity>0</DocSecurity>
  <Lines>56</Lines>
  <Paragraphs>15</Paragraphs>
  <ScaleCrop>false</ScaleCrop>
  <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4</cp:revision>
  <dcterms:created xsi:type="dcterms:W3CDTF">2020-11-17T13:58:00Z</dcterms:created>
  <dcterms:modified xsi:type="dcterms:W3CDTF">2020-11-18T14:26:00Z</dcterms:modified>
</cp:coreProperties>
</file>