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965" w:rsidRDefault="00B2441B">
      <w:r>
        <w:t>Principale atribuții Șef serviciu în cadrul Serviciului Contabilitate, Finanţe, Administrativ</w:t>
      </w:r>
    </w:p>
    <w:p w:rsidR="00A50965" w:rsidRDefault="00A50965"/>
    <w:p w:rsidR="00511BAF" w:rsidRDefault="00511BAF" w:rsidP="00511BAF">
      <w:pPr>
        <w:pStyle w:val="Listaszerbekezds"/>
        <w:widowControl w:val="0"/>
        <w:tabs>
          <w:tab w:val="left" w:pos="720"/>
          <w:tab w:val="left" w:pos="1000"/>
        </w:tabs>
        <w:spacing w:before="120" w:after="0" w:line="240" w:lineRule="auto"/>
        <w:jc w:val="both"/>
      </w:pPr>
      <w:r>
        <w:tab/>
      </w:r>
      <w:r>
        <w:t xml:space="preserve"> 1) întocmeste programul anual de achizitii publice pe baza propunerilor facute de catre conducerea instituției, fiind raspunzator de îndeplinirea prevederilor legale cu privire la program; </w:t>
      </w:r>
    </w:p>
    <w:p w:rsidR="00511BAF" w:rsidRDefault="00511BAF" w:rsidP="00511BAF">
      <w:pPr>
        <w:pStyle w:val="Listaszerbekezds"/>
        <w:widowControl w:val="0"/>
        <w:tabs>
          <w:tab w:val="left" w:pos="720"/>
          <w:tab w:val="left" w:pos="1000"/>
        </w:tabs>
        <w:spacing w:before="120" w:after="0" w:line="240" w:lineRule="auto"/>
        <w:jc w:val="both"/>
      </w:pPr>
      <w:r>
        <w:t xml:space="preserve">2) asigura, întocmeste si raspunde de organizarea si desfasurarea procedurilor de achizitii publice conform Legii nr. 98/2016 privind privind achizițiile publice, cu modificările și completările ulterioare şi Hotărârii nr. 395/2016 pentru aprobarea Normelor metodologice de aplicare a prevederilor referitoare la atribuirea contractului de achiziţie publică/acordului-cadru din Legea nr. 98/2016 privind achiziţiile publice, cu modificările și completările ulterioare, dupa cum urmeaza : </w:t>
      </w:r>
    </w:p>
    <w:p w:rsidR="00511BAF" w:rsidRDefault="00511BAF" w:rsidP="00511BAF">
      <w:pPr>
        <w:pStyle w:val="Listaszerbekezds"/>
        <w:widowControl w:val="0"/>
        <w:tabs>
          <w:tab w:val="left" w:pos="720"/>
          <w:tab w:val="left" w:pos="1000"/>
        </w:tabs>
        <w:spacing w:before="120" w:after="0" w:line="240" w:lineRule="auto"/>
        <w:jc w:val="both"/>
      </w:pPr>
      <w:r>
        <w:t>a. îndeplineste obligatiile referitoare la publicitate, astfel cum sunt prevazute de Legea nr. 98/2016 privind achizitiile publice, cu modificarile si completarile ulterioare;</w:t>
      </w:r>
    </w:p>
    <w:p w:rsidR="00511BAF" w:rsidRDefault="00511BAF" w:rsidP="00511BAF">
      <w:pPr>
        <w:pStyle w:val="Listaszerbekezds"/>
        <w:widowControl w:val="0"/>
        <w:tabs>
          <w:tab w:val="left" w:pos="720"/>
          <w:tab w:val="left" w:pos="1000"/>
        </w:tabs>
        <w:spacing w:before="120" w:after="0" w:line="240" w:lineRule="auto"/>
        <w:jc w:val="both"/>
      </w:pPr>
      <w:r>
        <w:t xml:space="preserve"> b. elaboreaza documentele de atribuire în colaborare cu serviciile sau compartimentele care releva necesitatea si oportunitatea;</w:t>
      </w:r>
    </w:p>
    <w:p w:rsidR="00511BAF" w:rsidRDefault="00511BAF" w:rsidP="00511BAF">
      <w:pPr>
        <w:pStyle w:val="Listaszerbekezds"/>
        <w:widowControl w:val="0"/>
        <w:tabs>
          <w:tab w:val="left" w:pos="720"/>
          <w:tab w:val="left" w:pos="1000"/>
        </w:tabs>
        <w:spacing w:before="120" w:after="0" w:line="240" w:lineRule="auto"/>
        <w:jc w:val="both"/>
      </w:pPr>
      <w:r>
        <w:t xml:space="preserve"> c. urmareste si asigura respectarea prevederilor legale la desfasurarea procedurilor privind pastrarea confidentialitatii documentelor de licitatie si a securitatii acestora; </w:t>
      </w:r>
    </w:p>
    <w:p w:rsidR="00511BAF" w:rsidRDefault="00511BAF" w:rsidP="00511BAF">
      <w:pPr>
        <w:pStyle w:val="Listaszerbekezds"/>
        <w:widowControl w:val="0"/>
        <w:tabs>
          <w:tab w:val="left" w:pos="720"/>
          <w:tab w:val="left" w:pos="1000"/>
        </w:tabs>
        <w:spacing w:before="120" w:after="0" w:line="240" w:lineRule="auto"/>
        <w:jc w:val="both"/>
      </w:pPr>
      <w:r>
        <w:t xml:space="preserve">d. asigura constituirea si pastrarea dosarului achizitiei, document cu caracter public; </w:t>
      </w:r>
    </w:p>
    <w:p w:rsidR="00511BAF" w:rsidRDefault="00511BAF" w:rsidP="00511BAF">
      <w:pPr>
        <w:pStyle w:val="Listaszerbekezds"/>
        <w:widowControl w:val="0"/>
        <w:tabs>
          <w:tab w:val="left" w:pos="720"/>
          <w:tab w:val="left" w:pos="1000"/>
        </w:tabs>
        <w:spacing w:before="120" w:after="0" w:line="240" w:lineRule="auto"/>
        <w:jc w:val="both"/>
      </w:pPr>
      <w:r>
        <w:t xml:space="preserve">e. initiaza lansarea procedurii de achizitii publice în sistemul electronic al achizitiilor publice SICAP; </w:t>
      </w:r>
    </w:p>
    <w:p w:rsidR="00511BAF" w:rsidRDefault="00511BAF" w:rsidP="00511BAF">
      <w:pPr>
        <w:pStyle w:val="Listaszerbekezds"/>
        <w:widowControl w:val="0"/>
        <w:tabs>
          <w:tab w:val="left" w:pos="720"/>
          <w:tab w:val="left" w:pos="1000"/>
        </w:tabs>
        <w:spacing w:before="120" w:after="0" w:line="240" w:lineRule="auto"/>
        <w:jc w:val="both"/>
      </w:pPr>
      <w:r>
        <w:t xml:space="preserve">f. primeste, analizeaza sau întocmeste caietului de sarcini; </w:t>
      </w:r>
    </w:p>
    <w:p w:rsidR="00511BAF" w:rsidRDefault="00511BAF" w:rsidP="00511BAF">
      <w:pPr>
        <w:pStyle w:val="Listaszerbekezds"/>
        <w:widowControl w:val="0"/>
        <w:tabs>
          <w:tab w:val="left" w:pos="720"/>
          <w:tab w:val="left" w:pos="1000"/>
        </w:tabs>
        <w:spacing w:before="120" w:after="0" w:line="240" w:lineRule="auto"/>
        <w:jc w:val="both"/>
      </w:pPr>
      <w:r>
        <w:t xml:space="preserve">g. întocmeste documentatiile de aribuire si a celor descriptive, prezentarea ofertelor si lamurirea eventualelor neclaritati legate de acestea; </w:t>
      </w:r>
    </w:p>
    <w:p w:rsidR="00511BAF" w:rsidRDefault="00511BAF" w:rsidP="00511BAF">
      <w:pPr>
        <w:pStyle w:val="Listaszerbekezds"/>
        <w:widowControl w:val="0"/>
        <w:tabs>
          <w:tab w:val="left" w:pos="720"/>
          <w:tab w:val="left" w:pos="1000"/>
        </w:tabs>
        <w:spacing w:before="120" w:after="0" w:line="240" w:lineRule="auto"/>
        <w:jc w:val="both"/>
      </w:pPr>
      <w:r>
        <w:t xml:space="preserve">h. întocmeste nota estimativa a contractului si a notei justificative cu privire la procedurile de achizitie publica; </w:t>
      </w:r>
    </w:p>
    <w:p w:rsidR="00511BAF" w:rsidRDefault="00511BAF" w:rsidP="00511BAF">
      <w:pPr>
        <w:pStyle w:val="Listaszerbekezds"/>
        <w:widowControl w:val="0"/>
        <w:tabs>
          <w:tab w:val="left" w:pos="720"/>
          <w:tab w:val="left" w:pos="1000"/>
        </w:tabs>
        <w:spacing w:before="120" w:after="0" w:line="240" w:lineRule="auto"/>
        <w:jc w:val="both"/>
      </w:pPr>
      <w:r>
        <w:t>i. întocmeste rapoartele de adjudecare sau de anulare a procedurilor de achizitie publica;</w:t>
      </w:r>
    </w:p>
    <w:p w:rsidR="00511BAF" w:rsidRDefault="00511BAF" w:rsidP="00511BAF">
      <w:pPr>
        <w:pStyle w:val="Listaszerbekezds"/>
        <w:widowControl w:val="0"/>
        <w:tabs>
          <w:tab w:val="left" w:pos="720"/>
          <w:tab w:val="left" w:pos="1000"/>
        </w:tabs>
        <w:spacing w:before="120" w:after="0" w:line="240" w:lineRule="auto"/>
        <w:jc w:val="both"/>
      </w:pPr>
      <w:r>
        <w:t xml:space="preserve"> j. întocmeste referatele de necesitate pentru aprobarea procedurilor de achizitie publica;</w:t>
      </w:r>
    </w:p>
    <w:p w:rsidR="00511BAF" w:rsidRDefault="00511BAF" w:rsidP="00511BAF">
      <w:pPr>
        <w:pStyle w:val="Listaszerbekezds"/>
        <w:widowControl w:val="0"/>
        <w:tabs>
          <w:tab w:val="left" w:pos="720"/>
          <w:tab w:val="left" w:pos="1000"/>
        </w:tabs>
        <w:spacing w:before="120" w:after="0" w:line="240" w:lineRule="auto"/>
        <w:jc w:val="both"/>
      </w:pPr>
      <w:r>
        <w:t xml:space="preserve"> k. participa in comisiile de evaluare a ofertelor pentru care este nominalizat;</w:t>
      </w:r>
    </w:p>
    <w:p w:rsidR="00511BAF" w:rsidRDefault="00511BAF" w:rsidP="00511BAF">
      <w:pPr>
        <w:pStyle w:val="Listaszerbekezds"/>
        <w:widowControl w:val="0"/>
        <w:tabs>
          <w:tab w:val="left" w:pos="720"/>
          <w:tab w:val="left" w:pos="1000"/>
        </w:tabs>
        <w:spacing w:before="120" w:after="0" w:line="240" w:lineRule="auto"/>
        <w:jc w:val="both"/>
      </w:pPr>
      <w:r>
        <w:t xml:space="preserve">l. asigura desfasurarea propriu-zisa a procedurilor de achizitie publica de atribuirea contractelor de furnizare produse, servicii si lucrari; </w:t>
      </w:r>
    </w:p>
    <w:p w:rsidR="00511BAF" w:rsidRDefault="00511BAF" w:rsidP="00511BAF">
      <w:pPr>
        <w:pStyle w:val="Listaszerbekezds"/>
        <w:widowControl w:val="0"/>
        <w:tabs>
          <w:tab w:val="left" w:pos="720"/>
          <w:tab w:val="left" w:pos="1000"/>
        </w:tabs>
        <w:spacing w:before="120" w:after="0" w:line="240" w:lineRule="auto"/>
        <w:jc w:val="both"/>
      </w:pPr>
      <w:r>
        <w:t>m. asigura întocmirea proceselor verbale la deschiderea ofertelor;</w:t>
      </w:r>
    </w:p>
    <w:p w:rsidR="00511BAF" w:rsidRDefault="00511BAF" w:rsidP="00511BAF">
      <w:pPr>
        <w:pStyle w:val="Listaszerbekezds"/>
        <w:widowControl w:val="0"/>
        <w:tabs>
          <w:tab w:val="left" w:pos="720"/>
          <w:tab w:val="left" w:pos="1000"/>
        </w:tabs>
        <w:spacing w:before="120" w:after="0" w:line="240" w:lineRule="auto"/>
        <w:jc w:val="both"/>
      </w:pPr>
      <w:r>
        <w:t xml:space="preserve">n. asigura analizarea ofertelor depuse; </w:t>
      </w:r>
    </w:p>
    <w:p w:rsidR="00511BAF" w:rsidRDefault="00511BAF" w:rsidP="00511BAF">
      <w:pPr>
        <w:pStyle w:val="Listaszerbekezds"/>
        <w:widowControl w:val="0"/>
        <w:tabs>
          <w:tab w:val="left" w:pos="720"/>
          <w:tab w:val="left" w:pos="1000"/>
        </w:tabs>
        <w:spacing w:before="120" w:after="0" w:line="240" w:lineRule="auto"/>
        <w:jc w:val="both"/>
      </w:pPr>
      <w:r>
        <w:t xml:space="preserve">o. asigura emiterea hotararilor de adjudecare; </w:t>
      </w:r>
    </w:p>
    <w:p w:rsidR="00511BAF" w:rsidRDefault="00511BAF" w:rsidP="00511BAF">
      <w:pPr>
        <w:pStyle w:val="Listaszerbekezds"/>
        <w:widowControl w:val="0"/>
        <w:tabs>
          <w:tab w:val="left" w:pos="720"/>
          <w:tab w:val="left" w:pos="1000"/>
        </w:tabs>
        <w:spacing w:before="120" w:after="0" w:line="240" w:lineRule="auto"/>
        <w:jc w:val="both"/>
      </w:pPr>
      <w:r>
        <w:t>p. primeste si rezolva contestatiilor; q. întocmeste rezolutiile la contestatiile depuse;</w:t>
      </w:r>
    </w:p>
    <w:p w:rsidR="00511BAF" w:rsidRDefault="00511BAF" w:rsidP="00511BAF">
      <w:pPr>
        <w:pStyle w:val="Listaszerbekezds"/>
        <w:widowControl w:val="0"/>
        <w:tabs>
          <w:tab w:val="left" w:pos="720"/>
          <w:tab w:val="left" w:pos="1000"/>
        </w:tabs>
        <w:spacing w:before="120" w:after="0" w:line="240" w:lineRule="auto"/>
        <w:jc w:val="both"/>
      </w:pPr>
      <w:r>
        <w:t xml:space="preserve"> r. participa la încheierea contractelor de achizitie publica;</w:t>
      </w:r>
    </w:p>
    <w:p w:rsidR="00511BAF" w:rsidRDefault="00511BAF" w:rsidP="00511BAF">
      <w:pPr>
        <w:pStyle w:val="Listaszerbekezds"/>
        <w:widowControl w:val="0"/>
        <w:tabs>
          <w:tab w:val="left" w:pos="720"/>
          <w:tab w:val="left" w:pos="1000"/>
        </w:tabs>
        <w:spacing w:before="120" w:after="0" w:line="240" w:lineRule="auto"/>
        <w:jc w:val="both"/>
      </w:pPr>
      <w:r>
        <w:t xml:space="preserve"> s. asigura arhivarea documentelor repartizate, si/sau gestionate, conform prevederilor legale în vigoare; </w:t>
      </w:r>
    </w:p>
    <w:p w:rsidR="00511BAF" w:rsidRDefault="00511BAF" w:rsidP="00511BAF">
      <w:pPr>
        <w:pStyle w:val="Listaszerbekezds"/>
        <w:widowControl w:val="0"/>
        <w:tabs>
          <w:tab w:val="left" w:pos="720"/>
          <w:tab w:val="left" w:pos="1000"/>
        </w:tabs>
        <w:spacing w:before="120" w:after="0" w:line="240" w:lineRule="auto"/>
        <w:jc w:val="both"/>
      </w:pPr>
      <w:r>
        <w:t xml:space="preserve">t. participa la cursurile de perfectionare organizate in domeniul de activitate </w:t>
      </w:r>
    </w:p>
    <w:p w:rsidR="00511BAF" w:rsidRDefault="00511BAF" w:rsidP="00511BAF">
      <w:pPr>
        <w:pStyle w:val="Listaszerbekezds"/>
        <w:widowControl w:val="0"/>
        <w:tabs>
          <w:tab w:val="left" w:pos="720"/>
          <w:tab w:val="left" w:pos="1000"/>
        </w:tabs>
        <w:spacing w:before="120" w:after="0" w:line="240" w:lineRule="auto"/>
        <w:jc w:val="both"/>
      </w:pPr>
      <w:r>
        <w:t>3) tine evidenta contractelor ce au ca obiect achizitiile publice de bunuri, servicii sau lucrari; 4) urmareste executarea contractelor de achizitii si informeaza sefii ierarhici ori de cate ori apar încalcari ale clauzelor contractuale;</w:t>
      </w:r>
    </w:p>
    <w:p w:rsidR="00511BAF" w:rsidRDefault="00511BAF" w:rsidP="00511BAF">
      <w:pPr>
        <w:pStyle w:val="Listaszerbekezds"/>
        <w:widowControl w:val="0"/>
        <w:tabs>
          <w:tab w:val="left" w:pos="720"/>
          <w:tab w:val="left" w:pos="1000"/>
        </w:tabs>
        <w:spacing w:before="120" w:after="0" w:line="240" w:lineRule="auto"/>
        <w:jc w:val="both"/>
      </w:pPr>
      <w:r>
        <w:lastRenderedPageBreak/>
        <w:t>5) colaboreaza cu celelalte servicii/compartimente functionale din cadrul Direcției de Asistență Socială la fundamentarea programelor anuale de achizitii publice;</w:t>
      </w:r>
    </w:p>
    <w:p w:rsidR="00A50965" w:rsidRDefault="00511BAF" w:rsidP="00511BAF">
      <w:pPr>
        <w:pStyle w:val="Listaszerbekezds"/>
        <w:widowControl w:val="0"/>
        <w:tabs>
          <w:tab w:val="left" w:pos="720"/>
          <w:tab w:val="left" w:pos="1000"/>
        </w:tabs>
        <w:spacing w:before="120" w:after="0" w:line="240" w:lineRule="auto"/>
        <w:jc w:val="both"/>
      </w:pPr>
      <w:bookmarkStart w:id="0" w:name="_GoBack"/>
      <w:bookmarkEnd w:id="0"/>
      <w:r>
        <w:t xml:space="preserve"> 6) solutioneaza în termenul legal petitiile si corespondenta primita spre solutionare;</w:t>
      </w:r>
    </w:p>
    <w:p w:rsidR="00511BAF" w:rsidRDefault="00511BAF">
      <w:pPr>
        <w:pStyle w:val="Listaszerbekezds"/>
        <w:widowControl w:val="0"/>
        <w:tabs>
          <w:tab w:val="left" w:pos="720"/>
          <w:tab w:val="left" w:pos="1000"/>
        </w:tabs>
        <w:spacing w:before="120" w:after="0" w:line="240" w:lineRule="auto"/>
        <w:jc w:val="both"/>
      </w:pPr>
    </w:p>
    <w:sectPr w:rsidR="00511BAF">
      <w:pgSz w:w="11906" w:h="16838"/>
      <w:pgMar w:top="1417" w:right="1417" w:bottom="1417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Arial Unicode MS"/>
    <w:charset w:val="01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D5A04"/>
    <w:multiLevelType w:val="multilevel"/>
    <w:tmpl w:val="317A82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62C4CB4"/>
    <w:multiLevelType w:val="multilevel"/>
    <w:tmpl w:val="B05C3A5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965"/>
    <w:rsid w:val="00511BAF"/>
    <w:rsid w:val="00A50965"/>
    <w:rsid w:val="00B2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TimesNewRoman" w:cs="TimesNewRoman"/>
      <w:b w:val="0"/>
      <w:color w:val="000000"/>
      <w:sz w:val="24"/>
      <w:szCs w:val="24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qFormat/>
    <w:rsid w:val="00A2697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Listaszerbekezds">
    <w:name w:val="Listaszerű bekezdés"/>
    <w:basedOn w:val="Normal"/>
    <w:qFormat/>
    <w:rsid w:val="00A26975"/>
    <w:pPr>
      <w:suppressAutoHyphens/>
      <w:spacing w:after="200" w:line="276" w:lineRule="auto"/>
      <w:ind w:left="708"/>
    </w:pPr>
    <w:rPr>
      <w:rFonts w:ascii="Calibri" w:eastAsia="Times New Roman" w:hAnsi="Calibri" w:cs="Calibri"/>
      <w:lang w:val="hu-HU" w:eastAsia="ar-SA"/>
    </w:rPr>
  </w:style>
  <w:style w:type="paragraph" w:styleId="ListParagraph">
    <w:name w:val="List Paragraph"/>
    <w:basedOn w:val="Normal"/>
    <w:uiPriority w:val="34"/>
    <w:qFormat/>
    <w:rsid w:val="00A26975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TimesNewRoman" w:cs="TimesNewRoman"/>
      <w:b w:val="0"/>
      <w:color w:val="000000"/>
      <w:sz w:val="24"/>
      <w:szCs w:val="24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qFormat/>
    <w:rsid w:val="00A2697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Listaszerbekezds">
    <w:name w:val="Listaszerű bekezdés"/>
    <w:basedOn w:val="Normal"/>
    <w:qFormat/>
    <w:rsid w:val="00A26975"/>
    <w:pPr>
      <w:suppressAutoHyphens/>
      <w:spacing w:after="200" w:line="276" w:lineRule="auto"/>
      <w:ind w:left="708"/>
    </w:pPr>
    <w:rPr>
      <w:rFonts w:ascii="Calibri" w:eastAsia="Times New Roman" w:hAnsi="Calibri" w:cs="Calibri"/>
      <w:lang w:val="hu-HU" w:eastAsia="ar-SA"/>
    </w:rPr>
  </w:style>
  <w:style w:type="paragraph" w:styleId="ListParagraph">
    <w:name w:val="List Paragraph"/>
    <w:basedOn w:val="Normal"/>
    <w:uiPriority w:val="34"/>
    <w:qFormat/>
    <w:rsid w:val="00A26975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474</Words>
  <Characters>2704</Characters>
  <Application>Microsoft Office Word</Application>
  <DocSecurity>0</DocSecurity>
  <Lines>22</Lines>
  <Paragraphs>6</Paragraphs>
  <ScaleCrop>false</ScaleCrop>
  <Company/>
  <LinksUpToDate>false</LinksUpToDate>
  <CharactersWithSpaces>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Szep Tunde</dc:creator>
  <dc:description/>
  <cp:lastModifiedBy>peter joco</cp:lastModifiedBy>
  <cp:revision>7</cp:revision>
  <dcterms:created xsi:type="dcterms:W3CDTF">2020-01-10T09:10:00Z</dcterms:created>
  <dcterms:modified xsi:type="dcterms:W3CDTF">2026-03-10T11:46:00Z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