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000CA" w14:textId="5B50220A" w:rsidR="00A02650" w:rsidRPr="003040A3" w:rsidRDefault="003040A3" w:rsidP="00FF067D">
      <w:pPr>
        <w:jc w:val="right"/>
        <w:rPr>
          <w:rFonts w:ascii="Arial" w:hAnsi="Arial" w:cs="Arial"/>
          <w:b/>
          <w:color w:val="000000"/>
          <w:sz w:val="24"/>
          <w:szCs w:val="24"/>
        </w:rPr>
      </w:pPr>
      <w:r w:rsidRPr="003040A3">
        <w:rPr>
          <w:rFonts w:ascii="Arial" w:hAnsi="Arial" w:cs="Arial"/>
          <w:b/>
          <w:color w:val="000000"/>
          <w:sz w:val="24"/>
          <w:szCs w:val="24"/>
        </w:rPr>
        <w:t>Anexa nr. 3 la HCL nr. ______/2025</w:t>
      </w:r>
    </w:p>
    <w:p w14:paraId="5E2B0C1D" w14:textId="77777777" w:rsidR="00A02650" w:rsidRDefault="00A02650" w:rsidP="00FD188D">
      <w:pPr>
        <w:jc w:val="center"/>
        <w:rPr>
          <w:rFonts w:ascii="Arial" w:hAnsi="Arial" w:cs="Arial"/>
          <w:b/>
          <w:color w:val="000000"/>
          <w:sz w:val="24"/>
          <w:szCs w:val="24"/>
          <w:u w:val="single"/>
        </w:rPr>
      </w:pPr>
    </w:p>
    <w:p w14:paraId="347CA05C" w14:textId="77777777" w:rsidR="00A02650" w:rsidRDefault="00A02650" w:rsidP="00FD188D">
      <w:pPr>
        <w:jc w:val="center"/>
        <w:rPr>
          <w:rFonts w:ascii="Arial" w:hAnsi="Arial" w:cs="Arial"/>
          <w:b/>
          <w:color w:val="000000"/>
          <w:sz w:val="24"/>
          <w:szCs w:val="24"/>
          <w:u w:val="single"/>
        </w:rPr>
      </w:pPr>
      <w:bookmarkStart w:id="0" w:name="_GoBack"/>
      <w:bookmarkEnd w:id="0"/>
    </w:p>
    <w:p w14:paraId="2C20AB83" w14:textId="77777777" w:rsidR="00030C56" w:rsidRDefault="00030C56" w:rsidP="00FD188D">
      <w:pPr>
        <w:jc w:val="center"/>
        <w:rPr>
          <w:rFonts w:ascii="Arial" w:hAnsi="Arial" w:cs="Arial"/>
          <w:b/>
          <w:color w:val="000000"/>
          <w:sz w:val="24"/>
          <w:szCs w:val="24"/>
          <w:u w:val="single"/>
        </w:rPr>
      </w:pPr>
    </w:p>
    <w:p w14:paraId="7C607C01" w14:textId="77777777" w:rsidR="00030C56" w:rsidRDefault="00030C56" w:rsidP="00FD188D">
      <w:pPr>
        <w:jc w:val="center"/>
        <w:rPr>
          <w:rFonts w:ascii="Arial" w:hAnsi="Arial" w:cs="Arial"/>
          <w:b/>
          <w:color w:val="000000"/>
          <w:sz w:val="24"/>
          <w:szCs w:val="24"/>
          <w:u w:val="single"/>
        </w:rPr>
      </w:pPr>
    </w:p>
    <w:p w14:paraId="1C823424" w14:textId="77777777" w:rsidR="00030C56" w:rsidRPr="00FC0E65" w:rsidRDefault="00030C56" w:rsidP="00FD188D">
      <w:pPr>
        <w:jc w:val="center"/>
        <w:rPr>
          <w:rFonts w:ascii="Arial" w:hAnsi="Arial" w:cs="Arial"/>
          <w:b/>
          <w:color w:val="000000"/>
          <w:sz w:val="40"/>
          <w:szCs w:val="40"/>
          <w:u w:val="single"/>
        </w:rPr>
      </w:pPr>
    </w:p>
    <w:p w14:paraId="4A1713A2" w14:textId="77777777" w:rsidR="00030C56" w:rsidRPr="00FC0E65" w:rsidRDefault="00030C56" w:rsidP="00FD188D">
      <w:pPr>
        <w:jc w:val="center"/>
        <w:rPr>
          <w:rFonts w:ascii="Arial" w:hAnsi="Arial" w:cs="Arial"/>
          <w:b/>
          <w:color w:val="000000"/>
          <w:sz w:val="40"/>
          <w:szCs w:val="40"/>
          <w:u w:val="single"/>
        </w:rPr>
      </w:pPr>
    </w:p>
    <w:p w14:paraId="7258FD6C" w14:textId="77777777" w:rsidR="002E7C7C" w:rsidRPr="00FC0E65" w:rsidRDefault="002E7C7C" w:rsidP="00FD188D">
      <w:pPr>
        <w:jc w:val="center"/>
        <w:rPr>
          <w:rFonts w:ascii="Arial" w:hAnsi="Arial" w:cs="Arial"/>
          <w:b/>
          <w:color w:val="000000"/>
          <w:sz w:val="40"/>
          <w:szCs w:val="40"/>
          <w:u w:val="single"/>
        </w:rPr>
      </w:pPr>
      <w:r w:rsidRPr="00FC0E65">
        <w:rPr>
          <w:rFonts w:ascii="Arial" w:hAnsi="Arial" w:cs="Arial"/>
          <w:b/>
          <w:color w:val="000000"/>
          <w:sz w:val="40"/>
          <w:szCs w:val="40"/>
          <w:u w:val="single"/>
        </w:rPr>
        <w:t>CAIET DE SARCINI</w:t>
      </w:r>
    </w:p>
    <w:p w14:paraId="5AFF14B0" w14:textId="77777777" w:rsidR="00A02650" w:rsidRPr="00FC0E65" w:rsidRDefault="00A02650" w:rsidP="00FD188D">
      <w:pPr>
        <w:jc w:val="center"/>
        <w:rPr>
          <w:rFonts w:ascii="Arial" w:hAnsi="Arial" w:cs="Arial"/>
          <w:b/>
          <w:color w:val="000000"/>
          <w:sz w:val="40"/>
          <w:szCs w:val="40"/>
          <w:u w:val="single"/>
        </w:rPr>
      </w:pPr>
    </w:p>
    <w:p w14:paraId="06C998E8" w14:textId="77777777" w:rsidR="00A02650" w:rsidRPr="00FC0E65" w:rsidRDefault="00B34F58" w:rsidP="00FD188D">
      <w:pPr>
        <w:pStyle w:val="Title"/>
        <w:rPr>
          <w:rFonts w:ascii="Arial" w:hAnsi="Arial" w:cs="Arial"/>
          <w:b/>
          <w:color w:val="000000"/>
          <w:sz w:val="40"/>
          <w:szCs w:val="40"/>
        </w:rPr>
      </w:pPr>
      <w:r w:rsidRPr="00FC0E65">
        <w:rPr>
          <w:rFonts w:ascii="Arial" w:hAnsi="Arial" w:cs="Arial"/>
          <w:b/>
          <w:color w:val="000000"/>
          <w:sz w:val="40"/>
          <w:szCs w:val="40"/>
        </w:rPr>
        <w:t>DELEGAREA</w:t>
      </w:r>
      <w:r w:rsidR="00257DC6" w:rsidRPr="00FC0E65">
        <w:rPr>
          <w:rFonts w:ascii="Arial" w:hAnsi="Arial" w:cs="Arial"/>
          <w:b/>
          <w:color w:val="000000"/>
          <w:sz w:val="40"/>
          <w:szCs w:val="40"/>
        </w:rPr>
        <w:t xml:space="preserve"> GESTIUN</w:t>
      </w:r>
      <w:r w:rsidRPr="00FC0E65">
        <w:rPr>
          <w:rFonts w:ascii="Arial" w:hAnsi="Arial" w:cs="Arial"/>
          <w:b/>
          <w:color w:val="000000"/>
          <w:sz w:val="40"/>
          <w:szCs w:val="40"/>
        </w:rPr>
        <w:t xml:space="preserve">II </w:t>
      </w:r>
      <w:r w:rsidR="00257DC6" w:rsidRPr="00FC0E65">
        <w:rPr>
          <w:rFonts w:ascii="Arial" w:hAnsi="Arial" w:cs="Arial"/>
          <w:b/>
          <w:color w:val="000000"/>
          <w:sz w:val="40"/>
          <w:szCs w:val="40"/>
        </w:rPr>
        <w:t xml:space="preserve">SERVICIULUI </w:t>
      </w:r>
      <w:r w:rsidR="008E59C5" w:rsidRPr="00FC0E65">
        <w:rPr>
          <w:rFonts w:ascii="Arial" w:hAnsi="Arial" w:cs="Arial"/>
          <w:b/>
          <w:color w:val="000000"/>
          <w:sz w:val="40"/>
          <w:szCs w:val="40"/>
        </w:rPr>
        <w:t xml:space="preserve">DE ILUMINAT </w:t>
      </w:r>
    </w:p>
    <w:p w14:paraId="7EFB9E25" w14:textId="77777777" w:rsidR="00FC0E65" w:rsidRDefault="008E59C5" w:rsidP="00A02650">
      <w:pPr>
        <w:pStyle w:val="Title"/>
        <w:rPr>
          <w:rFonts w:ascii="Arial" w:hAnsi="Arial" w:cs="Arial"/>
          <w:b/>
          <w:color w:val="000000"/>
          <w:sz w:val="40"/>
          <w:szCs w:val="40"/>
        </w:rPr>
      </w:pPr>
      <w:r w:rsidRPr="00FC0E65">
        <w:rPr>
          <w:rFonts w:ascii="Arial" w:hAnsi="Arial" w:cs="Arial"/>
          <w:b/>
          <w:color w:val="000000"/>
          <w:sz w:val="40"/>
          <w:szCs w:val="40"/>
        </w:rPr>
        <w:t xml:space="preserve">PUBLIC </w:t>
      </w:r>
    </w:p>
    <w:p w14:paraId="15EEF58B" w14:textId="7B341762" w:rsidR="005605F3" w:rsidRPr="00FC0E65" w:rsidRDefault="00257DC6" w:rsidP="00A02650">
      <w:pPr>
        <w:pStyle w:val="Title"/>
        <w:rPr>
          <w:rFonts w:ascii="Arial" w:hAnsi="Arial" w:cs="Arial"/>
          <w:b/>
          <w:color w:val="000000"/>
          <w:sz w:val="40"/>
          <w:szCs w:val="40"/>
        </w:rPr>
      </w:pPr>
      <w:r w:rsidRPr="00FC0E65">
        <w:rPr>
          <w:rFonts w:ascii="Arial" w:hAnsi="Arial" w:cs="Arial"/>
          <w:b/>
          <w:color w:val="000000"/>
          <w:sz w:val="40"/>
          <w:szCs w:val="40"/>
        </w:rPr>
        <w:t>IN</w:t>
      </w:r>
      <w:r w:rsidR="00A02650" w:rsidRPr="00FC0E65">
        <w:rPr>
          <w:rFonts w:ascii="Arial" w:hAnsi="Arial" w:cs="Arial"/>
          <w:b/>
          <w:color w:val="000000"/>
          <w:sz w:val="40"/>
          <w:szCs w:val="40"/>
        </w:rPr>
        <w:t xml:space="preserve"> </w:t>
      </w:r>
      <w:r w:rsidR="001040B5" w:rsidRPr="00FC0E65">
        <w:rPr>
          <w:rFonts w:ascii="Arial" w:hAnsi="Arial" w:cs="Arial"/>
          <w:b/>
          <w:color w:val="000000"/>
          <w:sz w:val="40"/>
          <w:szCs w:val="40"/>
        </w:rPr>
        <w:t>MUNICIPIUL</w:t>
      </w:r>
      <w:r w:rsidR="008E59C5" w:rsidRPr="00FC0E65">
        <w:rPr>
          <w:rFonts w:ascii="Arial" w:hAnsi="Arial" w:cs="Arial"/>
          <w:b/>
          <w:color w:val="000000"/>
          <w:sz w:val="40"/>
          <w:szCs w:val="40"/>
        </w:rPr>
        <w:t xml:space="preserve"> </w:t>
      </w:r>
      <w:r w:rsidR="00D73982">
        <w:rPr>
          <w:rFonts w:ascii="Arial" w:hAnsi="Arial" w:cs="Arial"/>
          <w:b/>
          <w:color w:val="000000"/>
          <w:sz w:val="40"/>
          <w:szCs w:val="40"/>
        </w:rPr>
        <w:t>SFANTU GHEORGHE</w:t>
      </w:r>
    </w:p>
    <w:p w14:paraId="0B4E91F7" w14:textId="77777777" w:rsidR="002E7C7C" w:rsidRDefault="002E7C7C" w:rsidP="00CE54B4">
      <w:pPr>
        <w:tabs>
          <w:tab w:val="left" w:pos="720"/>
        </w:tabs>
        <w:jc w:val="both"/>
        <w:rPr>
          <w:rFonts w:ascii="Arial" w:hAnsi="Arial" w:cs="Arial"/>
          <w:color w:val="FF0000"/>
          <w:sz w:val="24"/>
          <w:szCs w:val="24"/>
        </w:rPr>
      </w:pPr>
    </w:p>
    <w:p w14:paraId="60427A9C" w14:textId="77777777" w:rsidR="00030C56" w:rsidRDefault="00030C56" w:rsidP="00CE54B4">
      <w:pPr>
        <w:tabs>
          <w:tab w:val="left" w:pos="720"/>
        </w:tabs>
        <w:jc w:val="both"/>
        <w:rPr>
          <w:rFonts w:ascii="Arial" w:hAnsi="Arial" w:cs="Arial"/>
          <w:color w:val="FF0000"/>
          <w:sz w:val="24"/>
          <w:szCs w:val="24"/>
        </w:rPr>
      </w:pPr>
    </w:p>
    <w:p w14:paraId="71669041" w14:textId="77777777" w:rsidR="00030C56" w:rsidRDefault="00030C56" w:rsidP="00CE54B4">
      <w:pPr>
        <w:tabs>
          <w:tab w:val="left" w:pos="720"/>
        </w:tabs>
        <w:jc w:val="both"/>
        <w:rPr>
          <w:rFonts w:ascii="Arial" w:hAnsi="Arial" w:cs="Arial"/>
          <w:color w:val="FF0000"/>
          <w:sz w:val="24"/>
          <w:szCs w:val="24"/>
        </w:rPr>
      </w:pPr>
    </w:p>
    <w:p w14:paraId="06B908CD" w14:textId="77777777" w:rsidR="00030C56" w:rsidRPr="00F2434B" w:rsidRDefault="00030C56" w:rsidP="00CE54B4">
      <w:pPr>
        <w:tabs>
          <w:tab w:val="left" w:pos="720"/>
        </w:tabs>
        <w:jc w:val="both"/>
        <w:rPr>
          <w:rFonts w:ascii="Arial" w:hAnsi="Arial" w:cs="Arial"/>
          <w:color w:val="FF0000"/>
          <w:sz w:val="24"/>
          <w:szCs w:val="24"/>
        </w:rPr>
      </w:pPr>
    </w:p>
    <w:p w14:paraId="03934544" w14:textId="77777777" w:rsidR="00FC0E65" w:rsidRPr="00FC0E65" w:rsidRDefault="00FC0E65">
      <w:pPr>
        <w:pStyle w:val="TOCHeading"/>
        <w:rPr>
          <w:rFonts w:ascii="Arial" w:hAnsi="Arial" w:cs="Arial"/>
          <w:sz w:val="20"/>
          <w:szCs w:val="20"/>
        </w:rPr>
      </w:pPr>
      <w:r>
        <w:br w:type="page"/>
      </w:r>
      <w:r w:rsidRPr="00FC0E65">
        <w:rPr>
          <w:rFonts w:ascii="Arial" w:hAnsi="Arial" w:cs="Arial"/>
          <w:sz w:val="20"/>
          <w:szCs w:val="20"/>
        </w:rPr>
        <w:lastRenderedPageBreak/>
        <w:t>Cuprins</w:t>
      </w:r>
    </w:p>
    <w:p w14:paraId="462111F8" w14:textId="676C91D9" w:rsidR="00AB7408" w:rsidRDefault="00FC0E65">
      <w:pPr>
        <w:pStyle w:val="TOC1"/>
        <w:tabs>
          <w:tab w:val="left" w:pos="480"/>
          <w:tab w:val="right" w:leader="dot" w:pos="10276"/>
        </w:tabs>
        <w:rPr>
          <w:rFonts w:asciiTheme="minorHAnsi" w:eastAsiaTheme="minorEastAsia" w:hAnsiTheme="minorHAnsi" w:cstheme="minorBidi"/>
          <w:noProof/>
          <w:kern w:val="2"/>
          <w:sz w:val="24"/>
          <w:szCs w:val="24"/>
          <w:lang w:val="en-US"/>
          <w14:ligatures w14:val="standardContextual"/>
        </w:rPr>
      </w:pPr>
      <w:r w:rsidRPr="00FC0E65">
        <w:rPr>
          <w:rFonts w:ascii="Arial" w:hAnsi="Arial" w:cs="Arial"/>
        </w:rPr>
        <w:fldChar w:fldCharType="begin"/>
      </w:r>
      <w:r w:rsidRPr="00FC0E65">
        <w:rPr>
          <w:rFonts w:ascii="Arial" w:hAnsi="Arial" w:cs="Arial"/>
        </w:rPr>
        <w:instrText xml:space="preserve"> TOC \o "1-3" \h \z \u </w:instrText>
      </w:r>
      <w:r w:rsidRPr="00FC0E65">
        <w:rPr>
          <w:rFonts w:ascii="Arial" w:hAnsi="Arial" w:cs="Arial"/>
        </w:rPr>
        <w:fldChar w:fldCharType="separate"/>
      </w:r>
      <w:hyperlink w:anchor="_Toc192155434" w:history="1">
        <w:r w:rsidR="00AB7408" w:rsidRPr="007B46E7">
          <w:rPr>
            <w:rStyle w:val="Hyperlink"/>
            <w:rFonts w:ascii="Arial" w:hAnsi="Arial" w:cs="Arial"/>
            <w:noProof/>
            <w:lang w:val="en-US"/>
          </w:rPr>
          <w:t>1.</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lang w:val="en-US"/>
          </w:rPr>
          <w:t>INTRODUCERE</w:t>
        </w:r>
        <w:r w:rsidR="00AB7408">
          <w:rPr>
            <w:noProof/>
            <w:webHidden/>
          </w:rPr>
          <w:tab/>
        </w:r>
        <w:r w:rsidR="00AB7408">
          <w:rPr>
            <w:noProof/>
            <w:webHidden/>
          </w:rPr>
          <w:fldChar w:fldCharType="begin"/>
        </w:r>
        <w:r w:rsidR="00AB7408">
          <w:rPr>
            <w:noProof/>
            <w:webHidden/>
          </w:rPr>
          <w:instrText xml:space="preserve"> PAGEREF _Toc192155434 \h </w:instrText>
        </w:r>
        <w:r w:rsidR="00AB7408">
          <w:rPr>
            <w:noProof/>
            <w:webHidden/>
          </w:rPr>
        </w:r>
        <w:r w:rsidR="00AB7408">
          <w:rPr>
            <w:noProof/>
            <w:webHidden/>
          </w:rPr>
          <w:fldChar w:fldCharType="separate"/>
        </w:r>
        <w:r w:rsidR="00A8792E">
          <w:rPr>
            <w:noProof/>
            <w:webHidden/>
          </w:rPr>
          <w:t>3</w:t>
        </w:r>
        <w:r w:rsidR="00AB7408">
          <w:rPr>
            <w:noProof/>
            <w:webHidden/>
          </w:rPr>
          <w:fldChar w:fldCharType="end"/>
        </w:r>
      </w:hyperlink>
    </w:p>
    <w:p w14:paraId="7DBB228B" w14:textId="10A5386B" w:rsidR="00AB7408" w:rsidRDefault="006F7AD6">
      <w:pPr>
        <w:pStyle w:val="TOC1"/>
        <w:tabs>
          <w:tab w:val="left" w:pos="48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35" w:history="1">
        <w:r w:rsidR="00AB7408" w:rsidRPr="007B46E7">
          <w:rPr>
            <w:rStyle w:val="Hyperlink"/>
            <w:rFonts w:ascii="Arial" w:hAnsi="Arial" w:cs="Arial"/>
            <w:bCs/>
            <w:noProof/>
          </w:rPr>
          <w:t>•</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bCs/>
            <w:noProof/>
          </w:rPr>
          <w:t>Hotararea nr. 867/2016 pentru aprobarea Normelor metodologice de aplicare a prevederilor referitoare la atribuirea contractelor de concesiune de lucrări şi concesiune de servicii din Legea nr. 100/2016 privind concesiunile de lucrări şi concesiunile de servicii</w:t>
        </w:r>
        <w:r w:rsidR="00AB7408">
          <w:rPr>
            <w:noProof/>
            <w:webHidden/>
          </w:rPr>
          <w:tab/>
        </w:r>
        <w:r w:rsidR="00AB7408">
          <w:rPr>
            <w:noProof/>
            <w:webHidden/>
          </w:rPr>
          <w:fldChar w:fldCharType="begin"/>
        </w:r>
        <w:r w:rsidR="00AB7408">
          <w:rPr>
            <w:noProof/>
            <w:webHidden/>
          </w:rPr>
          <w:instrText xml:space="preserve"> PAGEREF _Toc192155435 \h </w:instrText>
        </w:r>
        <w:r w:rsidR="00AB7408">
          <w:rPr>
            <w:noProof/>
            <w:webHidden/>
          </w:rPr>
        </w:r>
        <w:r w:rsidR="00AB7408">
          <w:rPr>
            <w:noProof/>
            <w:webHidden/>
          </w:rPr>
          <w:fldChar w:fldCharType="separate"/>
        </w:r>
        <w:r w:rsidR="00A8792E">
          <w:rPr>
            <w:noProof/>
            <w:webHidden/>
          </w:rPr>
          <w:t>4</w:t>
        </w:r>
        <w:r w:rsidR="00AB7408">
          <w:rPr>
            <w:noProof/>
            <w:webHidden/>
          </w:rPr>
          <w:fldChar w:fldCharType="end"/>
        </w:r>
      </w:hyperlink>
    </w:p>
    <w:p w14:paraId="0F292B54" w14:textId="0D5B024F" w:rsidR="00AB7408" w:rsidRDefault="006F7AD6">
      <w:pPr>
        <w:pStyle w:val="TOC1"/>
        <w:tabs>
          <w:tab w:val="left" w:pos="48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36" w:history="1">
        <w:r w:rsidR="00AB7408" w:rsidRPr="007B46E7">
          <w:rPr>
            <w:rStyle w:val="Hyperlink"/>
            <w:rFonts w:ascii="Arial" w:hAnsi="Arial" w:cs="Arial"/>
            <w:noProof/>
          </w:rPr>
          <w:t>2.</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rPr>
          <w:t>DATE GENERALE</w:t>
        </w:r>
        <w:r w:rsidR="00AB7408">
          <w:rPr>
            <w:noProof/>
            <w:webHidden/>
          </w:rPr>
          <w:tab/>
        </w:r>
        <w:r w:rsidR="00AB7408">
          <w:rPr>
            <w:noProof/>
            <w:webHidden/>
          </w:rPr>
          <w:fldChar w:fldCharType="begin"/>
        </w:r>
        <w:r w:rsidR="00AB7408">
          <w:rPr>
            <w:noProof/>
            <w:webHidden/>
          </w:rPr>
          <w:instrText xml:space="preserve"> PAGEREF _Toc192155436 \h </w:instrText>
        </w:r>
        <w:r w:rsidR="00AB7408">
          <w:rPr>
            <w:noProof/>
            <w:webHidden/>
          </w:rPr>
        </w:r>
        <w:r w:rsidR="00AB7408">
          <w:rPr>
            <w:noProof/>
            <w:webHidden/>
          </w:rPr>
          <w:fldChar w:fldCharType="separate"/>
        </w:r>
        <w:r w:rsidR="00A8792E">
          <w:rPr>
            <w:noProof/>
            <w:webHidden/>
          </w:rPr>
          <w:t>5</w:t>
        </w:r>
        <w:r w:rsidR="00AB7408">
          <w:rPr>
            <w:noProof/>
            <w:webHidden/>
          </w:rPr>
          <w:fldChar w:fldCharType="end"/>
        </w:r>
      </w:hyperlink>
    </w:p>
    <w:p w14:paraId="397000AB" w14:textId="4203A88C" w:rsidR="00AB7408" w:rsidRDefault="006F7AD6">
      <w:pPr>
        <w:pStyle w:val="TOC1"/>
        <w:tabs>
          <w:tab w:val="left" w:pos="48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37" w:history="1">
        <w:r w:rsidR="00AB7408" w:rsidRPr="007B46E7">
          <w:rPr>
            <w:rStyle w:val="Hyperlink"/>
            <w:rFonts w:ascii="Arial" w:hAnsi="Arial" w:cs="Arial"/>
            <w:noProof/>
          </w:rPr>
          <w:t>3.</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rPr>
          <w:t>SITUATIA ACTUALA SI NECESITATEA REALIZARII OBIECTIVULUI</w:t>
        </w:r>
        <w:r w:rsidR="00AB7408">
          <w:rPr>
            <w:noProof/>
            <w:webHidden/>
          </w:rPr>
          <w:tab/>
        </w:r>
        <w:r w:rsidR="00AB7408">
          <w:rPr>
            <w:noProof/>
            <w:webHidden/>
          </w:rPr>
          <w:fldChar w:fldCharType="begin"/>
        </w:r>
        <w:r w:rsidR="00AB7408">
          <w:rPr>
            <w:noProof/>
            <w:webHidden/>
          </w:rPr>
          <w:instrText xml:space="preserve"> PAGEREF _Toc192155437 \h </w:instrText>
        </w:r>
        <w:r w:rsidR="00AB7408">
          <w:rPr>
            <w:noProof/>
            <w:webHidden/>
          </w:rPr>
        </w:r>
        <w:r w:rsidR="00AB7408">
          <w:rPr>
            <w:noProof/>
            <w:webHidden/>
          </w:rPr>
          <w:fldChar w:fldCharType="separate"/>
        </w:r>
        <w:r w:rsidR="00A8792E">
          <w:rPr>
            <w:noProof/>
            <w:webHidden/>
          </w:rPr>
          <w:t>6</w:t>
        </w:r>
        <w:r w:rsidR="00AB7408">
          <w:rPr>
            <w:noProof/>
            <w:webHidden/>
          </w:rPr>
          <w:fldChar w:fldCharType="end"/>
        </w:r>
      </w:hyperlink>
    </w:p>
    <w:p w14:paraId="18D68115" w14:textId="5A60A140" w:rsidR="00AB7408" w:rsidRDefault="006F7AD6">
      <w:pPr>
        <w:pStyle w:val="TOC2"/>
        <w:tabs>
          <w:tab w:val="left" w:pos="96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38" w:history="1">
        <w:r w:rsidR="00AB7408" w:rsidRPr="007B46E7">
          <w:rPr>
            <w:rStyle w:val="Hyperlink"/>
            <w:rFonts w:ascii="Arial" w:hAnsi="Arial" w:cs="Arial"/>
            <w:noProof/>
          </w:rPr>
          <w:t>3.1.</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rPr>
          <w:t>Prezentarea contextului : politici, strategii, legislatie, acorduri relevante, structuri institutionale si financiare</w:t>
        </w:r>
        <w:r w:rsidR="00AB7408">
          <w:rPr>
            <w:noProof/>
            <w:webHidden/>
          </w:rPr>
          <w:tab/>
        </w:r>
        <w:r w:rsidR="00AB7408">
          <w:rPr>
            <w:noProof/>
            <w:webHidden/>
          </w:rPr>
          <w:fldChar w:fldCharType="begin"/>
        </w:r>
        <w:r w:rsidR="00AB7408">
          <w:rPr>
            <w:noProof/>
            <w:webHidden/>
          </w:rPr>
          <w:instrText xml:space="preserve"> PAGEREF _Toc192155438 \h </w:instrText>
        </w:r>
        <w:r w:rsidR="00AB7408">
          <w:rPr>
            <w:noProof/>
            <w:webHidden/>
          </w:rPr>
        </w:r>
        <w:r w:rsidR="00AB7408">
          <w:rPr>
            <w:noProof/>
            <w:webHidden/>
          </w:rPr>
          <w:fldChar w:fldCharType="separate"/>
        </w:r>
        <w:r w:rsidR="00A8792E">
          <w:rPr>
            <w:noProof/>
            <w:webHidden/>
          </w:rPr>
          <w:t>6</w:t>
        </w:r>
        <w:r w:rsidR="00AB7408">
          <w:rPr>
            <w:noProof/>
            <w:webHidden/>
          </w:rPr>
          <w:fldChar w:fldCharType="end"/>
        </w:r>
      </w:hyperlink>
    </w:p>
    <w:p w14:paraId="7822B7C0" w14:textId="36F74925" w:rsidR="00AB7408" w:rsidRPr="00595644" w:rsidRDefault="006F7AD6">
      <w:pPr>
        <w:pStyle w:val="TOC2"/>
        <w:tabs>
          <w:tab w:val="left" w:pos="96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39" w:history="1">
        <w:r w:rsidR="00AB7408" w:rsidRPr="00595644">
          <w:rPr>
            <w:rStyle w:val="Hyperlink"/>
            <w:rFonts w:ascii="Arial" w:hAnsi="Arial" w:cs="Arial"/>
            <w:noProof/>
          </w:rPr>
          <w:t>3.2.</w:t>
        </w:r>
        <w:r w:rsidR="00AB7408" w:rsidRPr="00595644">
          <w:rPr>
            <w:rFonts w:asciiTheme="minorHAnsi" w:eastAsiaTheme="minorEastAsia" w:hAnsiTheme="minorHAnsi" w:cstheme="minorBidi"/>
            <w:noProof/>
            <w:kern w:val="2"/>
            <w:sz w:val="24"/>
            <w:szCs w:val="24"/>
            <w:lang w:val="en-US"/>
            <w14:ligatures w14:val="standardContextual"/>
          </w:rPr>
          <w:tab/>
        </w:r>
        <w:r w:rsidR="00AB7408" w:rsidRPr="00595644">
          <w:rPr>
            <w:rStyle w:val="Hyperlink"/>
            <w:rFonts w:ascii="Arial" w:hAnsi="Arial" w:cs="Arial"/>
            <w:noProof/>
          </w:rPr>
          <w:t>Analiza situatiei existente si identificarea deficientelor</w:t>
        </w:r>
        <w:r w:rsidR="00AB7408" w:rsidRPr="00595644">
          <w:rPr>
            <w:noProof/>
            <w:webHidden/>
          </w:rPr>
          <w:tab/>
        </w:r>
        <w:r w:rsidR="00AB7408" w:rsidRPr="00595644">
          <w:rPr>
            <w:noProof/>
            <w:webHidden/>
          </w:rPr>
          <w:fldChar w:fldCharType="begin"/>
        </w:r>
        <w:r w:rsidR="00AB7408" w:rsidRPr="00595644">
          <w:rPr>
            <w:noProof/>
            <w:webHidden/>
          </w:rPr>
          <w:instrText xml:space="preserve"> PAGEREF _Toc192155439 \h </w:instrText>
        </w:r>
        <w:r w:rsidR="00AB7408" w:rsidRPr="00595644">
          <w:rPr>
            <w:noProof/>
            <w:webHidden/>
          </w:rPr>
        </w:r>
        <w:r w:rsidR="00AB7408" w:rsidRPr="00595644">
          <w:rPr>
            <w:noProof/>
            <w:webHidden/>
          </w:rPr>
          <w:fldChar w:fldCharType="separate"/>
        </w:r>
        <w:r w:rsidR="00A8792E">
          <w:rPr>
            <w:noProof/>
            <w:webHidden/>
          </w:rPr>
          <w:t>7</w:t>
        </w:r>
        <w:r w:rsidR="00AB7408" w:rsidRPr="00595644">
          <w:rPr>
            <w:noProof/>
            <w:webHidden/>
          </w:rPr>
          <w:fldChar w:fldCharType="end"/>
        </w:r>
      </w:hyperlink>
    </w:p>
    <w:p w14:paraId="66F038A2" w14:textId="584546B2" w:rsidR="00AB7408" w:rsidRPr="00595644" w:rsidRDefault="006F7AD6">
      <w:pPr>
        <w:pStyle w:val="TOC2"/>
        <w:tabs>
          <w:tab w:val="left" w:pos="96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40" w:history="1">
        <w:r w:rsidR="00AB7408" w:rsidRPr="00595644">
          <w:rPr>
            <w:rStyle w:val="Hyperlink"/>
            <w:rFonts w:ascii="Arial" w:hAnsi="Arial" w:cs="Arial"/>
            <w:noProof/>
          </w:rPr>
          <w:t>3.3.</w:t>
        </w:r>
        <w:r w:rsidR="00AB7408" w:rsidRPr="00595644">
          <w:rPr>
            <w:rFonts w:asciiTheme="minorHAnsi" w:eastAsiaTheme="minorEastAsia" w:hAnsiTheme="minorHAnsi" w:cstheme="minorBidi"/>
            <w:noProof/>
            <w:kern w:val="2"/>
            <w:sz w:val="24"/>
            <w:szCs w:val="24"/>
            <w:lang w:val="en-US"/>
            <w14:ligatures w14:val="standardContextual"/>
          </w:rPr>
          <w:tab/>
        </w:r>
        <w:r w:rsidR="00AB7408" w:rsidRPr="00595644">
          <w:rPr>
            <w:rStyle w:val="Hyperlink"/>
            <w:rFonts w:ascii="Arial" w:hAnsi="Arial" w:cs="Arial"/>
            <w:noProof/>
          </w:rPr>
          <w:t>Analiza cererii de bunuri si servicii, inclusiv prognoze pe termen mediu si lung privind evolutia cererii, in scopul justificarii necesitatii obiectivului contractului</w:t>
        </w:r>
        <w:r w:rsidR="00AB7408" w:rsidRPr="00595644">
          <w:rPr>
            <w:noProof/>
            <w:webHidden/>
          </w:rPr>
          <w:tab/>
        </w:r>
        <w:r w:rsidR="00AB7408" w:rsidRPr="00595644">
          <w:rPr>
            <w:noProof/>
            <w:webHidden/>
          </w:rPr>
          <w:fldChar w:fldCharType="begin"/>
        </w:r>
        <w:r w:rsidR="00AB7408" w:rsidRPr="00595644">
          <w:rPr>
            <w:noProof/>
            <w:webHidden/>
          </w:rPr>
          <w:instrText xml:space="preserve"> PAGEREF _Toc192155440 \h </w:instrText>
        </w:r>
        <w:r w:rsidR="00AB7408" w:rsidRPr="00595644">
          <w:rPr>
            <w:noProof/>
            <w:webHidden/>
          </w:rPr>
        </w:r>
        <w:r w:rsidR="00AB7408" w:rsidRPr="00595644">
          <w:rPr>
            <w:noProof/>
            <w:webHidden/>
          </w:rPr>
          <w:fldChar w:fldCharType="separate"/>
        </w:r>
        <w:r w:rsidR="00A8792E">
          <w:rPr>
            <w:noProof/>
            <w:webHidden/>
          </w:rPr>
          <w:t>8</w:t>
        </w:r>
        <w:r w:rsidR="00AB7408" w:rsidRPr="00595644">
          <w:rPr>
            <w:noProof/>
            <w:webHidden/>
          </w:rPr>
          <w:fldChar w:fldCharType="end"/>
        </w:r>
      </w:hyperlink>
    </w:p>
    <w:p w14:paraId="28B990AB" w14:textId="03100EF0" w:rsidR="00AB7408" w:rsidRPr="00595644" w:rsidRDefault="006F7AD6">
      <w:pPr>
        <w:pStyle w:val="TOC2"/>
        <w:tabs>
          <w:tab w:val="left" w:pos="96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41" w:history="1">
        <w:r w:rsidR="00AB7408" w:rsidRPr="00595644">
          <w:rPr>
            <w:rStyle w:val="Hyperlink"/>
            <w:rFonts w:ascii="Arial" w:hAnsi="Arial" w:cs="Arial"/>
            <w:noProof/>
          </w:rPr>
          <w:t>3.4.</w:t>
        </w:r>
        <w:r w:rsidR="00AB7408" w:rsidRPr="00595644">
          <w:rPr>
            <w:rFonts w:asciiTheme="minorHAnsi" w:eastAsiaTheme="minorEastAsia" w:hAnsiTheme="minorHAnsi" w:cstheme="minorBidi"/>
            <w:noProof/>
            <w:kern w:val="2"/>
            <w:sz w:val="24"/>
            <w:szCs w:val="24"/>
            <w:lang w:val="en-US"/>
            <w14:ligatures w14:val="standardContextual"/>
          </w:rPr>
          <w:tab/>
        </w:r>
        <w:r w:rsidR="00AB7408" w:rsidRPr="00595644">
          <w:rPr>
            <w:rStyle w:val="Hyperlink"/>
            <w:rFonts w:ascii="Arial" w:hAnsi="Arial" w:cs="Arial"/>
            <w:noProof/>
          </w:rPr>
          <w:t>Obiective preconizate a fi atinse prin realizarea contractului</w:t>
        </w:r>
        <w:r w:rsidR="00AB7408" w:rsidRPr="00595644">
          <w:rPr>
            <w:noProof/>
            <w:webHidden/>
          </w:rPr>
          <w:tab/>
        </w:r>
        <w:r w:rsidR="00AB7408" w:rsidRPr="00595644">
          <w:rPr>
            <w:noProof/>
            <w:webHidden/>
          </w:rPr>
          <w:fldChar w:fldCharType="begin"/>
        </w:r>
        <w:r w:rsidR="00AB7408" w:rsidRPr="00595644">
          <w:rPr>
            <w:noProof/>
            <w:webHidden/>
          </w:rPr>
          <w:instrText xml:space="preserve"> PAGEREF _Toc192155441 \h </w:instrText>
        </w:r>
        <w:r w:rsidR="00AB7408" w:rsidRPr="00595644">
          <w:rPr>
            <w:noProof/>
            <w:webHidden/>
          </w:rPr>
        </w:r>
        <w:r w:rsidR="00AB7408" w:rsidRPr="00595644">
          <w:rPr>
            <w:noProof/>
            <w:webHidden/>
          </w:rPr>
          <w:fldChar w:fldCharType="separate"/>
        </w:r>
        <w:r w:rsidR="00A8792E">
          <w:rPr>
            <w:noProof/>
            <w:webHidden/>
          </w:rPr>
          <w:t>9</w:t>
        </w:r>
        <w:r w:rsidR="00AB7408" w:rsidRPr="00595644">
          <w:rPr>
            <w:noProof/>
            <w:webHidden/>
          </w:rPr>
          <w:fldChar w:fldCharType="end"/>
        </w:r>
      </w:hyperlink>
    </w:p>
    <w:p w14:paraId="71EFC696" w14:textId="66F0233A" w:rsidR="00AB7408" w:rsidRDefault="006F7AD6">
      <w:pPr>
        <w:pStyle w:val="TOC1"/>
        <w:tabs>
          <w:tab w:val="left" w:pos="48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42" w:history="1">
        <w:r w:rsidR="00AB7408" w:rsidRPr="007B46E7">
          <w:rPr>
            <w:rStyle w:val="Hyperlink"/>
            <w:rFonts w:ascii="Arial" w:hAnsi="Arial" w:cs="Arial"/>
            <w:noProof/>
            <w:lang w:val="it-IT"/>
          </w:rPr>
          <w:t>4.</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lang w:val="it-IT"/>
          </w:rPr>
          <w:t>DATE REFERITOARE LA DELEGAREA DE GESTIUNE</w:t>
        </w:r>
        <w:r w:rsidR="00AB7408">
          <w:rPr>
            <w:noProof/>
            <w:webHidden/>
          </w:rPr>
          <w:tab/>
        </w:r>
        <w:r w:rsidR="00AB7408">
          <w:rPr>
            <w:noProof/>
            <w:webHidden/>
          </w:rPr>
          <w:fldChar w:fldCharType="begin"/>
        </w:r>
        <w:r w:rsidR="00AB7408">
          <w:rPr>
            <w:noProof/>
            <w:webHidden/>
          </w:rPr>
          <w:instrText xml:space="preserve"> PAGEREF _Toc192155442 \h </w:instrText>
        </w:r>
        <w:r w:rsidR="00AB7408">
          <w:rPr>
            <w:noProof/>
            <w:webHidden/>
          </w:rPr>
        </w:r>
        <w:r w:rsidR="00AB7408">
          <w:rPr>
            <w:noProof/>
            <w:webHidden/>
          </w:rPr>
          <w:fldChar w:fldCharType="separate"/>
        </w:r>
        <w:r w:rsidR="00A8792E">
          <w:rPr>
            <w:noProof/>
            <w:webHidden/>
          </w:rPr>
          <w:t>10</w:t>
        </w:r>
        <w:r w:rsidR="00AB7408">
          <w:rPr>
            <w:noProof/>
            <w:webHidden/>
          </w:rPr>
          <w:fldChar w:fldCharType="end"/>
        </w:r>
      </w:hyperlink>
    </w:p>
    <w:p w14:paraId="16A259DD" w14:textId="5FE9A1E8" w:rsidR="00AB7408" w:rsidRDefault="006F7AD6">
      <w:pPr>
        <w:pStyle w:val="TOC2"/>
        <w:tabs>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43" w:history="1">
        <w:r w:rsidR="00AB7408" w:rsidRPr="007B46E7">
          <w:rPr>
            <w:rStyle w:val="Hyperlink"/>
            <w:rFonts w:ascii="Arial" w:hAnsi="Arial" w:cs="Arial"/>
            <w:noProof/>
            <w:lang w:val="it-IT"/>
          </w:rPr>
          <w:t>4.1. CERINTE ORGANIZATORICE MINIMALE</w:t>
        </w:r>
        <w:r w:rsidR="00AB7408">
          <w:rPr>
            <w:noProof/>
            <w:webHidden/>
          </w:rPr>
          <w:tab/>
        </w:r>
        <w:r w:rsidR="00AB7408">
          <w:rPr>
            <w:noProof/>
            <w:webHidden/>
          </w:rPr>
          <w:fldChar w:fldCharType="begin"/>
        </w:r>
        <w:r w:rsidR="00AB7408">
          <w:rPr>
            <w:noProof/>
            <w:webHidden/>
          </w:rPr>
          <w:instrText xml:space="preserve"> PAGEREF _Toc192155443 \h </w:instrText>
        </w:r>
        <w:r w:rsidR="00AB7408">
          <w:rPr>
            <w:noProof/>
            <w:webHidden/>
          </w:rPr>
        </w:r>
        <w:r w:rsidR="00AB7408">
          <w:rPr>
            <w:noProof/>
            <w:webHidden/>
          </w:rPr>
          <w:fldChar w:fldCharType="separate"/>
        </w:r>
        <w:r w:rsidR="00A8792E">
          <w:rPr>
            <w:noProof/>
            <w:webHidden/>
          </w:rPr>
          <w:t>10</w:t>
        </w:r>
        <w:r w:rsidR="00AB7408">
          <w:rPr>
            <w:noProof/>
            <w:webHidden/>
          </w:rPr>
          <w:fldChar w:fldCharType="end"/>
        </w:r>
      </w:hyperlink>
    </w:p>
    <w:p w14:paraId="6D5E2004" w14:textId="794041D9" w:rsidR="00AB7408" w:rsidRDefault="006F7AD6">
      <w:pPr>
        <w:pStyle w:val="TOC1"/>
        <w:tabs>
          <w:tab w:val="left" w:pos="48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44" w:history="1">
        <w:r w:rsidR="00AB7408" w:rsidRPr="007B46E7">
          <w:rPr>
            <w:rStyle w:val="Hyperlink"/>
            <w:rFonts w:ascii="Arial" w:hAnsi="Arial" w:cs="Arial"/>
            <w:noProof/>
          </w:rPr>
          <w:t>5.</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rPr>
          <w:t>Conditii tehnice minime</w:t>
        </w:r>
        <w:r w:rsidR="00AB7408">
          <w:rPr>
            <w:noProof/>
            <w:webHidden/>
          </w:rPr>
          <w:tab/>
        </w:r>
        <w:r w:rsidR="00AB7408">
          <w:rPr>
            <w:noProof/>
            <w:webHidden/>
          </w:rPr>
          <w:fldChar w:fldCharType="begin"/>
        </w:r>
        <w:r w:rsidR="00AB7408">
          <w:rPr>
            <w:noProof/>
            <w:webHidden/>
          </w:rPr>
          <w:instrText xml:space="preserve"> PAGEREF _Toc192155444 \h </w:instrText>
        </w:r>
        <w:r w:rsidR="00AB7408">
          <w:rPr>
            <w:noProof/>
            <w:webHidden/>
          </w:rPr>
        </w:r>
        <w:r w:rsidR="00AB7408">
          <w:rPr>
            <w:noProof/>
            <w:webHidden/>
          </w:rPr>
          <w:fldChar w:fldCharType="separate"/>
        </w:r>
        <w:r w:rsidR="00A8792E">
          <w:rPr>
            <w:noProof/>
            <w:webHidden/>
          </w:rPr>
          <w:t>13</w:t>
        </w:r>
        <w:r w:rsidR="00AB7408">
          <w:rPr>
            <w:noProof/>
            <w:webHidden/>
          </w:rPr>
          <w:fldChar w:fldCharType="end"/>
        </w:r>
      </w:hyperlink>
    </w:p>
    <w:p w14:paraId="4EFF2427" w14:textId="5EDF63C7" w:rsidR="00AB7408" w:rsidRDefault="006F7AD6">
      <w:pPr>
        <w:pStyle w:val="TOC2"/>
        <w:tabs>
          <w:tab w:val="left" w:pos="96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45" w:history="1">
        <w:r w:rsidR="00AB7408" w:rsidRPr="007B46E7">
          <w:rPr>
            <w:rStyle w:val="Hyperlink"/>
            <w:rFonts w:ascii="Arial" w:hAnsi="Arial" w:cs="Arial"/>
            <w:noProof/>
          </w:rPr>
          <w:t>5.1.</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rPr>
          <w:t>Calitatea materialelor, utilajelor si echipamentelor</w:t>
        </w:r>
        <w:r w:rsidR="00AB7408">
          <w:rPr>
            <w:noProof/>
            <w:webHidden/>
          </w:rPr>
          <w:tab/>
        </w:r>
        <w:r w:rsidR="00AB7408">
          <w:rPr>
            <w:noProof/>
            <w:webHidden/>
          </w:rPr>
          <w:fldChar w:fldCharType="begin"/>
        </w:r>
        <w:r w:rsidR="00AB7408">
          <w:rPr>
            <w:noProof/>
            <w:webHidden/>
          </w:rPr>
          <w:instrText xml:space="preserve"> PAGEREF _Toc192155445 \h </w:instrText>
        </w:r>
        <w:r w:rsidR="00AB7408">
          <w:rPr>
            <w:noProof/>
            <w:webHidden/>
          </w:rPr>
        </w:r>
        <w:r w:rsidR="00AB7408">
          <w:rPr>
            <w:noProof/>
            <w:webHidden/>
          </w:rPr>
          <w:fldChar w:fldCharType="separate"/>
        </w:r>
        <w:r w:rsidR="00A8792E">
          <w:rPr>
            <w:noProof/>
            <w:webHidden/>
          </w:rPr>
          <w:t>13</w:t>
        </w:r>
        <w:r w:rsidR="00AB7408">
          <w:rPr>
            <w:noProof/>
            <w:webHidden/>
          </w:rPr>
          <w:fldChar w:fldCharType="end"/>
        </w:r>
      </w:hyperlink>
    </w:p>
    <w:p w14:paraId="2D1AB8D2" w14:textId="15B5BF9B" w:rsidR="00AB7408" w:rsidRDefault="006F7AD6">
      <w:pPr>
        <w:pStyle w:val="TOC2"/>
        <w:tabs>
          <w:tab w:val="left" w:pos="96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46" w:history="1">
        <w:r w:rsidR="00AB7408" w:rsidRPr="007B46E7">
          <w:rPr>
            <w:rStyle w:val="Hyperlink"/>
            <w:rFonts w:ascii="Arial" w:hAnsi="Arial" w:cs="Arial"/>
            <w:noProof/>
          </w:rPr>
          <w:t>5.2.</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rPr>
          <w:t>Tehnologia de execuţie a lucrărilor</w:t>
        </w:r>
        <w:r w:rsidR="00AB7408">
          <w:rPr>
            <w:noProof/>
            <w:webHidden/>
          </w:rPr>
          <w:tab/>
        </w:r>
        <w:r w:rsidR="00AB7408">
          <w:rPr>
            <w:noProof/>
            <w:webHidden/>
          </w:rPr>
          <w:fldChar w:fldCharType="begin"/>
        </w:r>
        <w:r w:rsidR="00AB7408">
          <w:rPr>
            <w:noProof/>
            <w:webHidden/>
          </w:rPr>
          <w:instrText xml:space="preserve"> PAGEREF _Toc192155446 \h </w:instrText>
        </w:r>
        <w:r w:rsidR="00AB7408">
          <w:rPr>
            <w:noProof/>
            <w:webHidden/>
          </w:rPr>
        </w:r>
        <w:r w:rsidR="00AB7408">
          <w:rPr>
            <w:noProof/>
            <w:webHidden/>
          </w:rPr>
          <w:fldChar w:fldCharType="separate"/>
        </w:r>
        <w:r w:rsidR="00A8792E">
          <w:rPr>
            <w:noProof/>
            <w:webHidden/>
          </w:rPr>
          <w:t>26</w:t>
        </w:r>
        <w:r w:rsidR="00AB7408">
          <w:rPr>
            <w:noProof/>
            <w:webHidden/>
          </w:rPr>
          <w:fldChar w:fldCharType="end"/>
        </w:r>
      </w:hyperlink>
    </w:p>
    <w:p w14:paraId="75312328" w14:textId="05FF6D80" w:rsidR="00AB7408" w:rsidRDefault="006F7AD6">
      <w:pPr>
        <w:pStyle w:val="TOC2"/>
        <w:tabs>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47" w:history="1">
        <w:r w:rsidR="00AB7408" w:rsidRPr="007B46E7">
          <w:rPr>
            <w:rStyle w:val="Hyperlink"/>
            <w:rFonts w:ascii="Arial" w:hAnsi="Arial" w:cs="Arial"/>
            <w:noProof/>
          </w:rPr>
          <w:t>5.3. Lucrari de exploatare, intretinere, revizii si reparatii</w:t>
        </w:r>
        <w:r w:rsidR="00AB7408">
          <w:rPr>
            <w:noProof/>
            <w:webHidden/>
          </w:rPr>
          <w:tab/>
        </w:r>
        <w:r w:rsidR="00AB7408">
          <w:rPr>
            <w:noProof/>
            <w:webHidden/>
          </w:rPr>
          <w:fldChar w:fldCharType="begin"/>
        </w:r>
        <w:r w:rsidR="00AB7408">
          <w:rPr>
            <w:noProof/>
            <w:webHidden/>
          </w:rPr>
          <w:instrText xml:space="preserve"> PAGEREF _Toc192155447 \h </w:instrText>
        </w:r>
        <w:r w:rsidR="00AB7408">
          <w:rPr>
            <w:noProof/>
            <w:webHidden/>
          </w:rPr>
        </w:r>
        <w:r w:rsidR="00AB7408">
          <w:rPr>
            <w:noProof/>
            <w:webHidden/>
          </w:rPr>
          <w:fldChar w:fldCharType="separate"/>
        </w:r>
        <w:r w:rsidR="00A8792E">
          <w:rPr>
            <w:noProof/>
            <w:webHidden/>
          </w:rPr>
          <w:t>32</w:t>
        </w:r>
        <w:r w:rsidR="00AB7408">
          <w:rPr>
            <w:noProof/>
            <w:webHidden/>
          </w:rPr>
          <w:fldChar w:fldCharType="end"/>
        </w:r>
      </w:hyperlink>
    </w:p>
    <w:p w14:paraId="791EB1AF" w14:textId="4B0AB353" w:rsidR="00AB7408" w:rsidRDefault="006F7AD6">
      <w:pPr>
        <w:pStyle w:val="TOC2"/>
        <w:tabs>
          <w:tab w:val="left" w:pos="96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48" w:history="1">
        <w:r w:rsidR="00AB7408" w:rsidRPr="007B46E7">
          <w:rPr>
            <w:rStyle w:val="Hyperlink"/>
            <w:rFonts w:ascii="Arial" w:hAnsi="Arial" w:cs="Arial"/>
            <w:noProof/>
          </w:rPr>
          <w:t>5.4.</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rPr>
          <w:t>Montarea echipamentelor de iluminat ornamental festiv de sarbatori</w:t>
        </w:r>
        <w:r w:rsidR="00AB7408" w:rsidRPr="007B46E7">
          <w:rPr>
            <w:rStyle w:val="Hyperlink"/>
            <w:rFonts w:ascii="Arial" w:hAnsi="Arial" w:cs="Arial"/>
            <w:noProof/>
            <w:lang w:val="pt-BR"/>
          </w:rPr>
          <w:t xml:space="preserve"> consta in:</w:t>
        </w:r>
        <w:r w:rsidR="00AB7408">
          <w:rPr>
            <w:noProof/>
            <w:webHidden/>
          </w:rPr>
          <w:tab/>
        </w:r>
        <w:r w:rsidR="00AB7408">
          <w:rPr>
            <w:noProof/>
            <w:webHidden/>
          </w:rPr>
          <w:fldChar w:fldCharType="begin"/>
        </w:r>
        <w:r w:rsidR="00AB7408">
          <w:rPr>
            <w:noProof/>
            <w:webHidden/>
          </w:rPr>
          <w:instrText xml:space="preserve"> PAGEREF _Toc192155448 \h </w:instrText>
        </w:r>
        <w:r w:rsidR="00AB7408">
          <w:rPr>
            <w:noProof/>
            <w:webHidden/>
          </w:rPr>
        </w:r>
        <w:r w:rsidR="00AB7408">
          <w:rPr>
            <w:noProof/>
            <w:webHidden/>
          </w:rPr>
          <w:fldChar w:fldCharType="separate"/>
        </w:r>
        <w:r w:rsidR="00A8792E">
          <w:rPr>
            <w:noProof/>
            <w:webHidden/>
          </w:rPr>
          <w:t>38</w:t>
        </w:r>
        <w:r w:rsidR="00AB7408">
          <w:rPr>
            <w:noProof/>
            <w:webHidden/>
          </w:rPr>
          <w:fldChar w:fldCharType="end"/>
        </w:r>
      </w:hyperlink>
    </w:p>
    <w:p w14:paraId="29938607" w14:textId="108CCB8E" w:rsidR="00AB7408" w:rsidRDefault="006F7AD6">
      <w:pPr>
        <w:pStyle w:val="TOC1"/>
        <w:tabs>
          <w:tab w:val="left" w:pos="48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49" w:history="1">
        <w:r w:rsidR="00AB7408" w:rsidRPr="007B46E7">
          <w:rPr>
            <w:rStyle w:val="Hyperlink"/>
            <w:rFonts w:ascii="Arial" w:hAnsi="Arial" w:cs="Arial"/>
            <w:noProof/>
          </w:rPr>
          <w:t>6.</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rPr>
          <w:t>Standarde si normative ce guverneaza proiectarea si executia lucrarii</w:t>
        </w:r>
        <w:r w:rsidR="00AB7408">
          <w:rPr>
            <w:noProof/>
            <w:webHidden/>
          </w:rPr>
          <w:tab/>
        </w:r>
        <w:r w:rsidR="00AB7408">
          <w:rPr>
            <w:noProof/>
            <w:webHidden/>
          </w:rPr>
          <w:fldChar w:fldCharType="begin"/>
        </w:r>
        <w:r w:rsidR="00AB7408">
          <w:rPr>
            <w:noProof/>
            <w:webHidden/>
          </w:rPr>
          <w:instrText xml:space="preserve"> PAGEREF _Toc192155449 \h </w:instrText>
        </w:r>
        <w:r w:rsidR="00AB7408">
          <w:rPr>
            <w:noProof/>
            <w:webHidden/>
          </w:rPr>
        </w:r>
        <w:r w:rsidR="00AB7408">
          <w:rPr>
            <w:noProof/>
            <w:webHidden/>
          </w:rPr>
          <w:fldChar w:fldCharType="separate"/>
        </w:r>
        <w:r w:rsidR="00A8792E">
          <w:rPr>
            <w:noProof/>
            <w:webHidden/>
          </w:rPr>
          <w:t>38</w:t>
        </w:r>
        <w:r w:rsidR="00AB7408">
          <w:rPr>
            <w:noProof/>
            <w:webHidden/>
          </w:rPr>
          <w:fldChar w:fldCharType="end"/>
        </w:r>
      </w:hyperlink>
    </w:p>
    <w:p w14:paraId="07E60716" w14:textId="688F3869" w:rsidR="00AB7408" w:rsidRDefault="006F7AD6">
      <w:pPr>
        <w:pStyle w:val="TOC1"/>
        <w:tabs>
          <w:tab w:val="left" w:pos="48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51" w:history="1">
        <w:r w:rsidR="00AB7408" w:rsidRPr="007B46E7">
          <w:rPr>
            <w:rStyle w:val="Hyperlink"/>
            <w:rFonts w:ascii="Arial" w:hAnsi="Arial" w:cs="Arial"/>
            <w:noProof/>
          </w:rPr>
          <w:t>8.</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rPr>
          <w:t>Conditii organizationale minime</w:t>
        </w:r>
        <w:r w:rsidR="00AB7408">
          <w:rPr>
            <w:noProof/>
            <w:webHidden/>
          </w:rPr>
          <w:tab/>
        </w:r>
        <w:r w:rsidR="00AB7408">
          <w:rPr>
            <w:noProof/>
            <w:webHidden/>
          </w:rPr>
          <w:fldChar w:fldCharType="begin"/>
        </w:r>
        <w:r w:rsidR="00AB7408">
          <w:rPr>
            <w:noProof/>
            <w:webHidden/>
          </w:rPr>
          <w:instrText xml:space="preserve"> PAGEREF _Toc192155451 \h </w:instrText>
        </w:r>
        <w:r w:rsidR="00AB7408">
          <w:rPr>
            <w:noProof/>
            <w:webHidden/>
          </w:rPr>
        </w:r>
        <w:r w:rsidR="00AB7408">
          <w:rPr>
            <w:noProof/>
            <w:webHidden/>
          </w:rPr>
          <w:fldChar w:fldCharType="separate"/>
        </w:r>
        <w:r w:rsidR="00A8792E">
          <w:rPr>
            <w:noProof/>
            <w:webHidden/>
          </w:rPr>
          <w:t>39</w:t>
        </w:r>
        <w:r w:rsidR="00AB7408">
          <w:rPr>
            <w:noProof/>
            <w:webHidden/>
          </w:rPr>
          <w:fldChar w:fldCharType="end"/>
        </w:r>
      </w:hyperlink>
    </w:p>
    <w:p w14:paraId="1EAA9D5A" w14:textId="5423B8AD" w:rsidR="00AB7408" w:rsidRDefault="006F7AD6">
      <w:pPr>
        <w:pStyle w:val="TOC2"/>
        <w:tabs>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52" w:history="1">
        <w:r w:rsidR="00AB7408" w:rsidRPr="007B46E7">
          <w:rPr>
            <w:rStyle w:val="Hyperlink"/>
            <w:rFonts w:ascii="Arial" w:hAnsi="Arial" w:cs="Arial"/>
            <w:noProof/>
          </w:rPr>
          <w:t>8.1. Resurse tehnice</w:t>
        </w:r>
        <w:r w:rsidR="00AB7408">
          <w:rPr>
            <w:noProof/>
            <w:webHidden/>
          </w:rPr>
          <w:tab/>
        </w:r>
        <w:r w:rsidR="00AB7408">
          <w:rPr>
            <w:noProof/>
            <w:webHidden/>
          </w:rPr>
          <w:fldChar w:fldCharType="begin"/>
        </w:r>
        <w:r w:rsidR="00AB7408">
          <w:rPr>
            <w:noProof/>
            <w:webHidden/>
          </w:rPr>
          <w:instrText xml:space="preserve"> PAGEREF _Toc192155452 \h </w:instrText>
        </w:r>
        <w:r w:rsidR="00AB7408">
          <w:rPr>
            <w:noProof/>
            <w:webHidden/>
          </w:rPr>
        </w:r>
        <w:r w:rsidR="00AB7408">
          <w:rPr>
            <w:noProof/>
            <w:webHidden/>
          </w:rPr>
          <w:fldChar w:fldCharType="separate"/>
        </w:r>
        <w:r w:rsidR="00A8792E">
          <w:rPr>
            <w:noProof/>
            <w:webHidden/>
          </w:rPr>
          <w:t>39</w:t>
        </w:r>
        <w:r w:rsidR="00AB7408">
          <w:rPr>
            <w:noProof/>
            <w:webHidden/>
          </w:rPr>
          <w:fldChar w:fldCharType="end"/>
        </w:r>
      </w:hyperlink>
    </w:p>
    <w:p w14:paraId="12634EAE" w14:textId="737B7577" w:rsidR="00AB7408" w:rsidRDefault="006F7AD6">
      <w:pPr>
        <w:pStyle w:val="TOC2"/>
        <w:tabs>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53" w:history="1">
        <w:r w:rsidR="00AB7408" w:rsidRPr="007B46E7">
          <w:rPr>
            <w:rStyle w:val="Hyperlink"/>
            <w:rFonts w:ascii="Arial" w:hAnsi="Arial" w:cs="Arial"/>
            <w:noProof/>
          </w:rPr>
          <w:t>8.2. Resurse umane</w:t>
        </w:r>
        <w:r w:rsidR="00AB7408">
          <w:rPr>
            <w:noProof/>
            <w:webHidden/>
          </w:rPr>
          <w:tab/>
        </w:r>
        <w:r w:rsidR="00AB7408">
          <w:rPr>
            <w:noProof/>
            <w:webHidden/>
          </w:rPr>
          <w:fldChar w:fldCharType="begin"/>
        </w:r>
        <w:r w:rsidR="00AB7408">
          <w:rPr>
            <w:noProof/>
            <w:webHidden/>
          </w:rPr>
          <w:instrText xml:space="preserve"> PAGEREF _Toc192155453 \h </w:instrText>
        </w:r>
        <w:r w:rsidR="00AB7408">
          <w:rPr>
            <w:noProof/>
            <w:webHidden/>
          </w:rPr>
        </w:r>
        <w:r w:rsidR="00AB7408">
          <w:rPr>
            <w:noProof/>
            <w:webHidden/>
          </w:rPr>
          <w:fldChar w:fldCharType="separate"/>
        </w:r>
        <w:r w:rsidR="00A8792E">
          <w:rPr>
            <w:noProof/>
            <w:webHidden/>
          </w:rPr>
          <w:t>40</w:t>
        </w:r>
        <w:r w:rsidR="00AB7408">
          <w:rPr>
            <w:noProof/>
            <w:webHidden/>
          </w:rPr>
          <w:fldChar w:fldCharType="end"/>
        </w:r>
      </w:hyperlink>
    </w:p>
    <w:p w14:paraId="06CE198B" w14:textId="23224A63" w:rsidR="00AB7408" w:rsidRDefault="006F7AD6">
      <w:pPr>
        <w:pStyle w:val="TOC2"/>
        <w:tabs>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54" w:history="1">
        <w:r w:rsidR="00AB7408" w:rsidRPr="007B46E7">
          <w:rPr>
            <w:rStyle w:val="Hyperlink"/>
            <w:rFonts w:ascii="Arial" w:hAnsi="Arial" w:cs="Arial"/>
            <w:noProof/>
          </w:rPr>
          <w:t>8.3. Dispecerat</w:t>
        </w:r>
        <w:r w:rsidR="00AB7408">
          <w:rPr>
            <w:noProof/>
            <w:webHidden/>
          </w:rPr>
          <w:tab/>
        </w:r>
        <w:r w:rsidR="00AB7408">
          <w:rPr>
            <w:noProof/>
            <w:webHidden/>
          </w:rPr>
          <w:fldChar w:fldCharType="begin"/>
        </w:r>
        <w:r w:rsidR="00AB7408">
          <w:rPr>
            <w:noProof/>
            <w:webHidden/>
          </w:rPr>
          <w:instrText xml:space="preserve"> PAGEREF _Toc192155454 \h </w:instrText>
        </w:r>
        <w:r w:rsidR="00AB7408">
          <w:rPr>
            <w:noProof/>
            <w:webHidden/>
          </w:rPr>
        </w:r>
        <w:r w:rsidR="00AB7408">
          <w:rPr>
            <w:noProof/>
            <w:webHidden/>
          </w:rPr>
          <w:fldChar w:fldCharType="separate"/>
        </w:r>
        <w:r w:rsidR="00A8792E">
          <w:rPr>
            <w:noProof/>
            <w:webHidden/>
          </w:rPr>
          <w:t>42</w:t>
        </w:r>
        <w:r w:rsidR="00AB7408">
          <w:rPr>
            <w:noProof/>
            <w:webHidden/>
          </w:rPr>
          <w:fldChar w:fldCharType="end"/>
        </w:r>
      </w:hyperlink>
    </w:p>
    <w:p w14:paraId="2BB6A30B" w14:textId="291C278A" w:rsidR="00AB7408" w:rsidRDefault="006F7AD6">
      <w:pPr>
        <w:pStyle w:val="TOC1"/>
        <w:tabs>
          <w:tab w:val="left" w:pos="48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55" w:history="1">
        <w:r w:rsidR="00AB7408" w:rsidRPr="007B46E7">
          <w:rPr>
            <w:rStyle w:val="Hyperlink"/>
            <w:rFonts w:ascii="Arial" w:hAnsi="Arial" w:cs="Arial"/>
            <w:noProof/>
          </w:rPr>
          <w:t>9.</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rPr>
          <w:t>Masuri de protectie a muncii, PSI si a mediului</w:t>
        </w:r>
        <w:r w:rsidR="00AB7408">
          <w:rPr>
            <w:noProof/>
            <w:webHidden/>
          </w:rPr>
          <w:tab/>
        </w:r>
        <w:r w:rsidR="00AB7408">
          <w:rPr>
            <w:noProof/>
            <w:webHidden/>
          </w:rPr>
          <w:fldChar w:fldCharType="begin"/>
        </w:r>
        <w:r w:rsidR="00AB7408">
          <w:rPr>
            <w:noProof/>
            <w:webHidden/>
          </w:rPr>
          <w:instrText xml:space="preserve"> PAGEREF _Toc192155455 \h </w:instrText>
        </w:r>
        <w:r w:rsidR="00AB7408">
          <w:rPr>
            <w:noProof/>
            <w:webHidden/>
          </w:rPr>
        </w:r>
        <w:r w:rsidR="00AB7408">
          <w:rPr>
            <w:noProof/>
            <w:webHidden/>
          </w:rPr>
          <w:fldChar w:fldCharType="separate"/>
        </w:r>
        <w:r w:rsidR="00A8792E">
          <w:rPr>
            <w:noProof/>
            <w:webHidden/>
          </w:rPr>
          <w:t>43</w:t>
        </w:r>
        <w:r w:rsidR="00AB7408">
          <w:rPr>
            <w:noProof/>
            <w:webHidden/>
          </w:rPr>
          <w:fldChar w:fldCharType="end"/>
        </w:r>
      </w:hyperlink>
    </w:p>
    <w:p w14:paraId="1899A3A8" w14:textId="18C01299" w:rsidR="00AB7408" w:rsidRDefault="006F7AD6">
      <w:pPr>
        <w:pStyle w:val="TOC1"/>
        <w:tabs>
          <w:tab w:val="left" w:pos="720"/>
          <w:tab w:val="right" w:leader="dot" w:pos="10276"/>
        </w:tabs>
        <w:rPr>
          <w:rFonts w:asciiTheme="minorHAnsi" w:eastAsiaTheme="minorEastAsia" w:hAnsiTheme="minorHAnsi" w:cstheme="minorBidi"/>
          <w:noProof/>
          <w:kern w:val="2"/>
          <w:sz w:val="24"/>
          <w:szCs w:val="24"/>
          <w:lang w:val="en-US"/>
          <w14:ligatures w14:val="standardContextual"/>
        </w:rPr>
      </w:pPr>
      <w:hyperlink w:anchor="_Toc192155456" w:history="1">
        <w:r w:rsidR="00AB7408" w:rsidRPr="007B46E7">
          <w:rPr>
            <w:rStyle w:val="Hyperlink"/>
            <w:rFonts w:ascii="Arial" w:hAnsi="Arial" w:cs="Arial"/>
            <w:noProof/>
            <w:lang w:val="en-US"/>
          </w:rPr>
          <w:t>10.</w:t>
        </w:r>
        <w:r w:rsidR="00AB7408">
          <w:rPr>
            <w:rFonts w:asciiTheme="minorHAnsi" w:eastAsiaTheme="minorEastAsia" w:hAnsiTheme="minorHAnsi" w:cstheme="minorBidi"/>
            <w:noProof/>
            <w:kern w:val="2"/>
            <w:sz w:val="24"/>
            <w:szCs w:val="24"/>
            <w:lang w:val="en-US"/>
            <w14:ligatures w14:val="standardContextual"/>
          </w:rPr>
          <w:tab/>
        </w:r>
        <w:r w:rsidR="00AB7408" w:rsidRPr="007B46E7">
          <w:rPr>
            <w:rStyle w:val="Hyperlink"/>
            <w:rFonts w:ascii="Arial" w:hAnsi="Arial" w:cs="Arial"/>
            <w:noProof/>
            <w:lang w:val="en-US"/>
          </w:rPr>
          <w:t>Recuperarea deseurilor</w:t>
        </w:r>
        <w:r w:rsidR="00AB7408">
          <w:rPr>
            <w:noProof/>
            <w:webHidden/>
          </w:rPr>
          <w:tab/>
        </w:r>
        <w:r w:rsidR="00AB7408">
          <w:rPr>
            <w:noProof/>
            <w:webHidden/>
          </w:rPr>
          <w:fldChar w:fldCharType="begin"/>
        </w:r>
        <w:r w:rsidR="00AB7408">
          <w:rPr>
            <w:noProof/>
            <w:webHidden/>
          </w:rPr>
          <w:instrText xml:space="preserve"> PAGEREF _Toc192155456 \h </w:instrText>
        </w:r>
        <w:r w:rsidR="00AB7408">
          <w:rPr>
            <w:noProof/>
            <w:webHidden/>
          </w:rPr>
        </w:r>
        <w:r w:rsidR="00AB7408">
          <w:rPr>
            <w:noProof/>
            <w:webHidden/>
          </w:rPr>
          <w:fldChar w:fldCharType="separate"/>
        </w:r>
        <w:r w:rsidR="00A8792E">
          <w:rPr>
            <w:noProof/>
            <w:webHidden/>
          </w:rPr>
          <w:t>44</w:t>
        </w:r>
        <w:r w:rsidR="00AB7408">
          <w:rPr>
            <w:noProof/>
            <w:webHidden/>
          </w:rPr>
          <w:fldChar w:fldCharType="end"/>
        </w:r>
      </w:hyperlink>
    </w:p>
    <w:p w14:paraId="7A42E651" w14:textId="5616C9DF" w:rsidR="00FC0E65" w:rsidRDefault="00FC0E65">
      <w:r w:rsidRPr="00FC0E65">
        <w:rPr>
          <w:rFonts w:ascii="Arial" w:hAnsi="Arial" w:cs="Arial"/>
          <w:noProof/>
        </w:rPr>
        <w:fldChar w:fldCharType="end"/>
      </w:r>
    </w:p>
    <w:p w14:paraId="738AAA48" w14:textId="77777777" w:rsidR="00A02650" w:rsidRPr="00FC0E65" w:rsidRDefault="00A02650" w:rsidP="00FC0E65">
      <w:pPr>
        <w:ind w:left="720"/>
        <w:rPr>
          <w:rFonts w:ascii="Arial" w:hAnsi="Arial" w:cs="Arial"/>
          <w:sz w:val="24"/>
          <w:szCs w:val="24"/>
          <w:lang w:val="fr-FR"/>
        </w:rPr>
      </w:pPr>
    </w:p>
    <w:p w14:paraId="29B38BE9" w14:textId="47A3FC62" w:rsidR="00A02650" w:rsidRPr="00FC0E65" w:rsidRDefault="00B95D88" w:rsidP="00FC0E65">
      <w:pPr>
        <w:ind w:left="720"/>
        <w:rPr>
          <w:rFonts w:ascii="Arial" w:hAnsi="Arial" w:cs="Arial"/>
          <w:sz w:val="24"/>
          <w:szCs w:val="24"/>
          <w:lang w:val="fr-FR"/>
        </w:rPr>
      </w:pPr>
      <w:r>
        <w:rPr>
          <w:rFonts w:ascii="Arial" w:hAnsi="Arial" w:cs="Arial"/>
          <w:sz w:val="24"/>
          <w:szCs w:val="24"/>
          <w:lang w:val="fr-FR"/>
        </w:rPr>
        <w:t>Anexe:</w:t>
      </w:r>
    </w:p>
    <w:p w14:paraId="680B37F1" w14:textId="77777777" w:rsidR="00FC0E65" w:rsidRPr="00FC0E65" w:rsidRDefault="00FC0E65" w:rsidP="00FC0E65">
      <w:pPr>
        <w:ind w:left="720"/>
        <w:rPr>
          <w:rFonts w:ascii="Arial" w:hAnsi="Arial" w:cs="Arial"/>
          <w:sz w:val="24"/>
          <w:szCs w:val="24"/>
          <w:lang w:val="fr-FR"/>
        </w:rPr>
      </w:pPr>
    </w:p>
    <w:p w14:paraId="116E11A3" w14:textId="140B8B71" w:rsidR="00FC0E65" w:rsidRPr="00140F0F" w:rsidRDefault="00FC0E65" w:rsidP="008C24C1">
      <w:pPr>
        <w:numPr>
          <w:ilvl w:val="0"/>
          <w:numId w:val="69"/>
        </w:numPr>
        <w:rPr>
          <w:rFonts w:ascii="Arial" w:hAnsi="Arial" w:cs="Arial"/>
          <w:sz w:val="24"/>
          <w:szCs w:val="24"/>
          <w:lang w:val="fr-FR"/>
        </w:rPr>
      </w:pPr>
      <w:r w:rsidRPr="00140F0F">
        <w:rPr>
          <w:rFonts w:ascii="Arial" w:hAnsi="Arial" w:cs="Arial"/>
          <w:sz w:val="24"/>
          <w:szCs w:val="24"/>
          <w:lang w:val="fr-FR"/>
        </w:rPr>
        <w:t xml:space="preserve">Anexa 1 </w:t>
      </w:r>
      <w:r w:rsidR="00167006" w:rsidRPr="00140F0F">
        <w:rPr>
          <w:rFonts w:ascii="Arial" w:hAnsi="Arial" w:cs="Arial"/>
          <w:sz w:val="24"/>
          <w:szCs w:val="24"/>
          <w:lang w:val="fr-FR"/>
        </w:rPr>
        <w:t>Inventarul sistemului de iluminat</w:t>
      </w:r>
      <w:r w:rsidR="00167006">
        <w:rPr>
          <w:rFonts w:ascii="Arial" w:hAnsi="Arial" w:cs="Arial"/>
          <w:sz w:val="24"/>
          <w:szCs w:val="24"/>
          <w:lang w:val="fr-FR"/>
        </w:rPr>
        <w:t xml:space="preserve"> public – Municipiul Sfântu Gheorghe</w:t>
      </w:r>
    </w:p>
    <w:p w14:paraId="14CFD80B" w14:textId="7F330186" w:rsidR="00C07F80" w:rsidRDefault="00FC0E65" w:rsidP="008C24C1">
      <w:pPr>
        <w:numPr>
          <w:ilvl w:val="0"/>
          <w:numId w:val="69"/>
        </w:numPr>
        <w:rPr>
          <w:rFonts w:ascii="Arial" w:hAnsi="Arial" w:cs="Arial"/>
          <w:sz w:val="24"/>
          <w:szCs w:val="24"/>
          <w:lang w:val="fr-FR"/>
        </w:rPr>
      </w:pPr>
      <w:r w:rsidRPr="00140F0F">
        <w:rPr>
          <w:rFonts w:ascii="Arial" w:hAnsi="Arial" w:cs="Arial"/>
          <w:sz w:val="24"/>
          <w:szCs w:val="24"/>
          <w:lang w:val="fr-FR"/>
        </w:rPr>
        <w:t xml:space="preserve">Anexa </w:t>
      </w:r>
      <w:r w:rsidR="00015B78" w:rsidRPr="00140F0F">
        <w:rPr>
          <w:rFonts w:ascii="Arial" w:hAnsi="Arial" w:cs="Arial"/>
          <w:sz w:val="24"/>
          <w:szCs w:val="24"/>
          <w:lang w:val="fr-FR"/>
        </w:rPr>
        <w:t>2</w:t>
      </w:r>
      <w:r w:rsidRPr="00140F0F">
        <w:rPr>
          <w:rFonts w:ascii="Arial" w:hAnsi="Arial" w:cs="Arial"/>
          <w:sz w:val="24"/>
          <w:szCs w:val="24"/>
          <w:lang w:val="fr-FR"/>
        </w:rPr>
        <w:t xml:space="preserve"> </w:t>
      </w:r>
      <w:r w:rsidR="005E18B3" w:rsidRPr="005E18B3">
        <w:rPr>
          <w:rFonts w:ascii="Arial" w:hAnsi="Arial" w:cs="Arial"/>
          <w:sz w:val="24"/>
          <w:szCs w:val="24"/>
          <w:lang w:val="fr-FR"/>
        </w:rPr>
        <w:t xml:space="preserve">Lista </w:t>
      </w:r>
      <w:r w:rsidR="00C07F80">
        <w:rPr>
          <w:rFonts w:ascii="Arial" w:hAnsi="Arial" w:cs="Arial"/>
          <w:sz w:val="24"/>
          <w:szCs w:val="24"/>
          <w:lang w:val="fr-FR"/>
        </w:rPr>
        <w:t>locurilor de consum</w:t>
      </w:r>
    </w:p>
    <w:p w14:paraId="1E6A2DCC" w14:textId="36FABD63" w:rsidR="00FC0E65" w:rsidRPr="00140F0F" w:rsidRDefault="00C07F80" w:rsidP="00C07F80">
      <w:pPr>
        <w:numPr>
          <w:ilvl w:val="0"/>
          <w:numId w:val="69"/>
        </w:numPr>
        <w:tabs>
          <w:tab w:val="left" w:pos="851"/>
        </w:tabs>
        <w:rPr>
          <w:rFonts w:ascii="Arial" w:hAnsi="Arial" w:cs="Arial"/>
          <w:sz w:val="24"/>
          <w:szCs w:val="24"/>
          <w:lang w:val="fr-FR"/>
        </w:rPr>
      </w:pPr>
      <w:r>
        <w:rPr>
          <w:rFonts w:ascii="Arial" w:hAnsi="Arial" w:cs="Arial"/>
          <w:sz w:val="24"/>
          <w:szCs w:val="24"/>
          <w:lang w:val="fr-FR"/>
        </w:rPr>
        <w:t xml:space="preserve">Anexa 3.1 Lista </w:t>
      </w:r>
      <w:r w:rsidR="005E18B3" w:rsidRPr="005E18B3">
        <w:rPr>
          <w:rFonts w:ascii="Arial" w:hAnsi="Arial" w:cs="Arial"/>
          <w:sz w:val="24"/>
          <w:szCs w:val="24"/>
          <w:lang w:val="fr-FR"/>
        </w:rPr>
        <w:t>operațiuni lucrări întreținere sistem de iluminat public Municipiul Sfantu Gheorghe</w:t>
      </w:r>
    </w:p>
    <w:p w14:paraId="447C1A68" w14:textId="47779F46" w:rsidR="005E18B3" w:rsidRDefault="00E51724" w:rsidP="008E242E">
      <w:pPr>
        <w:numPr>
          <w:ilvl w:val="0"/>
          <w:numId w:val="69"/>
        </w:numPr>
        <w:rPr>
          <w:rFonts w:ascii="Arial" w:hAnsi="Arial" w:cs="Arial"/>
          <w:sz w:val="24"/>
          <w:szCs w:val="24"/>
          <w:lang w:val="fr-FR"/>
        </w:rPr>
      </w:pPr>
      <w:r w:rsidRPr="00595644">
        <w:rPr>
          <w:rFonts w:ascii="Arial" w:hAnsi="Arial" w:cs="Arial"/>
          <w:sz w:val="24"/>
          <w:szCs w:val="24"/>
          <w:lang w:val="fr-FR"/>
        </w:rPr>
        <w:t xml:space="preserve">Anexa </w:t>
      </w:r>
      <w:r w:rsidR="00015B78" w:rsidRPr="00595644">
        <w:rPr>
          <w:rFonts w:ascii="Arial" w:hAnsi="Arial" w:cs="Arial"/>
          <w:sz w:val="24"/>
          <w:szCs w:val="24"/>
          <w:lang w:val="fr-FR"/>
        </w:rPr>
        <w:t>3</w:t>
      </w:r>
      <w:r w:rsidR="00C07F80">
        <w:rPr>
          <w:rFonts w:ascii="Arial" w:hAnsi="Arial" w:cs="Arial"/>
          <w:sz w:val="24"/>
          <w:szCs w:val="24"/>
          <w:lang w:val="fr-FR"/>
        </w:rPr>
        <w:t>.2</w:t>
      </w:r>
      <w:r w:rsidRPr="00595644">
        <w:rPr>
          <w:rFonts w:ascii="Arial" w:hAnsi="Arial" w:cs="Arial"/>
          <w:sz w:val="24"/>
          <w:szCs w:val="24"/>
          <w:lang w:val="fr-FR"/>
        </w:rPr>
        <w:t xml:space="preserve"> </w:t>
      </w:r>
      <w:r w:rsidR="00595644" w:rsidRPr="00595644">
        <w:rPr>
          <w:rFonts w:ascii="Arial" w:hAnsi="Arial" w:cs="Arial"/>
          <w:sz w:val="24"/>
          <w:szCs w:val="24"/>
          <w:lang w:val="fr-FR"/>
        </w:rPr>
        <w:t>Lista operațiuni lucrări întreținere sistem de semaforizare Municipiul Sfantu Gheorghe</w:t>
      </w:r>
    </w:p>
    <w:p w14:paraId="280252DE" w14:textId="2799F1BF" w:rsidR="004349F5" w:rsidRPr="00595644" w:rsidRDefault="00595644" w:rsidP="00152419">
      <w:pPr>
        <w:numPr>
          <w:ilvl w:val="0"/>
          <w:numId w:val="69"/>
        </w:numPr>
        <w:rPr>
          <w:rFonts w:ascii="Arial" w:hAnsi="Arial" w:cs="Arial"/>
          <w:sz w:val="24"/>
          <w:szCs w:val="24"/>
          <w:lang w:val="fr-FR"/>
        </w:rPr>
      </w:pPr>
      <w:r w:rsidRPr="004349F5">
        <w:rPr>
          <w:rFonts w:ascii="Arial" w:hAnsi="Arial" w:cs="Arial"/>
          <w:sz w:val="24"/>
          <w:szCs w:val="24"/>
          <w:lang w:val="fr-FR"/>
        </w:rPr>
        <w:t>Ane</w:t>
      </w:r>
      <w:r w:rsidR="008E5950">
        <w:rPr>
          <w:rFonts w:ascii="Arial" w:hAnsi="Arial" w:cs="Arial"/>
          <w:sz w:val="24"/>
          <w:szCs w:val="24"/>
          <w:lang w:val="fr-FR"/>
        </w:rPr>
        <w:t xml:space="preserve">xa </w:t>
      </w:r>
      <w:r w:rsidR="00A8792E">
        <w:rPr>
          <w:rFonts w:ascii="Arial" w:hAnsi="Arial" w:cs="Arial"/>
          <w:sz w:val="24"/>
          <w:szCs w:val="24"/>
          <w:lang w:val="fr-FR"/>
        </w:rPr>
        <w:t>3.3</w:t>
      </w:r>
      <w:r w:rsidR="008E5950">
        <w:rPr>
          <w:rFonts w:ascii="Arial" w:hAnsi="Arial" w:cs="Arial"/>
          <w:sz w:val="24"/>
          <w:szCs w:val="24"/>
          <w:lang w:val="fr-FR"/>
        </w:rPr>
        <w:t xml:space="preserve"> Lista </w:t>
      </w:r>
      <w:r w:rsidR="004A68BC">
        <w:rPr>
          <w:rFonts w:ascii="Arial" w:hAnsi="Arial" w:cs="Arial"/>
          <w:sz w:val="24"/>
          <w:szCs w:val="24"/>
          <w:lang w:val="fr-FR"/>
        </w:rPr>
        <w:t xml:space="preserve">de </w:t>
      </w:r>
      <w:r w:rsidR="008E5950">
        <w:rPr>
          <w:rFonts w:ascii="Arial" w:hAnsi="Arial" w:cs="Arial"/>
          <w:sz w:val="24"/>
          <w:szCs w:val="24"/>
          <w:lang w:val="fr-FR"/>
        </w:rPr>
        <w:t xml:space="preserve">cantitati </w:t>
      </w:r>
      <w:r w:rsidRPr="004349F5">
        <w:rPr>
          <w:rFonts w:ascii="Arial" w:hAnsi="Arial" w:cs="Arial"/>
          <w:sz w:val="24"/>
          <w:szCs w:val="24"/>
          <w:lang w:val="fr-FR"/>
        </w:rPr>
        <w:t>iluminat festiv - inchiriere - 5 ani</w:t>
      </w:r>
      <w:r w:rsidR="004A68BC">
        <w:rPr>
          <w:rFonts w:ascii="Arial" w:hAnsi="Arial" w:cs="Arial"/>
          <w:sz w:val="24"/>
          <w:szCs w:val="24"/>
          <w:lang w:val="fr-FR"/>
        </w:rPr>
        <w:t xml:space="preserve"> (inclusiv montare și demontare)</w:t>
      </w:r>
    </w:p>
    <w:p w14:paraId="4146C3A2" w14:textId="473C058E" w:rsidR="000C7D6C" w:rsidRDefault="00E51724" w:rsidP="008C24C1">
      <w:pPr>
        <w:numPr>
          <w:ilvl w:val="0"/>
          <w:numId w:val="69"/>
        </w:numPr>
        <w:rPr>
          <w:rFonts w:ascii="Arial" w:hAnsi="Arial" w:cs="Arial"/>
          <w:sz w:val="24"/>
          <w:szCs w:val="24"/>
          <w:lang w:val="fr-FR"/>
        </w:rPr>
      </w:pPr>
      <w:r>
        <w:rPr>
          <w:rFonts w:ascii="Arial" w:hAnsi="Arial" w:cs="Arial"/>
          <w:sz w:val="24"/>
          <w:szCs w:val="24"/>
          <w:lang w:val="fr-FR"/>
        </w:rPr>
        <w:t xml:space="preserve">Anexa </w:t>
      </w:r>
      <w:r w:rsidR="00A8792E">
        <w:rPr>
          <w:rFonts w:ascii="Arial" w:hAnsi="Arial" w:cs="Arial"/>
          <w:sz w:val="24"/>
          <w:szCs w:val="24"/>
          <w:lang w:val="fr-FR"/>
        </w:rPr>
        <w:t>4</w:t>
      </w:r>
      <w:r>
        <w:rPr>
          <w:rFonts w:ascii="Arial" w:hAnsi="Arial" w:cs="Arial"/>
          <w:sz w:val="24"/>
          <w:szCs w:val="24"/>
          <w:lang w:val="fr-FR"/>
        </w:rPr>
        <w:t xml:space="preserve"> Operatiuni minimale intretinere si mentinere</w:t>
      </w:r>
    </w:p>
    <w:p w14:paraId="2574A194" w14:textId="53E871DF" w:rsidR="008E5950" w:rsidRPr="00BB1B81" w:rsidRDefault="008E5950" w:rsidP="000C7D6C">
      <w:pPr>
        <w:numPr>
          <w:ilvl w:val="0"/>
          <w:numId w:val="69"/>
        </w:numPr>
        <w:rPr>
          <w:rFonts w:ascii="Arial" w:hAnsi="Arial" w:cs="Arial"/>
          <w:sz w:val="24"/>
          <w:szCs w:val="24"/>
          <w:lang w:val="fr-FR"/>
        </w:rPr>
      </w:pPr>
      <w:r>
        <w:rPr>
          <w:rFonts w:ascii="Arial" w:hAnsi="Arial" w:cs="Arial"/>
          <w:sz w:val="24"/>
          <w:szCs w:val="24"/>
          <w:lang w:val="fr-FR"/>
        </w:rPr>
        <w:t xml:space="preserve">Anexa </w:t>
      </w:r>
      <w:r w:rsidR="00A8792E">
        <w:rPr>
          <w:rFonts w:ascii="Arial" w:hAnsi="Arial" w:cs="Arial"/>
          <w:sz w:val="24"/>
          <w:szCs w:val="24"/>
          <w:lang w:val="fr-FR"/>
        </w:rPr>
        <w:t>5</w:t>
      </w:r>
      <w:r>
        <w:rPr>
          <w:rFonts w:ascii="Arial" w:hAnsi="Arial" w:cs="Arial"/>
          <w:sz w:val="24"/>
          <w:szCs w:val="24"/>
          <w:lang w:val="fr-FR"/>
        </w:rPr>
        <w:t xml:space="preserve"> Formul</w:t>
      </w:r>
      <w:r>
        <w:rPr>
          <w:rFonts w:ascii="Arial" w:hAnsi="Arial" w:cs="Arial"/>
          <w:sz w:val="24"/>
          <w:szCs w:val="24"/>
        </w:rPr>
        <w:t>a de ajustare a prețului</w:t>
      </w:r>
    </w:p>
    <w:p w14:paraId="57F764B8" w14:textId="4B1AF210" w:rsidR="00BB1B81" w:rsidRPr="00A8792E" w:rsidRDefault="00F22B34" w:rsidP="000C7D6C">
      <w:pPr>
        <w:numPr>
          <w:ilvl w:val="0"/>
          <w:numId w:val="69"/>
        </w:numPr>
        <w:rPr>
          <w:rFonts w:ascii="Arial" w:hAnsi="Arial" w:cs="Arial"/>
          <w:sz w:val="24"/>
          <w:szCs w:val="24"/>
          <w:lang w:val="fr-FR"/>
        </w:rPr>
      </w:pPr>
      <w:r>
        <w:rPr>
          <w:rFonts w:ascii="Arial" w:hAnsi="Arial" w:cs="Arial"/>
          <w:sz w:val="24"/>
          <w:szCs w:val="24"/>
        </w:rPr>
        <w:t xml:space="preserve">Anexa </w:t>
      </w:r>
      <w:r w:rsidR="00A8792E">
        <w:rPr>
          <w:rFonts w:ascii="Arial" w:hAnsi="Arial" w:cs="Arial"/>
          <w:sz w:val="24"/>
          <w:szCs w:val="24"/>
        </w:rPr>
        <w:t>6</w:t>
      </w:r>
      <w:r>
        <w:rPr>
          <w:rFonts w:ascii="Arial" w:hAnsi="Arial" w:cs="Arial"/>
          <w:sz w:val="24"/>
          <w:szCs w:val="24"/>
        </w:rPr>
        <w:t xml:space="preserve"> </w:t>
      </w:r>
      <w:r w:rsidR="00BB1B81">
        <w:rPr>
          <w:rFonts w:ascii="Arial" w:hAnsi="Arial" w:cs="Arial"/>
          <w:sz w:val="24"/>
          <w:szCs w:val="24"/>
        </w:rPr>
        <w:t>Fișe tehnice Iluminat festiv</w:t>
      </w:r>
    </w:p>
    <w:p w14:paraId="3561B82C" w14:textId="14FEF018" w:rsidR="00A8792E" w:rsidRPr="004C2A5B" w:rsidRDefault="004C2A5B" w:rsidP="000C7D6C">
      <w:pPr>
        <w:numPr>
          <w:ilvl w:val="0"/>
          <w:numId w:val="69"/>
        </w:numPr>
        <w:rPr>
          <w:rFonts w:ascii="Arial" w:hAnsi="Arial" w:cs="Arial"/>
          <w:sz w:val="24"/>
          <w:szCs w:val="24"/>
          <w:lang w:val="fr-FR"/>
        </w:rPr>
      </w:pPr>
      <w:r>
        <w:rPr>
          <w:rFonts w:ascii="Arial" w:hAnsi="Arial" w:cs="Arial"/>
          <w:sz w:val="24"/>
          <w:szCs w:val="24"/>
        </w:rPr>
        <w:t>Anexa 7</w:t>
      </w:r>
      <w:r w:rsidR="00A8792E">
        <w:rPr>
          <w:rFonts w:ascii="Arial" w:hAnsi="Arial" w:cs="Arial"/>
          <w:sz w:val="24"/>
          <w:szCs w:val="24"/>
        </w:rPr>
        <w:t xml:space="preserve"> Matricea Riscurilor</w:t>
      </w:r>
    </w:p>
    <w:p w14:paraId="6F5840AB" w14:textId="3908AC67" w:rsidR="004C2A5B" w:rsidRPr="00BB1B81" w:rsidRDefault="004C2A5B" w:rsidP="004C2A5B">
      <w:pPr>
        <w:numPr>
          <w:ilvl w:val="0"/>
          <w:numId w:val="69"/>
        </w:numPr>
        <w:rPr>
          <w:rFonts w:ascii="Arial" w:hAnsi="Arial" w:cs="Arial"/>
          <w:sz w:val="24"/>
          <w:szCs w:val="24"/>
          <w:lang w:val="fr-FR"/>
        </w:rPr>
      </w:pPr>
      <w:r>
        <w:rPr>
          <w:rFonts w:ascii="Arial" w:hAnsi="Arial" w:cs="Arial"/>
          <w:sz w:val="24"/>
          <w:szCs w:val="24"/>
        </w:rPr>
        <w:t xml:space="preserve">Anexa 8 </w:t>
      </w:r>
      <w:r w:rsidRPr="004C2A5B">
        <w:rPr>
          <w:rFonts w:ascii="Arial" w:hAnsi="Arial" w:cs="Arial"/>
          <w:sz w:val="24"/>
          <w:szCs w:val="24"/>
        </w:rPr>
        <w:t>Contract de cesiune</w:t>
      </w:r>
    </w:p>
    <w:p w14:paraId="53822264" w14:textId="7FEBA899" w:rsidR="00BB1B81" w:rsidRPr="00B95D88" w:rsidRDefault="00BB1B81" w:rsidP="00BB1B81">
      <w:pPr>
        <w:ind w:left="720"/>
        <w:rPr>
          <w:rFonts w:ascii="Arial" w:hAnsi="Arial" w:cs="Arial"/>
          <w:sz w:val="24"/>
          <w:szCs w:val="24"/>
          <w:lang w:val="fr-FR"/>
        </w:rPr>
      </w:pPr>
    </w:p>
    <w:p w14:paraId="38CAE703" w14:textId="77777777" w:rsidR="00A02650" w:rsidRPr="00FC0E65" w:rsidRDefault="00A02650" w:rsidP="00FC0E65">
      <w:pPr>
        <w:ind w:left="720"/>
        <w:rPr>
          <w:sz w:val="24"/>
          <w:szCs w:val="24"/>
          <w:lang w:val="fr-FR"/>
        </w:rPr>
      </w:pPr>
    </w:p>
    <w:p w14:paraId="5B0D21C0" w14:textId="77777777" w:rsidR="00030C56" w:rsidRPr="00FC0E65" w:rsidRDefault="00030C56" w:rsidP="00FC0E65">
      <w:pPr>
        <w:rPr>
          <w:sz w:val="24"/>
          <w:szCs w:val="24"/>
          <w:lang w:val="fr-FR"/>
        </w:rPr>
      </w:pPr>
    </w:p>
    <w:p w14:paraId="21D49D6A" w14:textId="77777777" w:rsidR="00A02650" w:rsidRPr="00FC0E65" w:rsidRDefault="00626CAD" w:rsidP="008C24C1">
      <w:pPr>
        <w:pStyle w:val="Heading1"/>
        <w:numPr>
          <w:ilvl w:val="0"/>
          <w:numId w:val="66"/>
        </w:numPr>
        <w:rPr>
          <w:rFonts w:ascii="Arial" w:hAnsi="Arial" w:cs="Arial"/>
          <w:sz w:val="24"/>
          <w:szCs w:val="24"/>
          <w:lang w:val="en-US"/>
        </w:rPr>
      </w:pPr>
      <w:r w:rsidRPr="00FC0E65">
        <w:rPr>
          <w:lang w:val="fr-FR"/>
        </w:rPr>
        <w:br w:type="page"/>
      </w:r>
      <w:bookmarkStart w:id="1" w:name="_Toc192155434"/>
      <w:r w:rsidR="00A02650" w:rsidRPr="00FC0E65">
        <w:rPr>
          <w:rFonts w:ascii="Arial" w:hAnsi="Arial" w:cs="Arial"/>
          <w:sz w:val="24"/>
          <w:szCs w:val="24"/>
          <w:lang w:val="en-US"/>
        </w:rPr>
        <w:lastRenderedPageBreak/>
        <w:t>INTRODUCERE</w:t>
      </w:r>
      <w:bookmarkEnd w:id="1"/>
    </w:p>
    <w:p w14:paraId="74A7BD1A" w14:textId="77777777" w:rsidR="008F413A" w:rsidRPr="008F413A" w:rsidRDefault="008F413A" w:rsidP="008F413A">
      <w:pPr>
        <w:rPr>
          <w:lang w:val="en-US"/>
        </w:rPr>
      </w:pPr>
    </w:p>
    <w:p w14:paraId="620E873A" w14:textId="1E2EAE8B" w:rsidR="00A02650" w:rsidRPr="00EE5D78" w:rsidRDefault="00A02650" w:rsidP="00A02650">
      <w:pPr>
        <w:shd w:val="clear" w:color="auto" w:fill="FFFFFF"/>
        <w:ind w:firstLine="360"/>
        <w:jc w:val="both"/>
        <w:rPr>
          <w:rFonts w:ascii="Arial" w:hAnsi="Arial" w:cs="Arial"/>
          <w:sz w:val="24"/>
          <w:szCs w:val="24"/>
          <w:lang w:val="fr-FR"/>
        </w:rPr>
      </w:pPr>
      <w:r w:rsidRPr="002C3C1D">
        <w:rPr>
          <w:rFonts w:ascii="Arial" w:hAnsi="Arial" w:cs="Arial"/>
          <w:sz w:val="24"/>
          <w:szCs w:val="24"/>
          <w:lang w:val="fr-FR"/>
        </w:rPr>
        <w:tab/>
      </w:r>
      <w:r w:rsidRPr="00EE5D78">
        <w:rPr>
          <w:rFonts w:ascii="Arial" w:hAnsi="Arial" w:cs="Arial"/>
          <w:sz w:val="24"/>
          <w:szCs w:val="24"/>
          <w:lang w:val="fr-FR"/>
        </w:rPr>
        <w:t xml:space="preserve">Caietul de sarcini face parte integranta din documentatia pentru elaborarea si prezentarea ofertei in vederea </w:t>
      </w:r>
      <w:r w:rsidR="002C3C1D">
        <w:rPr>
          <w:rFonts w:ascii="Arial" w:hAnsi="Arial" w:cs="Arial"/>
          <w:sz w:val="24"/>
          <w:szCs w:val="24"/>
          <w:lang w:val="fr-FR"/>
        </w:rPr>
        <w:t xml:space="preserve">delegarii de gestiune a </w:t>
      </w:r>
      <w:r w:rsidRPr="00EE5D78">
        <w:rPr>
          <w:rFonts w:ascii="Arial" w:hAnsi="Arial" w:cs="Arial"/>
          <w:sz w:val="24"/>
          <w:szCs w:val="24"/>
          <w:lang w:val="fr-FR"/>
        </w:rPr>
        <w:t xml:space="preserve">Serviciului Public de Iluminat din Municipiul </w:t>
      </w:r>
      <w:r w:rsidR="00D73982">
        <w:rPr>
          <w:rFonts w:ascii="Arial" w:hAnsi="Arial" w:cs="Arial"/>
          <w:sz w:val="24"/>
          <w:szCs w:val="24"/>
          <w:lang w:val="fr-FR"/>
        </w:rPr>
        <w:t>Sfantu Gheorghe</w:t>
      </w:r>
      <w:r w:rsidRPr="00EE5D78">
        <w:rPr>
          <w:rFonts w:ascii="Arial" w:hAnsi="Arial" w:cs="Arial"/>
          <w:sz w:val="24"/>
          <w:szCs w:val="24"/>
          <w:lang w:val="fr-FR"/>
        </w:rPr>
        <w:t xml:space="preserve"> si constituie ansamblul cerintelor pe baza carora se elaboreaza de catre ofertant propunerea tehnica si financiara. Oferta prezentata va fi conforma numai in masura in care propunerea tehnica va fi intocmita cu respectarea cerintelor din Caietul de Sarcini si a </w:t>
      </w:r>
      <w:r w:rsidR="004E36B0">
        <w:rPr>
          <w:rFonts w:ascii="Arial" w:hAnsi="Arial" w:cs="Arial"/>
          <w:b/>
          <w:sz w:val="24"/>
          <w:szCs w:val="24"/>
          <w:lang w:val="fr-FR"/>
        </w:rPr>
        <w:t>Regulamentului serviciului de iluminat public al</w:t>
      </w:r>
      <w:r w:rsidR="00AD4196" w:rsidRPr="00EE5D78">
        <w:rPr>
          <w:rFonts w:ascii="Arial" w:hAnsi="Arial" w:cs="Arial"/>
          <w:b/>
          <w:sz w:val="24"/>
          <w:szCs w:val="24"/>
          <w:lang w:val="fr-FR"/>
        </w:rPr>
        <w:t xml:space="preserve"> municipiul</w:t>
      </w:r>
      <w:r w:rsidR="004E36B0">
        <w:rPr>
          <w:rFonts w:ascii="Arial" w:hAnsi="Arial" w:cs="Arial"/>
          <w:b/>
          <w:sz w:val="24"/>
          <w:szCs w:val="24"/>
          <w:lang w:val="fr-FR"/>
        </w:rPr>
        <w:t>ui</w:t>
      </w:r>
      <w:r w:rsidR="00AD4196" w:rsidRPr="00EE5D78">
        <w:rPr>
          <w:rFonts w:ascii="Arial" w:hAnsi="Arial" w:cs="Arial"/>
          <w:b/>
          <w:sz w:val="24"/>
          <w:szCs w:val="24"/>
          <w:lang w:val="fr-FR"/>
        </w:rPr>
        <w:t xml:space="preserve"> </w:t>
      </w:r>
      <w:r w:rsidR="00D73982">
        <w:rPr>
          <w:rFonts w:ascii="Arial" w:hAnsi="Arial" w:cs="Arial"/>
          <w:b/>
          <w:sz w:val="24"/>
          <w:szCs w:val="24"/>
          <w:lang w:val="fr-FR"/>
        </w:rPr>
        <w:t>Sfantu Gheorghe</w:t>
      </w:r>
      <w:r w:rsidRPr="00EE5D78">
        <w:rPr>
          <w:rFonts w:ascii="Arial" w:hAnsi="Arial" w:cs="Arial"/>
          <w:b/>
          <w:sz w:val="24"/>
          <w:szCs w:val="24"/>
          <w:lang w:val="fr-FR"/>
        </w:rPr>
        <w:t xml:space="preserve">. </w:t>
      </w:r>
      <w:r w:rsidRPr="00EE5D78">
        <w:rPr>
          <w:rFonts w:ascii="Arial" w:hAnsi="Arial" w:cs="Arial"/>
          <w:sz w:val="24"/>
          <w:szCs w:val="24"/>
          <w:lang w:val="fr-FR"/>
        </w:rPr>
        <w:t xml:space="preserve"> </w:t>
      </w:r>
    </w:p>
    <w:p w14:paraId="6266B4C7" w14:textId="77777777" w:rsidR="00A02650" w:rsidRPr="00EE5D78" w:rsidRDefault="00A02650" w:rsidP="00A02650">
      <w:pPr>
        <w:shd w:val="clear" w:color="auto" w:fill="FFFFFF"/>
        <w:jc w:val="both"/>
        <w:rPr>
          <w:rFonts w:ascii="Arial" w:hAnsi="Arial" w:cs="Arial"/>
          <w:sz w:val="24"/>
          <w:szCs w:val="24"/>
          <w:u w:val="single"/>
          <w:lang w:val="fr-FR"/>
        </w:rPr>
      </w:pPr>
    </w:p>
    <w:p w14:paraId="3436B0C5" w14:textId="4554F669" w:rsidR="00A02650" w:rsidRPr="00F730DC" w:rsidRDefault="00A02650" w:rsidP="00861159">
      <w:pPr>
        <w:shd w:val="clear" w:color="auto" w:fill="FFFFFF"/>
        <w:ind w:firstLine="360"/>
        <w:jc w:val="both"/>
        <w:rPr>
          <w:rFonts w:ascii="Arial" w:hAnsi="Arial" w:cs="Arial"/>
          <w:b/>
          <w:color w:val="000000"/>
          <w:sz w:val="24"/>
          <w:szCs w:val="24"/>
          <w:u w:val="single"/>
        </w:rPr>
      </w:pPr>
      <w:r w:rsidRPr="00EE5D78">
        <w:rPr>
          <w:rFonts w:ascii="Arial" w:hAnsi="Arial" w:cs="Arial"/>
          <w:sz w:val="24"/>
          <w:szCs w:val="24"/>
          <w:lang w:val="fr-FR"/>
        </w:rPr>
        <w:tab/>
      </w:r>
    </w:p>
    <w:p w14:paraId="312844B1" w14:textId="6CC5DCC5" w:rsidR="00A02650" w:rsidRPr="00957033" w:rsidRDefault="00A02650" w:rsidP="00A02650">
      <w:pPr>
        <w:spacing w:after="200" w:line="276" w:lineRule="auto"/>
        <w:ind w:firstLine="360"/>
        <w:jc w:val="both"/>
        <w:rPr>
          <w:rFonts w:ascii="Arial" w:hAnsi="Arial" w:cs="Arial"/>
          <w:sz w:val="24"/>
          <w:szCs w:val="24"/>
          <w:lang w:eastAsia="ro-RO"/>
        </w:rPr>
      </w:pPr>
      <w:r w:rsidRPr="00957033">
        <w:rPr>
          <w:rFonts w:ascii="Arial" w:hAnsi="Arial" w:cs="Arial"/>
          <w:sz w:val="24"/>
          <w:szCs w:val="24"/>
          <w:lang w:eastAsia="ro-RO"/>
        </w:rPr>
        <w:t>Prezentul caiet de sarcini a fost întocmit pe baza legisla</w:t>
      </w:r>
      <w:r w:rsidRPr="00F730DC">
        <w:rPr>
          <w:rFonts w:ascii="Arial" w:hAnsi="Arial" w:cs="Arial"/>
          <w:sz w:val="24"/>
          <w:szCs w:val="24"/>
          <w:lang w:eastAsia="ro-RO"/>
        </w:rPr>
        <w:t>ţ</w:t>
      </w:r>
      <w:r w:rsidRPr="00957033">
        <w:rPr>
          <w:rFonts w:ascii="Arial" w:hAnsi="Arial" w:cs="Arial"/>
          <w:sz w:val="24"/>
          <w:szCs w:val="24"/>
          <w:lang w:eastAsia="ro-RO"/>
        </w:rPr>
        <w:t xml:space="preserve">iei în vigoare şi precizează condiţiile minime în care trebuie să se desfaşoare licitaţia pentru </w:t>
      </w:r>
      <w:r w:rsidR="004515AB">
        <w:rPr>
          <w:rFonts w:ascii="Arial" w:hAnsi="Arial" w:cs="Arial"/>
          <w:sz w:val="24"/>
          <w:szCs w:val="24"/>
          <w:lang w:eastAsia="ro-RO"/>
        </w:rPr>
        <w:t xml:space="preserve">delegarea de gestiune a </w:t>
      </w:r>
      <w:r w:rsidRPr="00957033">
        <w:rPr>
          <w:rFonts w:ascii="Arial" w:hAnsi="Arial" w:cs="Arial"/>
          <w:sz w:val="24"/>
          <w:szCs w:val="24"/>
          <w:lang w:eastAsia="ro-RO"/>
        </w:rPr>
        <w:t xml:space="preserve">serviciului de iluminat public din Municipiul </w:t>
      </w:r>
      <w:r w:rsidR="00D73982">
        <w:rPr>
          <w:rFonts w:ascii="Arial" w:hAnsi="Arial" w:cs="Arial"/>
          <w:sz w:val="24"/>
          <w:szCs w:val="24"/>
          <w:lang w:eastAsia="ro-RO"/>
        </w:rPr>
        <w:t>Sfantu Gheorghe</w:t>
      </w:r>
      <w:r w:rsidRPr="00957033">
        <w:rPr>
          <w:rFonts w:ascii="Arial" w:hAnsi="Arial" w:cs="Arial"/>
          <w:sz w:val="24"/>
          <w:szCs w:val="24"/>
          <w:lang w:eastAsia="ro-RO"/>
        </w:rPr>
        <w:t xml:space="preserve">. </w:t>
      </w:r>
    </w:p>
    <w:p w14:paraId="70E00CF2" w14:textId="77777777" w:rsidR="00A02650" w:rsidRPr="00957033" w:rsidRDefault="00A02650" w:rsidP="00A02650">
      <w:pPr>
        <w:spacing w:after="200" w:line="276" w:lineRule="auto"/>
        <w:ind w:firstLine="360"/>
        <w:jc w:val="both"/>
        <w:rPr>
          <w:rFonts w:ascii="Arial" w:hAnsi="Arial" w:cs="Arial"/>
          <w:sz w:val="24"/>
          <w:szCs w:val="24"/>
          <w:lang w:eastAsia="ro-RO"/>
        </w:rPr>
      </w:pPr>
      <w:r w:rsidRPr="00957033">
        <w:rPr>
          <w:rFonts w:ascii="Arial" w:hAnsi="Arial" w:cs="Arial"/>
          <w:sz w:val="24"/>
          <w:szCs w:val="24"/>
          <w:lang w:eastAsia="ro-RO"/>
        </w:rPr>
        <w:t xml:space="preserve">Prezentul caiet de sarcini stabileşte condiţiile de desfăsurare a serviciului de iluminat public, stabilind nivelurile de calitate şi condiţiile tehnice necesare funcţionării acestui serviciu in condiţiile de eficiență şi siguranţă. </w:t>
      </w:r>
    </w:p>
    <w:p w14:paraId="5E5D872A" w14:textId="77777777" w:rsidR="00A02650" w:rsidRPr="00957033" w:rsidRDefault="00A02650" w:rsidP="008450A0">
      <w:pPr>
        <w:spacing w:after="200" w:line="276" w:lineRule="auto"/>
        <w:ind w:firstLine="360"/>
        <w:jc w:val="both"/>
        <w:rPr>
          <w:rFonts w:ascii="Arial" w:hAnsi="Arial" w:cs="Arial"/>
          <w:sz w:val="24"/>
          <w:szCs w:val="24"/>
          <w:lang w:eastAsia="ro-RO"/>
        </w:rPr>
      </w:pPr>
      <w:r w:rsidRPr="00957033">
        <w:rPr>
          <w:rFonts w:ascii="Arial" w:hAnsi="Arial" w:cs="Arial"/>
          <w:sz w:val="24"/>
          <w:szCs w:val="24"/>
          <w:lang w:eastAsia="ro-RO"/>
        </w:rPr>
        <w:t xml:space="preserve">Prezentul caiet de sarcini a fost elaborat spre a servi drept documentaţie tehnică şi de referinţă în vederea stabilirii condiţiilor specifice de desfăşurare a serviciului de iluminat public. </w:t>
      </w:r>
    </w:p>
    <w:p w14:paraId="45173BC9" w14:textId="77777777" w:rsidR="00A02650" w:rsidRPr="00957033" w:rsidRDefault="00A02650" w:rsidP="0051314A">
      <w:pPr>
        <w:spacing w:after="200" w:line="276" w:lineRule="auto"/>
        <w:ind w:firstLine="360"/>
        <w:jc w:val="both"/>
        <w:rPr>
          <w:rFonts w:ascii="Arial" w:hAnsi="Arial" w:cs="Arial"/>
          <w:sz w:val="24"/>
          <w:szCs w:val="24"/>
          <w:lang w:eastAsia="ro-RO"/>
        </w:rPr>
      </w:pPr>
      <w:r w:rsidRPr="00957033">
        <w:rPr>
          <w:rFonts w:ascii="Arial" w:hAnsi="Arial" w:cs="Arial"/>
          <w:sz w:val="24"/>
          <w:szCs w:val="24"/>
          <w:lang w:eastAsia="ro-RO"/>
        </w:rPr>
        <w:t>Prezentul caiet de sarcini conţine specificaţiile tehnice care definesc caracteristicile referitoare la nivelul calitativ, tehnic și de performanţă, siguranţa în exploatare, precum şi sisteme de asigurare a calitaţii, terminologie, simboluri, condiţiile pentru certificarea conformităţii cu standardele specifice sau altele asemenea.</w:t>
      </w:r>
    </w:p>
    <w:p w14:paraId="275D6C95" w14:textId="77777777" w:rsidR="00A02650" w:rsidRPr="00957033" w:rsidRDefault="00A02650" w:rsidP="0051314A">
      <w:pPr>
        <w:spacing w:after="200" w:line="276" w:lineRule="auto"/>
        <w:ind w:firstLine="360"/>
        <w:jc w:val="both"/>
        <w:rPr>
          <w:rFonts w:ascii="Arial" w:hAnsi="Arial" w:cs="Arial"/>
          <w:sz w:val="24"/>
          <w:szCs w:val="24"/>
          <w:lang w:eastAsia="ro-RO"/>
        </w:rPr>
      </w:pPr>
      <w:r w:rsidRPr="00957033">
        <w:rPr>
          <w:rFonts w:ascii="Arial" w:hAnsi="Arial" w:cs="Arial"/>
          <w:sz w:val="24"/>
          <w:szCs w:val="24"/>
          <w:lang w:eastAsia="ro-RO"/>
        </w:rPr>
        <w:t>Specificatiile tehnice se referă şi la verificarea, inspecţia şi condiţiile de recepţie a lucrărilor, tehnici, procedee şi metode de exploatare şi întreţinere, precum şi la alte condiţii cu caracter tehnic, prevăzute de actele normative şi reglementările specifice realizării serviciului de iluminat public.</w:t>
      </w:r>
    </w:p>
    <w:p w14:paraId="461B4C72" w14:textId="77777777" w:rsidR="00A02650" w:rsidRPr="00957033" w:rsidRDefault="00A02650" w:rsidP="0051314A">
      <w:pPr>
        <w:spacing w:after="200" w:line="276" w:lineRule="auto"/>
        <w:ind w:firstLine="360"/>
        <w:jc w:val="both"/>
        <w:rPr>
          <w:rFonts w:ascii="Arial" w:hAnsi="Arial" w:cs="Arial"/>
          <w:sz w:val="24"/>
          <w:szCs w:val="24"/>
          <w:lang w:eastAsia="ro-RO"/>
        </w:rPr>
      </w:pPr>
      <w:r w:rsidRPr="00957033">
        <w:rPr>
          <w:rFonts w:ascii="Arial" w:hAnsi="Arial" w:cs="Arial"/>
          <w:sz w:val="24"/>
          <w:szCs w:val="24"/>
          <w:lang w:eastAsia="ro-RO"/>
        </w:rPr>
        <w:t>Caietul de sarcini precizează reglementările obligatorii referitoare la protecţia muncii, la prevenirea şi stingerea incendiilor şi protecţia mediului, care trebuie respectate pe parcursul îndeplinirii şi realizării serviciului de iluminat public.</w:t>
      </w:r>
    </w:p>
    <w:p w14:paraId="205093B9" w14:textId="68821FEA" w:rsidR="00A02650" w:rsidRPr="00957033" w:rsidRDefault="00A02650" w:rsidP="0051314A">
      <w:pPr>
        <w:spacing w:after="200" w:line="276" w:lineRule="auto"/>
        <w:ind w:firstLine="360"/>
        <w:jc w:val="both"/>
        <w:rPr>
          <w:rFonts w:ascii="Arial" w:hAnsi="Arial" w:cs="Arial"/>
          <w:b/>
          <w:sz w:val="24"/>
          <w:szCs w:val="24"/>
          <w:lang w:eastAsia="ro-RO"/>
        </w:rPr>
      </w:pPr>
      <w:r w:rsidRPr="00957033">
        <w:rPr>
          <w:rFonts w:ascii="Arial" w:hAnsi="Arial" w:cs="Arial"/>
          <w:sz w:val="24"/>
          <w:szCs w:val="24"/>
          <w:lang w:eastAsia="ro-RO"/>
        </w:rPr>
        <w:t xml:space="preserve">Terminologia utilizată este cea din </w:t>
      </w:r>
      <w:r w:rsidRPr="00957033">
        <w:rPr>
          <w:rFonts w:ascii="Arial" w:hAnsi="Arial" w:cs="Arial"/>
          <w:b/>
          <w:sz w:val="24"/>
          <w:szCs w:val="24"/>
          <w:lang w:eastAsia="ro-RO"/>
        </w:rPr>
        <w:t xml:space="preserve">Regulamentul Serviciului de Iluminat Public al Municipiului </w:t>
      </w:r>
      <w:r w:rsidR="00D73982">
        <w:rPr>
          <w:rFonts w:ascii="Arial" w:hAnsi="Arial" w:cs="Arial"/>
          <w:b/>
          <w:sz w:val="24"/>
          <w:szCs w:val="24"/>
          <w:lang w:eastAsia="ro-RO"/>
        </w:rPr>
        <w:t>Sfantu Gheorghe</w:t>
      </w:r>
      <w:r w:rsidRPr="00957033">
        <w:rPr>
          <w:rFonts w:ascii="Arial" w:hAnsi="Arial" w:cs="Arial"/>
          <w:b/>
          <w:sz w:val="24"/>
          <w:szCs w:val="24"/>
          <w:lang w:eastAsia="ro-RO"/>
        </w:rPr>
        <w:t>.</w:t>
      </w:r>
    </w:p>
    <w:p w14:paraId="4E3FDFAC" w14:textId="5B5B4D1A" w:rsidR="00A02650" w:rsidRPr="00957033" w:rsidRDefault="00A02650" w:rsidP="0051314A">
      <w:pPr>
        <w:spacing w:after="200" w:line="276" w:lineRule="auto"/>
        <w:ind w:firstLine="360"/>
        <w:jc w:val="both"/>
        <w:rPr>
          <w:rFonts w:ascii="Arial" w:hAnsi="Arial" w:cs="Arial"/>
          <w:sz w:val="24"/>
          <w:szCs w:val="24"/>
          <w:lang w:eastAsia="ro-RO"/>
        </w:rPr>
      </w:pPr>
      <w:r w:rsidRPr="00957033">
        <w:rPr>
          <w:rFonts w:ascii="Arial" w:hAnsi="Arial" w:cs="Arial"/>
          <w:sz w:val="24"/>
          <w:szCs w:val="24"/>
          <w:lang w:eastAsia="ro-RO"/>
        </w:rPr>
        <w:t xml:space="preserve">Caietul de sarcini se aprobă prin hotărare a Consiliului Local </w:t>
      </w:r>
      <w:r w:rsidR="0051314A" w:rsidRPr="00957033">
        <w:rPr>
          <w:rFonts w:ascii="Arial" w:hAnsi="Arial" w:cs="Arial"/>
          <w:sz w:val="24"/>
          <w:szCs w:val="24"/>
          <w:lang w:eastAsia="ro-RO"/>
        </w:rPr>
        <w:t xml:space="preserve">al Municipiului </w:t>
      </w:r>
      <w:r w:rsidR="00D73982">
        <w:rPr>
          <w:rFonts w:ascii="Arial" w:hAnsi="Arial" w:cs="Arial"/>
          <w:sz w:val="24"/>
          <w:szCs w:val="24"/>
          <w:lang w:eastAsia="ro-RO"/>
        </w:rPr>
        <w:t>Sfantu Gheorghe</w:t>
      </w:r>
      <w:r w:rsidRPr="00957033">
        <w:rPr>
          <w:rFonts w:ascii="Arial" w:hAnsi="Arial" w:cs="Arial"/>
          <w:sz w:val="24"/>
          <w:szCs w:val="24"/>
          <w:lang w:eastAsia="ro-RO"/>
        </w:rPr>
        <w:t>.</w:t>
      </w:r>
    </w:p>
    <w:p w14:paraId="03749D8F" w14:textId="551E94C0" w:rsidR="00A02650" w:rsidRPr="00286E93" w:rsidRDefault="00A02650" w:rsidP="0051314A">
      <w:pPr>
        <w:spacing w:after="200" w:line="276" w:lineRule="auto"/>
        <w:ind w:firstLine="360"/>
        <w:jc w:val="both"/>
        <w:rPr>
          <w:rFonts w:ascii="Arial" w:hAnsi="Arial" w:cs="Arial"/>
          <w:sz w:val="24"/>
          <w:szCs w:val="24"/>
          <w:lang w:eastAsia="ro-RO"/>
        </w:rPr>
      </w:pPr>
      <w:r w:rsidRPr="00957033">
        <w:rPr>
          <w:rFonts w:ascii="Arial" w:hAnsi="Arial" w:cs="Arial"/>
          <w:b/>
          <w:sz w:val="24"/>
          <w:szCs w:val="24"/>
          <w:lang w:eastAsia="ro-RO"/>
        </w:rPr>
        <w:t>Caietul de sarcini</w:t>
      </w:r>
      <w:r w:rsidRPr="00957033">
        <w:rPr>
          <w:rFonts w:ascii="Arial" w:hAnsi="Arial" w:cs="Arial"/>
          <w:sz w:val="24"/>
          <w:szCs w:val="24"/>
          <w:lang w:eastAsia="ro-RO"/>
        </w:rPr>
        <w:t xml:space="preserve"> alături de </w:t>
      </w:r>
      <w:r w:rsidRPr="00957033">
        <w:rPr>
          <w:rFonts w:ascii="Arial" w:hAnsi="Arial" w:cs="Arial"/>
          <w:b/>
          <w:sz w:val="24"/>
          <w:szCs w:val="24"/>
          <w:lang w:eastAsia="ro-RO"/>
        </w:rPr>
        <w:t xml:space="preserve">Regulamentul Serviciului de iluminat public al Municipiului </w:t>
      </w:r>
      <w:r w:rsidR="00D73982">
        <w:rPr>
          <w:rFonts w:ascii="Arial" w:hAnsi="Arial" w:cs="Arial"/>
          <w:b/>
          <w:sz w:val="24"/>
          <w:szCs w:val="24"/>
          <w:lang w:eastAsia="ro-RO"/>
        </w:rPr>
        <w:t>Sfantu Gheorghe</w:t>
      </w:r>
      <w:r w:rsidRPr="00957033">
        <w:rPr>
          <w:rFonts w:ascii="Arial" w:hAnsi="Arial" w:cs="Arial"/>
          <w:b/>
          <w:sz w:val="24"/>
          <w:szCs w:val="24"/>
          <w:lang w:eastAsia="ro-RO"/>
        </w:rPr>
        <w:t>, inventarul bunurilor aferente serviciului, procesul –verbal de predare-preluarea bunurilor aferente serviciului, indic</w:t>
      </w:r>
      <w:r w:rsidR="00DA4B9B" w:rsidRPr="00957033">
        <w:rPr>
          <w:rFonts w:ascii="Arial" w:hAnsi="Arial" w:cs="Arial"/>
          <w:b/>
          <w:sz w:val="24"/>
          <w:szCs w:val="24"/>
          <w:lang w:eastAsia="ro-RO"/>
        </w:rPr>
        <w:t xml:space="preserve">atorii tehnici de performanță, </w:t>
      </w:r>
      <w:r w:rsidRPr="00957033">
        <w:rPr>
          <w:rFonts w:ascii="Arial" w:hAnsi="Arial" w:cs="Arial"/>
          <w:b/>
          <w:sz w:val="24"/>
          <w:szCs w:val="24"/>
          <w:lang w:eastAsia="ro-RO"/>
        </w:rPr>
        <w:t xml:space="preserve">Caietul de sarcini al serviciului de iluminat public al Municipiului </w:t>
      </w:r>
      <w:r w:rsidR="00D73982">
        <w:rPr>
          <w:rFonts w:ascii="Arial" w:hAnsi="Arial" w:cs="Arial"/>
          <w:b/>
          <w:sz w:val="24"/>
          <w:szCs w:val="24"/>
          <w:lang w:eastAsia="ro-RO"/>
        </w:rPr>
        <w:t>Sfantu Gheorghe</w:t>
      </w:r>
      <w:r w:rsidR="00DA4B9B" w:rsidRPr="00957033">
        <w:rPr>
          <w:rFonts w:ascii="Arial" w:hAnsi="Arial" w:cs="Arial"/>
          <w:b/>
          <w:sz w:val="24"/>
          <w:szCs w:val="24"/>
          <w:lang w:eastAsia="ro-RO"/>
        </w:rPr>
        <w:t xml:space="preserve"> </w:t>
      </w:r>
      <w:r w:rsidRPr="00957033">
        <w:rPr>
          <w:rFonts w:ascii="Arial" w:hAnsi="Arial" w:cs="Arial"/>
          <w:sz w:val="24"/>
          <w:szCs w:val="24"/>
          <w:lang w:eastAsia="ro-RO"/>
        </w:rPr>
        <w:t xml:space="preserve">şi de ofertă vor fi anexe la </w:t>
      </w:r>
      <w:r w:rsidRPr="00286E93">
        <w:rPr>
          <w:rFonts w:ascii="Arial" w:hAnsi="Arial" w:cs="Arial"/>
          <w:b/>
          <w:sz w:val="24"/>
          <w:szCs w:val="24"/>
          <w:lang w:eastAsia="ro-RO"/>
        </w:rPr>
        <w:t xml:space="preserve">Contractul de </w:t>
      </w:r>
      <w:r w:rsidR="00286E93" w:rsidRPr="00286E93">
        <w:rPr>
          <w:rFonts w:ascii="Arial" w:hAnsi="Arial" w:cs="Arial"/>
          <w:b/>
          <w:sz w:val="24"/>
          <w:szCs w:val="24"/>
          <w:lang w:eastAsia="ro-RO"/>
        </w:rPr>
        <w:t xml:space="preserve">delegare a gestiunii </w:t>
      </w:r>
      <w:r w:rsidRPr="00286E93">
        <w:rPr>
          <w:rFonts w:ascii="Arial" w:hAnsi="Arial" w:cs="Arial"/>
          <w:b/>
          <w:sz w:val="24"/>
          <w:szCs w:val="24"/>
          <w:lang w:eastAsia="ro-RO"/>
        </w:rPr>
        <w:t xml:space="preserve">serviciului de iluminat public al municipiului </w:t>
      </w:r>
      <w:r w:rsidR="00D73982">
        <w:rPr>
          <w:rFonts w:ascii="Arial" w:hAnsi="Arial" w:cs="Arial"/>
          <w:b/>
          <w:sz w:val="24"/>
          <w:szCs w:val="24"/>
          <w:lang w:eastAsia="ro-RO"/>
        </w:rPr>
        <w:t>Sfantu Gheorghe</w:t>
      </w:r>
      <w:r w:rsidR="00286E93" w:rsidRPr="00286E93">
        <w:rPr>
          <w:rFonts w:ascii="Arial" w:hAnsi="Arial" w:cs="Arial"/>
          <w:b/>
          <w:sz w:val="24"/>
          <w:szCs w:val="24"/>
          <w:lang w:eastAsia="ro-RO"/>
        </w:rPr>
        <w:t xml:space="preserve"> prin </w:t>
      </w:r>
      <w:r w:rsidR="002C3C1D">
        <w:rPr>
          <w:rFonts w:ascii="Arial" w:hAnsi="Arial" w:cs="Arial"/>
          <w:b/>
          <w:sz w:val="24"/>
          <w:szCs w:val="24"/>
          <w:lang w:eastAsia="ro-RO"/>
        </w:rPr>
        <w:t>delegare de gestiune</w:t>
      </w:r>
      <w:r w:rsidRPr="00957033">
        <w:rPr>
          <w:rFonts w:ascii="Arial" w:hAnsi="Arial" w:cs="Arial"/>
          <w:b/>
          <w:sz w:val="24"/>
          <w:szCs w:val="24"/>
          <w:lang w:eastAsia="ro-RO"/>
        </w:rPr>
        <w:t xml:space="preserve"> </w:t>
      </w:r>
      <w:r w:rsidRPr="00286E93">
        <w:rPr>
          <w:rFonts w:ascii="Arial" w:hAnsi="Arial" w:cs="Arial"/>
          <w:sz w:val="24"/>
          <w:szCs w:val="24"/>
          <w:lang w:eastAsia="ro-RO"/>
        </w:rPr>
        <w:t>şi fac parte integrantă din acesta.</w:t>
      </w:r>
    </w:p>
    <w:p w14:paraId="2BCD22C9" w14:textId="10E92E4C" w:rsidR="00A02650" w:rsidRPr="00957033" w:rsidRDefault="00A02650" w:rsidP="0051314A">
      <w:pPr>
        <w:spacing w:after="200" w:line="276" w:lineRule="auto"/>
        <w:ind w:firstLine="360"/>
        <w:jc w:val="both"/>
        <w:rPr>
          <w:rFonts w:ascii="Arial" w:hAnsi="Arial" w:cs="Arial"/>
          <w:sz w:val="24"/>
          <w:szCs w:val="24"/>
          <w:lang w:eastAsia="ro-RO"/>
        </w:rPr>
      </w:pPr>
      <w:r w:rsidRPr="00957033">
        <w:rPr>
          <w:rFonts w:ascii="Arial" w:hAnsi="Arial" w:cs="Arial"/>
          <w:sz w:val="24"/>
          <w:szCs w:val="24"/>
          <w:lang w:eastAsia="ro-RO"/>
        </w:rPr>
        <w:t xml:space="preserve">Autoritatea delegatară a serviciului de iluminat public este Municipiul </w:t>
      </w:r>
      <w:r w:rsidR="00D73982">
        <w:rPr>
          <w:rFonts w:ascii="Arial" w:hAnsi="Arial" w:cs="Arial"/>
          <w:sz w:val="24"/>
          <w:szCs w:val="24"/>
          <w:lang w:eastAsia="ro-RO"/>
        </w:rPr>
        <w:t>Sfantu Gheorghe</w:t>
      </w:r>
      <w:r w:rsidR="0051314A" w:rsidRPr="00957033">
        <w:rPr>
          <w:rFonts w:ascii="Arial" w:hAnsi="Arial" w:cs="Arial"/>
          <w:sz w:val="24"/>
          <w:szCs w:val="24"/>
          <w:lang w:eastAsia="ro-RO"/>
        </w:rPr>
        <w:t xml:space="preserve"> </w:t>
      </w:r>
      <w:r w:rsidRPr="00957033">
        <w:rPr>
          <w:rFonts w:ascii="Arial" w:hAnsi="Arial" w:cs="Arial"/>
          <w:sz w:val="24"/>
          <w:szCs w:val="24"/>
          <w:lang w:eastAsia="ro-RO"/>
        </w:rPr>
        <w:t xml:space="preserve">situată in localitatea </w:t>
      </w:r>
      <w:r w:rsidR="00D73982">
        <w:rPr>
          <w:rFonts w:ascii="Arial" w:hAnsi="Arial" w:cs="Arial"/>
          <w:sz w:val="24"/>
          <w:szCs w:val="24"/>
          <w:lang w:eastAsia="ro-RO"/>
        </w:rPr>
        <w:t>Sfantu Gheorghe</w:t>
      </w:r>
      <w:r w:rsidRPr="00957033">
        <w:rPr>
          <w:rFonts w:ascii="Arial" w:hAnsi="Arial" w:cs="Arial"/>
          <w:sz w:val="24"/>
          <w:szCs w:val="24"/>
          <w:lang w:eastAsia="ro-RO"/>
        </w:rPr>
        <w:t xml:space="preserve">, </w:t>
      </w:r>
      <w:r w:rsidR="00D73982">
        <w:rPr>
          <w:rFonts w:ascii="Arial" w:hAnsi="Arial" w:cs="Arial"/>
          <w:sz w:val="24"/>
          <w:szCs w:val="24"/>
          <w:lang w:eastAsia="ro-RO"/>
        </w:rPr>
        <w:t>1 Decembrie 1918 nr 2</w:t>
      </w:r>
      <w:r w:rsidRPr="00957033">
        <w:rPr>
          <w:rFonts w:ascii="Arial" w:hAnsi="Arial" w:cs="Arial"/>
          <w:sz w:val="24"/>
          <w:szCs w:val="24"/>
          <w:lang w:eastAsia="ro-RO"/>
        </w:rPr>
        <w:t>, jud.</w:t>
      </w:r>
      <w:r w:rsidR="0051314A" w:rsidRPr="00957033">
        <w:rPr>
          <w:rFonts w:ascii="Arial" w:hAnsi="Arial" w:cs="Arial"/>
          <w:sz w:val="24"/>
          <w:szCs w:val="24"/>
          <w:lang w:eastAsia="ro-RO"/>
        </w:rPr>
        <w:t xml:space="preserve"> </w:t>
      </w:r>
      <w:r w:rsidR="00D73982">
        <w:rPr>
          <w:rFonts w:ascii="Arial" w:hAnsi="Arial" w:cs="Arial"/>
          <w:sz w:val="24"/>
          <w:szCs w:val="24"/>
          <w:lang w:eastAsia="ro-RO"/>
        </w:rPr>
        <w:t>Covasna</w:t>
      </w:r>
      <w:r w:rsidRPr="00957033">
        <w:rPr>
          <w:rFonts w:ascii="Arial" w:hAnsi="Arial" w:cs="Arial"/>
          <w:sz w:val="24"/>
          <w:szCs w:val="24"/>
          <w:lang w:eastAsia="ro-RO"/>
        </w:rPr>
        <w:t>.</w:t>
      </w:r>
    </w:p>
    <w:p w14:paraId="77BC3675" w14:textId="7EBDF08F" w:rsidR="00A02650" w:rsidRDefault="00A02650" w:rsidP="00CE54B4">
      <w:pPr>
        <w:tabs>
          <w:tab w:val="left" w:pos="720"/>
        </w:tabs>
        <w:ind w:left="360"/>
        <w:jc w:val="both"/>
        <w:rPr>
          <w:rFonts w:ascii="Arial" w:hAnsi="Arial" w:cs="Arial"/>
          <w:b/>
          <w:color w:val="000000"/>
          <w:sz w:val="24"/>
          <w:szCs w:val="24"/>
        </w:rPr>
      </w:pPr>
    </w:p>
    <w:p w14:paraId="57C28EB7" w14:textId="77777777" w:rsidR="006456E5" w:rsidRPr="00F730DC" w:rsidRDefault="006456E5" w:rsidP="00CE54B4">
      <w:pPr>
        <w:tabs>
          <w:tab w:val="left" w:pos="720"/>
        </w:tabs>
        <w:ind w:left="360"/>
        <w:jc w:val="both"/>
        <w:rPr>
          <w:rFonts w:ascii="Arial" w:hAnsi="Arial" w:cs="Arial"/>
          <w:b/>
          <w:color w:val="000000"/>
          <w:sz w:val="24"/>
          <w:szCs w:val="24"/>
        </w:rPr>
      </w:pPr>
    </w:p>
    <w:p w14:paraId="0A82249D" w14:textId="77777777" w:rsidR="00F730DC" w:rsidRPr="00F730DC" w:rsidRDefault="00F730DC" w:rsidP="00F730DC">
      <w:pPr>
        <w:tabs>
          <w:tab w:val="left" w:pos="1495"/>
        </w:tabs>
        <w:spacing w:after="171" w:line="210" w:lineRule="exact"/>
        <w:jc w:val="both"/>
        <w:rPr>
          <w:rFonts w:ascii="Arial" w:eastAsia="Calibri" w:hAnsi="Arial" w:cs="Arial"/>
          <w:b/>
          <w:sz w:val="24"/>
          <w:szCs w:val="24"/>
        </w:rPr>
      </w:pPr>
      <w:r w:rsidRPr="00F730DC">
        <w:rPr>
          <w:rFonts w:ascii="Arial" w:eastAsia="Calibri" w:hAnsi="Arial" w:cs="Arial"/>
          <w:b/>
          <w:sz w:val="24"/>
          <w:szCs w:val="24"/>
        </w:rPr>
        <w:lastRenderedPageBreak/>
        <w:tab/>
        <w:t>Legislatie aplicabila</w:t>
      </w:r>
    </w:p>
    <w:p w14:paraId="3DC3431F"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 xml:space="preserve">Legea nr. 51/2006 a serviciilor comunitare de utilități publice, republicată, cadrul legal general aplicabil tuturor serviciilor publice, cu modificările şi completările ulterioare </w:t>
      </w:r>
    </w:p>
    <w:p w14:paraId="06F2DCEC"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Legea nr. 230/2006 a serviciului de iluminat public, republicată, cadrul legal specific serviciului de iluminat public, cu modificările ulterioare</w:t>
      </w:r>
    </w:p>
    <w:p w14:paraId="2E12095A"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Ordinul nr. 77/2007 privind aprobarea Normelor metodologice de stabilire, ajustare sau modificare a valorii activităților serviciului de iluminat public</w:t>
      </w:r>
    </w:p>
    <w:p w14:paraId="04FD7D58"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Ordinul nr. 86/2007 pentru aprobarea Regulamentului-cadru al serviciului de iluminat public</w:t>
      </w:r>
    </w:p>
    <w:p w14:paraId="0BBE3C90"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Ordinul nr. 87/2007 pentru aprobarea Caietului de sarcini-cadru al serviciului de iluminat public</w:t>
      </w:r>
    </w:p>
    <w:p w14:paraId="1C261E81"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Ordinul nr. 93/2007 pentru aprobarea Contractului-cadru privind folosirea infrastructurii sistemului de distribuție a energiei electrice pentru realizarea serviciului de iluminat public.</w:t>
      </w:r>
    </w:p>
    <w:p w14:paraId="7D6D0B8F" w14:textId="77777777" w:rsidR="008159A5" w:rsidRPr="00D73982" w:rsidRDefault="008159A5" w:rsidP="008159A5">
      <w:pPr>
        <w:jc w:val="both"/>
        <w:rPr>
          <w:rFonts w:ascii="Arial" w:hAnsi="Arial" w:cs="Arial"/>
          <w:sz w:val="24"/>
          <w:szCs w:val="24"/>
        </w:rPr>
      </w:pPr>
    </w:p>
    <w:p w14:paraId="5B615ED7"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ab/>
        <w:t>De asemenea, o serie de alte acte normative au incidență în privința serviciului de iluminat public:</w:t>
      </w:r>
    </w:p>
    <w:p w14:paraId="41803B8B"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HG nr. 322/2013 privind restricțiile de utilizare a anumitor substanțe periculoase în echipamente electrice şi electronice, cu modificările şi completările ulterioare</w:t>
      </w:r>
    </w:p>
    <w:p w14:paraId="6F790A60"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OUG nr. 57/2019 privind Codul Administrativ, cu modificările şi completările ulterioare</w:t>
      </w:r>
    </w:p>
    <w:p w14:paraId="118FFEA3"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OUG nr. 5/2015 privind deşeurile de echipamente electrice şi electronice, cu modificările şi completările ulterioare</w:t>
      </w:r>
    </w:p>
    <w:p w14:paraId="5C286D22"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 xml:space="preserve">HG nr. 745/2007 pentru aprobarea Regulamentului privind acordarea licenţelor în domeniul serviciilor comunitare de utilităţi publice, cu modificările ulterioare </w:t>
      </w:r>
    </w:p>
    <w:p w14:paraId="15EF9ADA"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Legea nr. 121/2014 privind eficienţa energetică, cu modificările şi completările ulterioare</w:t>
      </w:r>
    </w:p>
    <w:p w14:paraId="24146D72"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Legea nr. 211/2011 privind regimul deșeurilor, republicată, cu modificările şi completările ulterioare</w:t>
      </w:r>
    </w:p>
    <w:p w14:paraId="3EB7767F"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Legea nr. 104/2011 privind calitatea aerului înconjurator, cu modificările ulterioare</w:t>
      </w:r>
    </w:p>
    <w:p w14:paraId="1F49B5F0"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 xml:space="preserve">Legea nr. 50/1991 autorizarea executării lucrărilor de construcţii, republicată, cu modificările şi completările ulterioare </w:t>
      </w:r>
    </w:p>
    <w:p w14:paraId="69D57CD2"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Legea nr. 10/1995 privind calitatea în construcţii, republicată, cu modificările şi completările ulterioare</w:t>
      </w:r>
    </w:p>
    <w:p w14:paraId="3E226CD1"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 xml:space="preserve">Hotărârea 1132/2008 privind regimul bateriilor şi acumulatorilor şi al deşeurilor de baterii şi acumulatori, cu modificările şi completările ulterioare </w:t>
      </w:r>
    </w:p>
    <w:p w14:paraId="49B55050" w14:textId="12207072"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 xml:space="preserve">Legea nr. </w:t>
      </w:r>
      <w:r w:rsidR="002F6BDC" w:rsidRPr="00D73982">
        <w:rPr>
          <w:rFonts w:ascii="Arial" w:hAnsi="Arial" w:cs="Arial"/>
          <w:sz w:val="24"/>
          <w:szCs w:val="24"/>
        </w:rPr>
        <w:t>100</w:t>
      </w:r>
      <w:r w:rsidRPr="00D73982">
        <w:rPr>
          <w:rFonts w:ascii="Arial" w:hAnsi="Arial" w:cs="Arial"/>
          <w:sz w:val="24"/>
          <w:szCs w:val="24"/>
        </w:rPr>
        <w:t xml:space="preserve">/2016 privind </w:t>
      </w:r>
      <w:r w:rsidR="002F6BDC" w:rsidRPr="00D73982">
        <w:rPr>
          <w:rFonts w:ascii="Arial" w:hAnsi="Arial" w:cs="Arial"/>
          <w:sz w:val="24"/>
          <w:szCs w:val="24"/>
        </w:rPr>
        <w:t xml:space="preserve">concesiunile de lucrari si concesiunile de servicii </w:t>
      </w:r>
      <w:r w:rsidRPr="00D73982">
        <w:rPr>
          <w:rFonts w:ascii="Arial" w:hAnsi="Arial" w:cs="Arial"/>
          <w:sz w:val="24"/>
          <w:szCs w:val="24"/>
        </w:rPr>
        <w:t>cu modificările şi completările ulterioare</w:t>
      </w:r>
    </w:p>
    <w:p w14:paraId="563286DE" w14:textId="146022BC" w:rsidR="002F6BDC" w:rsidRPr="00AB7408" w:rsidRDefault="002F6BDC" w:rsidP="00AB7408">
      <w:pPr>
        <w:pStyle w:val="NoSpacing"/>
        <w:jc w:val="both"/>
        <w:rPr>
          <w:rFonts w:ascii="Arial" w:hAnsi="Arial" w:cs="Arial"/>
          <w:b/>
          <w:sz w:val="24"/>
          <w:szCs w:val="24"/>
          <w:lang w:val="pt-PT"/>
        </w:rPr>
      </w:pPr>
      <w:bookmarkStart w:id="2" w:name="_Toc192155435"/>
      <w:r w:rsidRPr="00AB7408">
        <w:rPr>
          <w:rFonts w:ascii="Arial" w:hAnsi="Arial" w:cs="Arial"/>
          <w:sz w:val="24"/>
          <w:szCs w:val="24"/>
        </w:rPr>
        <w:t>•</w:t>
      </w:r>
      <w:r w:rsidRPr="00AB7408">
        <w:rPr>
          <w:rFonts w:ascii="Arial" w:hAnsi="Arial" w:cs="Arial"/>
          <w:sz w:val="24"/>
          <w:szCs w:val="24"/>
        </w:rPr>
        <w:tab/>
        <w:t>Hotararea nr. 867/2016 pentru aprobarea Normelor metodologice de aplicare a prevederilor referitoare la atribuirea contractelor de concesiune de lucrări şi concesiune de servicii din Legea nr. 100/2016 privind concesiunile de lucrări şi concesiunile de servicii</w:t>
      </w:r>
      <w:bookmarkEnd w:id="2"/>
    </w:p>
    <w:p w14:paraId="4BD6E45B"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 xml:space="preserve">Legea nr. 101/2016 privind remediile și căile de atac în materie de atribuire a contractelor de achiziție publică, a contractelor sectoriale și a contractelor de concesiune de lucrări și concesiune de servicii, precum și pentru organizarea și funcționarea Consiliului Național de Soluționare a Contestațiilor, cu modificarile şi completările ulterioare </w:t>
      </w:r>
    </w:p>
    <w:p w14:paraId="0E0341FE" w14:textId="77777777" w:rsidR="008159A5" w:rsidRPr="00D73982" w:rsidRDefault="008159A5" w:rsidP="008159A5">
      <w:pPr>
        <w:jc w:val="both"/>
        <w:rPr>
          <w:rFonts w:ascii="Arial" w:hAnsi="Arial" w:cs="Arial"/>
          <w:sz w:val="24"/>
          <w:szCs w:val="24"/>
        </w:rPr>
      </w:pPr>
    </w:p>
    <w:p w14:paraId="2E0752F7"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ab/>
        <w:t>O deosebită importanță pentru serviciul de iluminat public o au standardele tehnice:</w:t>
      </w:r>
    </w:p>
    <w:p w14:paraId="6A068F37"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SR EN 13201 :2015 privind iluminatul public</w:t>
      </w:r>
    </w:p>
    <w:p w14:paraId="18B127BF"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SR-EN 13201-1:2015 Iluminat public - Partea 1: Selectarea claselor de iluminat</w:t>
      </w:r>
    </w:p>
    <w:p w14:paraId="5F4E7A0A"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SR-EN 13201-2 :2016 Iluminat public - Partea 2: - Cerinţe de performanţă</w:t>
      </w:r>
    </w:p>
    <w:p w14:paraId="60ACBF8D"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SR-EN 13201-3 :2016 Iluminat public - Partea 3: - Calculul performanțelor</w:t>
      </w:r>
    </w:p>
    <w:p w14:paraId="5E3D6FF8"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SR-EN 13201-4:2016 Iluminat public - Partea 4: - Metode de măsurare a performanțelor fotometrice</w:t>
      </w:r>
    </w:p>
    <w:p w14:paraId="75FD5E93"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 xml:space="preserve">SR-EN 13201-5 :2016 Iluminat public. Partea 5: Indicatori de performanţă energetică </w:t>
      </w:r>
    </w:p>
    <w:p w14:paraId="1422134F"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SR EN 12665:2019 Lumină și iluminat. Termeni de bază și criterii de specificare a condițiilor de iluminat.</w:t>
      </w:r>
    </w:p>
    <w:p w14:paraId="7A4B725F"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lastRenderedPageBreak/>
        <w:t>•</w:t>
      </w:r>
      <w:r w:rsidRPr="00D73982">
        <w:rPr>
          <w:rFonts w:ascii="Arial" w:hAnsi="Arial" w:cs="Arial"/>
          <w:sz w:val="24"/>
          <w:szCs w:val="24"/>
        </w:rPr>
        <w:tab/>
        <w:t>SR EN 60598 - 1:2009 Cerințe generale pentru aparate de iluminat cu surse de iluminat electrice și tensiuni de alimentare de pana la 1000V</w:t>
      </w:r>
    </w:p>
    <w:p w14:paraId="3B6F9AF3"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I7:2011 Normativ pentru proiectarea, execuţia și exploatarea instalațiilor aferente clădirilor</w:t>
      </w:r>
    </w:p>
    <w:p w14:paraId="4398409B"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SR EN 40 Stâlpi pentru iluminat</w:t>
      </w:r>
    </w:p>
    <w:p w14:paraId="42F35C77"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STAS10144/1-90 Străzi – Profiluri transversale – Prescripții de proiectare - Standarde de drumuri – distanțe minime</w:t>
      </w:r>
    </w:p>
    <w:p w14:paraId="0D2F1920"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PE 116 / 94 Normativ de încercări şi măsurători la echipamente şi instalaţii electrice</w:t>
      </w:r>
    </w:p>
    <w:p w14:paraId="62E39692"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NTE 007 / 08 / 00 Normativ pentru proiectarea și executarea reţelelor de cabluri electrice</w:t>
      </w:r>
    </w:p>
    <w:p w14:paraId="501456D9"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w:t>
      </w:r>
      <w:r w:rsidRPr="00D73982">
        <w:rPr>
          <w:rFonts w:ascii="Arial" w:hAnsi="Arial" w:cs="Arial"/>
          <w:sz w:val="24"/>
          <w:szCs w:val="24"/>
        </w:rPr>
        <w:tab/>
        <w:t>PE132/2003 Normativ pentru proiectarea reţelelor electrice de distribuţie publică</w:t>
      </w:r>
    </w:p>
    <w:p w14:paraId="3754ADAE" w14:textId="77777777" w:rsidR="008159A5" w:rsidRPr="00D73982" w:rsidRDefault="008159A5" w:rsidP="008159A5">
      <w:pPr>
        <w:jc w:val="both"/>
        <w:rPr>
          <w:rFonts w:ascii="Arial" w:hAnsi="Arial" w:cs="Arial"/>
          <w:sz w:val="24"/>
          <w:szCs w:val="24"/>
        </w:rPr>
      </w:pPr>
      <w:r w:rsidRPr="00D73982">
        <w:rPr>
          <w:rFonts w:ascii="Arial" w:hAnsi="Arial" w:cs="Arial"/>
          <w:sz w:val="24"/>
          <w:szCs w:val="24"/>
        </w:rPr>
        <w:tab/>
        <w:t>Prezenta enumerare nu este exhaustiva, delegarii de gestiunea serviciului de iluminat in (****) i se aplica si orice alte reglementari, standarde, norme, normative si prescriptii nationale si europene, specifice domeniului.</w:t>
      </w:r>
    </w:p>
    <w:p w14:paraId="4697C6CD" w14:textId="77777777" w:rsidR="00A02650" w:rsidRDefault="00A02650" w:rsidP="00CE54B4">
      <w:pPr>
        <w:tabs>
          <w:tab w:val="left" w:pos="720"/>
        </w:tabs>
        <w:ind w:left="360"/>
        <w:jc w:val="both"/>
        <w:rPr>
          <w:rFonts w:ascii="Arial" w:hAnsi="Arial" w:cs="Arial"/>
          <w:b/>
          <w:color w:val="000000"/>
          <w:sz w:val="24"/>
          <w:szCs w:val="24"/>
        </w:rPr>
      </w:pPr>
    </w:p>
    <w:p w14:paraId="47B2711A" w14:textId="29C2882D" w:rsidR="00A02650" w:rsidRPr="008F413A" w:rsidRDefault="00030C56" w:rsidP="008C24C1">
      <w:pPr>
        <w:pStyle w:val="Heading1"/>
        <w:numPr>
          <w:ilvl w:val="0"/>
          <w:numId w:val="66"/>
        </w:numPr>
        <w:rPr>
          <w:rFonts w:ascii="Arial" w:hAnsi="Arial" w:cs="Arial"/>
          <w:sz w:val="24"/>
          <w:szCs w:val="24"/>
        </w:rPr>
      </w:pPr>
      <w:bookmarkStart w:id="3" w:name="_Toc192155436"/>
      <w:r w:rsidRPr="008F413A">
        <w:rPr>
          <w:rFonts w:ascii="Arial" w:hAnsi="Arial" w:cs="Arial"/>
          <w:sz w:val="24"/>
          <w:szCs w:val="24"/>
        </w:rPr>
        <w:t>DATE GENERALE</w:t>
      </w:r>
      <w:bookmarkEnd w:id="3"/>
    </w:p>
    <w:p w14:paraId="23A9C8FD" w14:textId="77777777" w:rsidR="00A02650" w:rsidRDefault="00A02650" w:rsidP="00CE54B4">
      <w:pPr>
        <w:tabs>
          <w:tab w:val="left" w:pos="720"/>
        </w:tabs>
        <w:ind w:left="360"/>
        <w:jc w:val="both"/>
        <w:rPr>
          <w:rFonts w:ascii="Arial" w:hAnsi="Arial" w:cs="Arial"/>
          <w:b/>
          <w:color w:val="000000"/>
          <w:sz w:val="24"/>
          <w:szCs w:val="24"/>
        </w:rPr>
      </w:pPr>
    </w:p>
    <w:p w14:paraId="439063E2" w14:textId="69E2F9ED" w:rsidR="00CA0C38" w:rsidRPr="00AB7408" w:rsidRDefault="002A25F9" w:rsidP="00AB7408">
      <w:pPr>
        <w:pStyle w:val="Heading2"/>
        <w:numPr>
          <w:ilvl w:val="1"/>
          <w:numId w:val="66"/>
        </w:numPr>
        <w:rPr>
          <w:rFonts w:ascii="Arial" w:hAnsi="Arial" w:cs="Arial"/>
          <w:i w:val="0"/>
          <w:iCs w:val="0"/>
          <w:sz w:val="24"/>
          <w:szCs w:val="24"/>
        </w:rPr>
      </w:pPr>
      <w:r w:rsidRPr="00AB7408">
        <w:rPr>
          <w:rFonts w:ascii="Arial" w:hAnsi="Arial" w:cs="Arial"/>
          <w:i w:val="0"/>
          <w:iCs w:val="0"/>
          <w:sz w:val="24"/>
          <w:szCs w:val="24"/>
        </w:rPr>
        <w:t xml:space="preserve">Autoritatea contractanta </w:t>
      </w:r>
    </w:p>
    <w:p w14:paraId="1554A401" w14:textId="77777777" w:rsidR="00F730DC" w:rsidRPr="00957033" w:rsidRDefault="00F730DC" w:rsidP="00F730DC">
      <w:pPr>
        <w:tabs>
          <w:tab w:val="left" w:pos="720"/>
        </w:tabs>
        <w:ind w:left="720"/>
        <w:jc w:val="both"/>
        <w:rPr>
          <w:rFonts w:ascii="Arial" w:hAnsi="Arial" w:cs="Arial"/>
          <w:b/>
          <w:bCs/>
          <w:color w:val="000000"/>
          <w:sz w:val="24"/>
          <w:szCs w:val="24"/>
        </w:rPr>
      </w:pPr>
    </w:p>
    <w:p w14:paraId="6B24781A" w14:textId="20E18ADF" w:rsidR="00F730DC" w:rsidRPr="00957033" w:rsidRDefault="00F730DC" w:rsidP="00F730DC">
      <w:pPr>
        <w:tabs>
          <w:tab w:val="left" w:pos="720"/>
        </w:tabs>
        <w:ind w:left="720"/>
        <w:jc w:val="both"/>
        <w:rPr>
          <w:rFonts w:ascii="Arial" w:hAnsi="Arial" w:cs="Arial"/>
          <w:color w:val="000000"/>
          <w:sz w:val="24"/>
          <w:szCs w:val="24"/>
        </w:rPr>
      </w:pPr>
      <w:r w:rsidRPr="00957033">
        <w:rPr>
          <w:rFonts w:ascii="Arial" w:hAnsi="Arial" w:cs="Arial"/>
          <w:b/>
          <w:bCs/>
          <w:color w:val="000000"/>
          <w:sz w:val="24"/>
          <w:szCs w:val="24"/>
        </w:rPr>
        <w:t>Amplasamentul</w:t>
      </w:r>
      <w:r w:rsidR="0060795E">
        <w:rPr>
          <w:rFonts w:ascii="Arial" w:hAnsi="Arial" w:cs="Arial"/>
          <w:color w:val="000000"/>
          <w:sz w:val="24"/>
          <w:szCs w:val="24"/>
        </w:rPr>
        <w:t xml:space="preserve">: Romania, Judetul </w:t>
      </w:r>
      <w:r w:rsidR="00D73982">
        <w:rPr>
          <w:rFonts w:ascii="Arial" w:hAnsi="Arial" w:cs="Arial"/>
          <w:color w:val="000000"/>
          <w:sz w:val="24"/>
          <w:szCs w:val="24"/>
        </w:rPr>
        <w:t>Covasna</w:t>
      </w:r>
      <w:r w:rsidRPr="00957033">
        <w:rPr>
          <w:rFonts w:ascii="Arial" w:hAnsi="Arial" w:cs="Arial"/>
          <w:color w:val="000000"/>
          <w:sz w:val="24"/>
          <w:szCs w:val="24"/>
        </w:rPr>
        <w:t xml:space="preserve">, Municipiul </w:t>
      </w:r>
      <w:r w:rsidR="00D73982">
        <w:rPr>
          <w:rFonts w:ascii="Arial" w:hAnsi="Arial" w:cs="Arial"/>
          <w:color w:val="000000"/>
          <w:sz w:val="24"/>
          <w:szCs w:val="24"/>
        </w:rPr>
        <w:t>Sfantu Gheorghe</w:t>
      </w:r>
      <w:r w:rsidRPr="00957033">
        <w:rPr>
          <w:rFonts w:ascii="Arial" w:hAnsi="Arial" w:cs="Arial"/>
          <w:color w:val="000000"/>
          <w:sz w:val="24"/>
          <w:szCs w:val="24"/>
        </w:rPr>
        <w:t>.</w:t>
      </w:r>
    </w:p>
    <w:p w14:paraId="7120710F" w14:textId="77777777" w:rsidR="00F730DC" w:rsidRPr="00957033" w:rsidRDefault="00F730DC" w:rsidP="00F730DC">
      <w:pPr>
        <w:tabs>
          <w:tab w:val="left" w:pos="720"/>
        </w:tabs>
        <w:ind w:left="720"/>
        <w:jc w:val="both"/>
        <w:rPr>
          <w:rFonts w:ascii="Arial" w:hAnsi="Arial" w:cs="Arial"/>
          <w:b/>
          <w:bCs/>
          <w:color w:val="000000"/>
          <w:sz w:val="24"/>
          <w:szCs w:val="24"/>
        </w:rPr>
      </w:pPr>
    </w:p>
    <w:p w14:paraId="049E30C8" w14:textId="1F1010BA" w:rsidR="00F730DC" w:rsidRPr="00957033" w:rsidRDefault="00F730DC" w:rsidP="00F730DC">
      <w:pPr>
        <w:tabs>
          <w:tab w:val="left" w:pos="720"/>
        </w:tabs>
        <w:ind w:left="720"/>
        <w:jc w:val="both"/>
        <w:rPr>
          <w:rFonts w:ascii="Arial" w:hAnsi="Arial" w:cs="Arial"/>
          <w:color w:val="000000"/>
          <w:sz w:val="24"/>
          <w:szCs w:val="24"/>
        </w:rPr>
      </w:pPr>
      <w:r w:rsidRPr="00957033">
        <w:rPr>
          <w:rFonts w:ascii="Arial" w:hAnsi="Arial" w:cs="Arial"/>
          <w:b/>
          <w:bCs/>
          <w:color w:val="000000"/>
          <w:sz w:val="24"/>
          <w:szCs w:val="24"/>
        </w:rPr>
        <w:t>Titular</w:t>
      </w:r>
      <w:r w:rsidRPr="00957033">
        <w:rPr>
          <w:rFonts w:ascii="Arial" w:hAnsi="Arial" w:cs="Arial"/>
          <w:color w:val="000000"/>
          <w:sz w:val="24"/>
          <w:szCs w:val="24"/>
        </w:rPr>
        <w:t xml:space="preserve">: Municipiul </w:t>
      </w:r>
      <w:r w:rsidR="00D73982">
        <w:rPr>
          <w:rFonts w:ascii="Arial" w:hAnsi="Arial" w:cs="Arial"/>
          <w:color w:val="000000"/>
          <w:sz w:val="24"/>
          <w:szCs w:val="24"/>
        </w:rPr>
        <w:t>Sfantu Gheorghe</w:t>
      </w:r>
      <w:r w:rsidRPr="00957033">
        <w:rPr>
          <w:rFonts w:ascii="Arial" w:hAnsi="Arial" w:cs="Arial"/>
          <w:color w:val="000000"/>
          <w:sz w:val="24"/>
          <w:szCs w:val="24"/>
        </w:rPr>
        <w:t>.</w:t>
      </w:r>
    </w:p>
    <w:p w14:paraId="43C22486" w14:textId="77777777" w:rsidR="00F730DC" w:rsidRPr="00957033" w:rsidRDefault="00F730DC" w:rsidP="00F730DC">
      <w:pPr>
        <w:tabs>
          <w:tab w:val="left" w:pos="720"/>
        </w:tabs>
        <w:ind w:left="720"/>
        <w:jc w:val="both"/>
        <w:rPr>
          <w:rFonts w:ascii="Arial" w:hAnsi="Arial" w:cs="Arial"/>
          <w:b/>
          <w:bCs/>
          <w:color w:val="000000"/>
          <w:sz w:val="24"/>
          <w:szCs w:val="24"/>
        </w:rPr>
      </w:pPr>
    </w:p>
    <w:p w14:paraId="0A00078B" w14:textId="465E763A" w:rsidR="00F730DC" w:rsidRPr="00957033" w:rsidRDefault="00F730DC" w:rsidP="00F730DC">
      <w:pPr>
        <w:tabs>
          <w:tab w:val="left" w:pos="720"/>
        </w:tabs>
        <w:ind w:left="720"/>
        <w:jc w:val="both"/>
        <w:rPr>
          <w:rFonts w:ascii="Arial" w:hAnsi="Arial" w:cs="Arial"/>
          <w:b/>
          <w:bCs/>
          <w:color w:val="000000"/>
          <w:sz w:val="24"/>
          <w:szCs w:val="24"/>
        </w:rPr>
      </w:pPr>
      <w:r w:rsidRPr="00957033">
        <w:rPr>
          <w:rFonts w:ascii="Arial" w:hAnsi="Arial" w:cs="Arial"/>
          <w:b/>
          <w:bCs/>
          <w:color w:val="000000"/>
          <w:sz w:val="24"/>
          <w:szCs w:val="24"/>
        </w:rPr>
        <w:t>Beneficiar</w:t>
      </w:r>
      <w:r w:rsidRPr="00957033">
        <w:rPr>
          <w:rFonts w:ascii="Arial" w:hAnsi="Arial" w:cs="Arial"/>
          <w:color w:val="000000"/>
          <w:sz w:val="24"/>
          <w:szCs w:val="24"/>
        </w:rPr>
        <w:t xml:space="preserve">: Municipiul </w:t>
      </w:r>
      <w:r w:rsidR="00D73982">
        <w:rPr>
          <w:rFonts w:ascii="Arial" w:hAnsi="Arial" w:cs="Arial"/>
          <w:color w:val="000000"/>
          <w:sz w:val="24"/>
          <w:szCs w:val="24"/>
        </w:rPr>
        <w:t>Sfantu Gheorghe</w:t>
      </w:r>
    </w:p>
    <w:p w14:paraId="3E2E1153" w14:textId="77777777" w:rsidR="00F730DC" w:rsidRPr="00957033" w:rsidRDefault="00F730DC" w:rsidP="00F730DC">
      <w:pPr>
        <w:tabs>
          <w:tab w:val="left" w:pos="720"/>
        </w:tabs>
        <w:ind w:left="720"/>
        <w:jc w:val="both"/>
        <w:rPr>
          <w:rFonts w:ascii="Arial" w:hAnsi="Arial" w:cs="Arial"/>
          <w:b/>
          <w:bCs/>
          <w:color w:val="000000"/>
          <w:sz w:val="24"/>
          <w:szCs w:val="24"/>
        </w:rPr>
      </w:pPr>
    </w:p>
    <w:p w14:paraId="085B6EFA" w14:textId="66300093" w:rsidR="00F730DC" w:rsidRPr="00015B78" w:rsidRDefault="00F730DC" w:rsidP="00F730DC">
      <w:pPr>
        <w:tabs>
          <w:tab w:val="left" w:pos="720"/>
        </w:tabs>
        <w:ind w:left="720"/>
        <w:jc w:val="both"/>
        <w:rPr>
          <w:rFonts w:ascii="Arial" w:hAnsi="Arial" w:cs="Arial"/>
          <w:color w:val="000000"/>
          <w:sz w:val="24"/>
          <w:szCs w:val="24"/>
          <w:lang w:val="pt-PT"/>
        </w:rPr>
      </w:pPr>
      <w:r w:rsidRPr="00957033">
        <w:rPr>
          <w:rFonts w:ascii="Arial" w:hAnsi="Arial" w:cs="Arial"/>
          <w:b/>
          <w:bCs/>
          <w:color w:val="000000"/>
          <w:sz w:val="24"/>
          <w:szCs w:val="24"/>
        </w:rPr>
        <w:t xml:space="preserve">Adresa </w:t>
      </w:r>
      <w:r w:rsidR="0060795E">
        <w:rPr>
          <w:rFonts w:ascii="Arial" w:hAnsi="Arial" w:cs="Arial"/>
          <w:color w:val="000000"/>
          <w:sz w:val="24"/>
          <w:szCs w:val="24"/>
        </w:rPr>
        <w:t xml:space="preserve">: </w:t>
      </w:r>
      <w:r w:rsidR="00D73982">
        <w:rPr>
          <w:rFonts w:ascii="Arial" w:hAnsi="Arial" w:cs="Arial"/>
          <w:color w:val="000000"/>
          <w:sz w:val="24"/>
          <w:szCs w:val="24"/>
        </w:rPr>
        <w:t>1 Decembrie nr 2</w:t>
      </w:r>
      <w:r w:rsidR="004515AB" w:rsidRPr="00015B78">
        <w:rPr>
          <w:rFonts w:ascii="Arial" w:hAnsi="Arial" w:cs="Arial"/>
          <w:color w:val="000000"/>
          <w:sz w:val="24"/>
          <w:szCs w:val="24"/>
          <w:lang w:val="pt-PT"/>
        </w:rPr>
        <w:t>,</w:t>
      </w:r>
      <w:r w:rsidRPr="00015B78">
        <w:rPr>
          <w:rFonts w:ascii="Arial" w:hAnsi="Arial" w:cs="Arial"/>
          <w:color w:val="000000"/>
          <w:sz w:val="24"/>
          <w:szCs w:val="24"/>
          <w:lang w:val="pt-PT"/>
        </w:rPr>
        <w:t xml:space="preserve"> </w:t>
      </w:r>
      <w:r w:rsidR="00D73982">
        <w:rPr>
          <w:rFonts w:ascii="Arial" w:hAnsi="Arial" w:cs="Arial"/>
          <w:color w:val="000000"/>
          <w:sz w:val="24"/>
          <w:szCs w:val="24"/>
          <w:lang w:val="pt-PT"/>
        </w:rPr>
        <w:t>Sfantu Gheorghe</w:t>
      </w:r>
      <w:r w:rsidR="0060795E" w:rsidRPr="00015B78">
        <w:rPr>
          <w:rFonts w:ascii="Arial" w:hAnsi="Arial" w:cs="Arial"/>
          <w:color w:val="000000"/>
          <w:sz w:val="24"/>
          <w:szCs w:val="24"/>
          <w:lang w:val="pt-PT"/>
        </w:rPr>
        <w:t xml:space="preserve">, jud </w:t>
      </w:r>
      <w:r w:rsidR="00D73982">
        <w:rPr>
          <w:rFonts w:ascii="Arial" w:hAnsi="Arial" w:cs="Arial"/>
          <w:color w:val="000000"/>
          <w:sz w:val="24"/>
          <w:szCs w:val="24"/>
          <w:lang w:val="pt-PT"/>
        </w:rPr>
        <w:t>Covasna</w:t>
      </w:r>
    </w:p>
    <w:p w14:paraId="12923E01" w14:textId="77777777" w:rsidR="00F730DC" w:rsidRPr="00F2434B" w:rsidRDefault="00F730DC" w:rsidP="00AB7408">
      <w:pPr>
        <w:tabs>
          <w:tab w:val="left" w:pos="720"/>
        </w:tabs>
        <w:jc w:val="both"/>
        <w:rPr>
          <w:rFonts w:ascii="Arial" w:hAnsi="Arial" w:cs="Arial"/>
          <w:color w:val="000000"/>
          <w:sz w:val="24"/>
          <w:szCs w:val="24"/>
        </w:rPr>
      </w:pPr>
    </w:p>
    <w:p w14:paraId="0F6178DE" w14:textId="1ABAC52C" w:rsidR="002A25F9" w:rsidRPr="00AB7408" w:rsidRDefault="002A25F9" w:rsidP="00AB7408">
      <w:pPr>
        <w:pStyle w:val="Heading2"/>
        <w:numPr>
          <w:ilvl w:val="1"/>
          <w:numId w:val="66"/>
        </w:numPr>
        <w:rPr>
          <w:rFonts w:ascii="Arial" w:hAnsi="Arial" w:cs="Arial"/>
          <w:i w:val="0"/>
          <w:iCs w:val="0"/>
          <w:sz w:val="24"/>
          <w:szCs w:val="24"/>
        </w:rPr>
      </w:pPr>
      <w:r w:rsidRPr="00AB7408">
        <w:rPr>
          <w:rFonts w:ascii="Arial" w:hAnsi="Arial" w:cs="Arial"/>
          <w:i w:val="0"/>
          <w:iCs w:val="0"/>
          <w:sz w:val="24"/>
          <w:szCs w:val="24"/>
        </w:rPr>
        <w:t xml:space="preserve">Obiectul </w:t>
      </w:r>
      <w:r w:rsidR="002C3C1D" w:rsidRPr="00AB7408">
        <w:rPr>
          <w:rFonts w:ascii="Arial" w:hAnsi="Arial" w:cs="Arial"/>
          <w:i w:val="0"/>
          <w:iCs w:val="0"/>
          <w:sz w:val="24"/>
          <w:szCs w:val="24"/>
        </w:rPr>
        <w:t>contractului</w:t>
      </w:r>
    </w:p>
    <w:p w14:paraId="2966A196" w14:textId="61DF0D33" w:rsidR="002A25F9" w:rsidRPr="00B2194E" w:rsidRDefault="002A25F9" w:rsidP="008F413A">
      <w:pPr>
        <w:pStyle w:val="BodyText2"/>
        <w:ind w:left="834"/>
        <w:jc w:val="both"/>
        <w:rPr>
          <w:rFonts w:ascii="Arial" w:hAnsi="Arial" w:cs="Arial"/>
          <w:color w:val="000000"/>
          <w:szCs w:val="24"/>
        </w:rPr>
      </w:pPr>
      <w:r w:rsidRPr="00B2194E">
        <w:rPr>
          <w:rFonts w:ascii="Arial" w:hAnsi="Arial" w:cs="Arial"/>
          <w:color w:val="000000"/>
          <w:szCs w:val="24"/>
        </w:rPr>
        <w:t xml:space="preserve">Denumirea </w:t>
      </w:r>
      <w:r w:rsidR="002C3C1D">
        <w:rPr>
          <w:rFonts w:ascii="Arial" w:hAnsi="Arial" w:cs="Arial"/>
          <w:color w:val="000000"/>
          <w:szCs w:val="24"/>
        </w:rPr>
        <w:t>contractului</w:t>
      </w:r>
      <w:r w:rsidR="005605F3" w:rsidRPr="00F2434B">
        <w:rPr>
          <w:rFonts w:ascii="Arial" w:hAnsi="Arial" w:cs="Arial"/>
          <w:b/>
          <w:color w:val="000000"/>
          <w:szCs w:val="24"/>
        </w:rPr>
        <w:t xml:space="preserve"> : </w:t>
      </w:r>
      <w:r w:rsidR="005605F3" w:rsidRPr="00F730DC">
        <w:rPr>
          <w:rFonts w:ascii="Arial" w:hAnsi="Arial" w:cs="Arial"/>
          <w:b/>
          <w:color w:val="000000"/>
          <w:szCs w:val="24"/>
        </w:rPr>
        <w:t>”</w:t>
      </w:r>
      <w:r w:rsidR="008E59C5" w:rsidRPr="00F730DC">
        <w:rPr>
          <w:rFonts w:ascii="Arial" w:hAnsi="Arial" w:cs="Arial"/>
          <w:b/>
          <w:color w:val="000000"/>
          <w:szCs w:val="24"/>
        </w:rPr>
        <w:t xml:space="preserve">DELEGARE </w:t>
      </w:r>
      <w:r w:rsidR="00257DC6" w:rsidRPr="00F730DC">
        <w:rPr>
          <w:rFonts w:ascii="Arial" w:hAnsi="Arial" w:cs="Arial"/>
          <w:b/>
          <w:color w:val="000000"/>
          <w:szCs w:val="24"/>
        </w:rPr>
        <w:t xml:space="preserve">DE GESTIUNE A SERVICIULUI </w:t>
      </w:r>
      <w:r w:rsidR="008E59C5" w:rsidRPr="00F730DC">
        <w:rPr>
          <w:rFonts w:ascii="Arial" w:hAnsi="Arial" w:cs="Arial"/>
          <w:b/>
          <w:color w:val="000000"/>
          <w:szCs w:val="24"/>
        </w:rPr>
        <w:t>DE ILUMINAT PUBLIC</w:t>
      </w:r>
      <w:r w:rsidR="00257DC6" w:rsidRPr="00F730DC">
        <w:rPr>
          <w:rFonts w:ascii="Arial" w:hAnsi="Arial" w:cs="Arial"/>
          <w:b/>
          <w:color w:val="000000"/>
          <w:szCs w:val="24"/>
        </w:rPr>
        <w:t xml:space="preserve"> IN</w:t>
      </w:r>
      <w:r w:rsidR="008E59C5" w:rsidRPr="00F730DC">
        <w:rPr>
          <w:rFonts w:ascii="Arial" w:hAnsi="Arial" w:cs="Arial"/>
          <w:b/>
          <w:color w:val="000000"/>
          <w:szCs w:val="24"/>
        </w:rPr>
        <w:t xml:space="preserve"> </w:t>
      </w:r>
      <w:r w:rsidR="001040B5" w:rsidRPr="00F730DC">
        <w:rPr>
          <w:rFonts w:ascii="Arial" w:hAnsi="Arial" w:cs="Arial"/>
          <w:b/>
          <w:color w:val="000000"/>
          <w:szCs w:val="24"/>
        </w:rPr>
        <w:t>MUNICIPIUL</w:t>
      </w:r>
      <w:r w:rsidR="008E59C5" w:rsidRPr="00F730DC">
        <w:rPr>
          <w:rFonts w:ascii="Arial" w:hAnsi="Arial" w:cs="Arial"/>
          <w:b/>
          <w:color w:val="000000"/>
          <w:szCs w:val="24"/>
        </w:rPr>
        <w:t xml:space="preserve"> </w:t>
      </w:r>
      <w:r w:rsidR="00D73982">
        <w:rPr>
          <w:rFonts w:ascii="Arial" w:hAnsi="Arial" w:cs="Arial"/>
          <w:b/>
          <w:color w:val="000000"/>
          <w:szCs w:val="24"/>
        </w:rPr>
        <w:t>SFANTU GHEORGHE</w:t>
      </w:r>
      <w:r w:rsidR="005605F3" w:rsidRPr="00F730DC">
        <w:rPr>
          <w:rFonts w:ascii="Arial" w:hAnsi="Arial" w:cs="Arial"/>
          <w:b/>
          <w:color w:val="000000"/>
          <w:szCs w:val="24"/>
        </w:rPr>
        <w:t>”</w:t>
      </w:r>
      <w:r w:rsidR="00F730DC">
        <w:rPr>
          <w:rFonts w:ascii="Arial" w:hAnsi="Arial" w:cs="Arial"/>
          <w:b/>
          <w:color w:val="000000"/>
          <w:szCs w:val="24"/>
        </w:rPr>
        <w:t xml:space="preserve"> </w:t>
      </w:r>
      <w:r w:rsidR="00B2194E">
        <w:rPr>
          <w:rFonts w:ascii="Arial" w:hAnsi="Arial" w:cs="Arial"/>
          <w:b/>
          <w:color w:val="000000"/>
          <w:szCs w:val="24"/>
        </w:rPr>
        <w:t>–</w:t>
      </w:r>
      <w:r w:rsidR="00F730DC">
        <w:rPr>
          <w:rFonts w:ascii="Arial" w:hAnsi="Arial" w:cs="Arial"/>
          <w:b/>
          <w:color w:val="000000"/>
          <w:szCs w:val="24"/>
        </w:rPr>
        <w:t xml:space="preserve"> </w:t>
      </w:r>
    </w:p>
    <w:p w14:paraId="6151AF2A" w14:textId="77777777" w:rsidR="00F730DC" w:rsidRDefault="00F730DC" w:rsidP="00F730DC">
      <w:pPr>
        <w:pStyle w:val="BodyText2"/>
        <w:ind w:left="834"/>
        <w:jc w:val="both"/>
        <w:rPr>
          <w:rFonts w:ascii="Arial" w:hAnsi="Arial" w:cs="Arial"/>
          <w:color w:val="000000"/>
          <w:szCs w:val="24"/>
        </w:rPr>
      </w:pPr>
    </w:p>
    <w:p w14:paraId="15B9B687" w14:textId="38648FFF" w:rsidR="00F730DC" w:rsidRPr="00957033" w:rsidRDefault="00F730DC" w:rsidP="00F730DC">
      <w:pPr>
        <w:widowControl w:val="0"/>
        <w:spacing w:line="284" w:lineRule="exact"/>
        <w:ind w:left="60" w:right="60" w:firstLine="540"/>
        <w:jc w:val="both"/>
        <w:rPr>
          <w:rFonts w:ascii="Arial" w:eastAsia="Segoe UI" w:hAnsi="Arial" w:cs="Arial"/>
          <w:color w:val="000000"/>
          <w:sz w:val="24"/>
          <w:szCs w:val="24"/>
        </w:rPr>
      </w:pPr>
      <w:r w:rsidRPr="00957033">
        <w:rPr>
          <w:rFonts w:ascii="Arial" w:eastAsia="Segoe UI" w:hAnsi="Arial" w:cs="Arial"/>
          <w:color w:val="000000"/>
          <w:sz w:val="24"/>
          <w:szCs w:val="24"/>
        </w:rPr>
        <w:t xml:space="preserve">Obiectul contractului de delegare a gestiunii consta in </w:t>
      </w:r>
      <w:r w:rsidR="00A9625B">
        <w:rPr>
          <w:rFonts w:ascii="Arial" w:eastAsia="Segoe UI" w:hAnsi="Arial" w:cs="Arial"/>
          <w:color w:val="000000"/>
          <w:sz w:val="24"/>
          <w:szCs w:val="24"/>
        </w:rPr>
        <w:t xml:space="preserve">delegarea gestiunii serviciului </w:t>
      </w:r>
      <w:r w:rsidRPr="00957033">
        <w:rPr>
          <w:rFonts w:ascii="Arial" w:eastAsia="Segoe UI" w:hAnsi="Arial" w:cs="Arial"/>
          <w:color w:val="000000"/>
          <w:sz w:val="24"/>
          <w:szCs w:val="24"/>
        </w:rPr>
        <w:t xml:space="preserve">de iluminat public din Municipiul </w:t>
      </w:r>
      <w:r w:rsidR="00D73982">
        <w:rPr>
          <w:rFonts w:ascii="Arial" w:eastAsia="Segoe UI" w:hAnsi="Arial" w:cs="Arial"/>
          <w:color w:val="000000"/>
          <w:sz w:val="24"/>
          <w:szCs w:val="24"/>
        </w:rPr>
        <w:t>Sfantu Gheorghe</w:t>
      </w:r>
      <w:r w:rsidRPr="00957033">
        <w:rPr>
          <w:rFonts w:ascii="Arial" w:eastAsia="Segoe UI" w:hAnsi="Arial" w:cs="Arial"/>
          <w:color w:val="000000"/>
          <w:sz w:val="24"/>
          <w:szCs w:val="24"/>
        </w:rPr>
        <w:t>.</w:t>
      </w:r>
    </w:p>
    <w:p w14:paraId="4895E6C4" w14:textId="16574B6C" w:rsidR="004F162B" w:rsidRDefault="004F162B" w:rsidP="004F162B">
      <w:pPr>
        <w:widowControl w:val="0"/>
        <w:spacing w:line="284" w:lineRule="exact"/>
        <w:ind w:left="60" w:right="60" w:firstLine="540"/>
        <w:jc w:val="both"/>
        <w:rPr>
          <w:rFonts w:ascii="Arial" w:eastAsia="Segoe UI" w:hAnsi="Arial" w:cs="Arial"/>
          <w:color w:val="000000"/>
          <w:sz w:val="24"/>
          <w:szCs w:val="24"/>
        </w:rPr>
      </w:pPr>
    </w:p>
    <w:p w14:paraId="7F410F57" w14:textId="77777777" w:rsidR="004F162B" w:rsidRDefault="004F162B" w:rsidP="004F162B">
      <w:pPr>
        <w:widowControl w:val="0"/>
        <w:spacing w:line="284" w:lineRule="exact"/>
        <w:ind w:left="60" w:right="60" w:firstLine="540"/>
        <w:jc w:val="both"/>
        <w:rPr>
          <w:rFonts w:ascii="Arial" w:eastAsia="Segoe UI" w:hAnsi="Arial" w:cs="Arial"/>
          <w:color w:val="000000"/>
          <w:sz w:val="24"/>
          <w:szCs w:val="24"/>
        </w:rPr>
      </w:pPr>
    </w:p>
    <w:p w14:paraId="7DF9C7D4" w14:textId="6D5AF542" w:rsidR="00F730DC" w:rsidRPr="00957033" w:rsidRDefault="00F730DC" w:rsidP="004F162B">
      <w:pPr>
        <w:widowControl w:val="0"/>
        <w:spacing w:line="284" w:lineRule="exact"/>
        <w:ind w:left="60" w:right="60" w:firstLine="540"/>
        <w:jc w:val="both"/>
        <w:rPr>
          <w:rFonts w:ascii="Arial" w:eastAsia="Courier New" w:hAnsi="Arial" w:cs="Arial"/>
          <w:color w:val="000000"/>
          <w:sz w:val="24"/>
          <w:szCs w:val="24"/>
        </w:rPr>
      </w:pPr>
      <w:r w:rsidRPr="00957033">
        <w:rPr>
          <w:rFonts w:ascii="Arial" w:eastAsia="Courier New" w:hAnsi="Arial" w:cs="Arial"/>
          <w:color w:val="000000"/>
          <w:sz w:val="24"/>
          <w:szCs w:val="24"/>
        </w:rPr>
        <w:t xml:space="preserve">Obiectul </w:t>
      </w:r>
      <w:r w:rsidR="00A9625B">
        <w:rPr>
          <w:rFonts w:ascii="Arial" w:eastAsia="Courier New" w:hAnsi="Arial" w:cs="Arial"/>
          <w:color w:val="000000"/>
          <w:sz w:val="24"/>
          <w:szCs w:val="24"/>
        </w:rPr>
        <w:t xml:space="preserve">delegarii de gestiune </w:t>
      </w:r>
      <w:r w:rsidRPr="00957033">
        <w:rPr>
          <w:rFonts w:ascii="Arial" w:eastAsia="Courier New" w:hAnsi="Arial" w:cs="Arial"/>
          <w:color w:val="000000"/>
          <w:sz w:val="24"/>
          <w:szCs w:val="24"/>
        </w:rPr>
        <w:t xml:space="preserve">este Serviciul de lluminat Public din Municipiul </w:t>
      </w:r>
      <w:r w:rsidR="00D73982">
        <w:rPr>
          <w:rFonts w:ascii="Arial" w:eastAsia="Courier New" w:hAnsi="Arial" w:cs="Arial"/>
          <w:color w:val="000000"/>
          <w:sz w:val="24"/>
          <w:szCs w:val="24"/>
        </w:rPr>
        <w:t>Sfantu Gheorghe</w:t>
      </w:r>
      <w:r w:rsidRPr="00957033">
        <w:rPr>
          <w:rFonts w:ascii="Arial" w:eastAsia="Courier New" w:hAnsi="Arial" w:cs="Arial"/>
          <w:color w:val="000000"/>
          <w:sz w:val="24"/>
          <w:szCs w:val="24"/>
        </w:rPr>
        <w:t>, care presupune urmatoarele actvitati:</w:t>
      </w:r>
    </w:p>
    <w:p w14:paraId="7273FF5B" w14:textId="77777777" w:rsidR="00F730DC" w:rsidRPr="00957033" w:rsidRDefault="00A9625B" w:rsidP="008C24C1">
      <w:pPr>
        <w:widowControl w:val="0"/>
        <w:numPr>
          <w:ilvl w:val="1"/>
          <w:numId w:val="55"/>
        </w:numPr>
        <w:tabs>
          <w:tab w:val="left" w:pos="944"/>
        </w:tabs>
        <w:spacing w:line="266" w:lineRule="exact"/>
        <w:ind w:right="-33" w:hanging="76"/>
        <w:contextualSpacing/>
        <w:rPr>
          <w:rFonts w:ascii="Arial" w:eastAsia="Courier New" w:hAnsi="Arial" w:cs="Arial"/>
          <w:color w:val="000000"/>
          <w:sz w:val="24"/>
          <w:szCs w:val="24"/>
          <w:lang w:val="it-IT"/>
        </w:rPr>
      </w:pPr>
      <w:bookmarkStart w:id="4" w:name="_Hlk144129225"/>
      <w:r>
        <w:rPr>
          <w:rFonts w:ascii="Arial" w:eastAsia="Courier New" w:hAnsi="Arial" w:cs="Arial"/>
          <w:color w:val="000000"/>
          <w:sz w:val="24"/>
          <w:szCs w:val="24"/>
          <w:lang w:val="it-IT"/>
        </w:rPr>
        <w:t>Gestionarea</w:t>
      </w:r>
      <w:r w:rsidR="00F730DC" w:rsidRPr="00957033">
        <w:rPr>
          <w:rFonts w:ascii="Arial" w:eastAsia="Courier New" w:hAnsi="Arial" w:cs="Arial"/>
          <w:color w:val="000000"/>
          <w:sz w:val="24"/>
          <w:szCs w:val="24"/>
          <w:lang w:val="it-IT"/>
        </w:rPr>
        <w:t xml:space="preserve"> bunurilor ce compun Sistemul de lluminat Public (SIP), proprietate a Autoritatii  delegatare;</w:t>
      </w:r>
    </w:p>
    <w:p w14:paraId="67184343" w14:textId="77777777" w:rsidR="00F730DC" w:rsidRPr="00B95D88" w:rsidRDefault="00F730DC" w:rsidP="008C24C1">
      <w:pPr>
        <w:widowControl w:val="0"/>
        <w:numPr>
          <w:ilvl w:val="1"/>
          <w:numId w:val="55"/>
        </w:numPr>
        <w:tabs>
          <w:tab w:val="left" w:pos="944"/>
        </w:tabs>
        <w:spacing w:line="266" w:lineRule="exact"/>
        <w:ind w:right="-33" w:firstLine="0"/>
        <w:contextualSpacing/>
        <w:rPr>
          <w:rFonts w:ascii="Arial" w:eastAsia="Courier New" w:hAnsi="Arial" w:cs="Arial"/>
          <w:color w:val="000000"/>
          <w:sz w:val="24"/>
          <w:szCs w:val="24"/>
          <w:lang w:val="pt-PT"/>
        </w:rPr>
      </w:pPr>
      <w:r w:rsidRPr="00B95D88">
        <w:rPr>
          <w:rFonts w:ascii="Arial" w:eastAsia="Courier New" w:hAnsi="Arial" w:cs="Arial"/>
          <w:color w:val="000000"/>
          <w:sz w:val="24"/>
          <w:szCs w:val="24"/>
          <w:lang w:val="pt-PT"/>
        </w:rPr>
        <w:t>Intocmirea documentatiei tehnice pentru realizarea tuturor lucrarilor conform legislatiei in vigoare;</w:t>
      </w:r>
    </w:p>
    <w:bookmarkEnd w:id="4"/>
    <w:p w14:paraId="28D94F43" w14:textId="77777777" w:rsidR="00F730DC" w:rsidRPr="00EE5D78" w:rsidRDefault="00F730DC" w:rsidP="008C24C1">
      <w:pPr>
        <w:widowControl w:val="0"/>
        <w:numPr>
          <w:ilvl w:val="1"/>
          <w:numId w:val="55"/>
        </w:numPr>
        <w:tabs>
          <w:tab w:val="left" w:pos="944"/>
        </w:tabs>
        <w:spacing w:line="266" w:lineRule="exact"/>
        <w:ind w:right="-33" w:firstLine="0"/>
        <w:contextualSpacing/>
        <w:rPr>
          <w:rFonts w:ascii="Arial" w:eastAsia="Courier New" w:hAnsi="Arial" w:cs="Arial"/>
          <w:color w:val="000000"/>
          <w:sz w:val="24"/>
          <w:szCs w:val="24"/>
          <w:lang w:val="fr-FR"/>
        </w:rPr>
      </w:pPr>
      <w:r w:rsidRPr="00EE5D78">
        <w:rPr>
          <w:rFonts w:ascii="Arial" w:eastAsia="Courier New" w:hAnsi="Arial" w:cs="Arial"/>
          <w:color w:val="000000"/>
          <w:sz w:val="24"/>
          <w:szCs w:val="24"/>
          <w:lang w:val="fr-FR"/>
        </w:rPr>
        <w:t>Intretinerea</w:t>
      </w:r>
      <w:r w:rsidR="004515AB">
        <w:rPr>
          <w:rFonts w:ascii="Arial" w:eastAsia="Courier New" w:hAnsi="Arial" w:cs="Arial"/>
          <w:color w:val="000000"/>
          <w:sz w:val="24"/>
          <w:szCs w:val="24"/>
          <w:lang w:val="fr-FR"/>
        </w:rPr>
        <w:t xml:space="preserve"> </w:t>
      </w:r>
      <w:r w:rsidRPr="00EE5D78">
        <w:rPr>
          <w:rFonts w:ascii="Arial" w:eastAsia="Courier New" w:hAnsi="Arial" w:cs="Arial"/>
          <w:color w:val="000000"/>
          <w:sz w:val="24"/>
          <w:szCs w:val="24"/>
          <w:lang w:val="fr-FR"/>
        </w:rPr>
        <w:t xml:space="preserve">si mentinerea in functiune a sistemului de iluminat public </w:t>
      </w:r>
      <w:r w:rsidR="00414F7A">
        <w:rPr>
          <w:rFonts w:ascii="Arial" w:eastAsia="Courier New" w:hAnsi="Arial" w:cs="Arial"/>
          <w:color w:val="000000"/>
          <w:sz w:val="24"/>
          <w:szCs w:val="24"/>
          <w:lang w:val="fr-FR"/>
        </w:rPr>
        <w:t xml:space="preserve">descris </w:t>
      </w:r>
      <w:r w:rsidR="004515AB">
        <w:rPr>
          <w:rFonts w:ascii="Arial" w:eastAsia="Courier New" w:hAnsi="Arial" w:cs="Arial"/>
          <w:color w:val="000000"/>
          <w:sz w:val="24"/>
          <w:szCs w:val="24"/>
          <w:lang w:val="fr-FR"/>
        </w:rPr>
        <w:t>in anexe</w:t>
      </w:r>
      <w:r w:rsidRPr="00EE5D78">
        <w:rPr>
          <w:rFonts w:ascii="Arial" w:eastAsia="Courier New" w:hAnsi="Arial" w:cs="Arial"/>
          <w:color w:val="000000"/>
          <w:sz w:val="24"/>
          <w:szCs w:val="24"/>
          <w:lang w:val="fr-FR"/>
        </w:rPr>
        <w:t>;</w:t>
      </w:r>
    </w:p>
    <w:p w14:paraId="33C282B9" w14:textId="77777777" w:rsidR="00F730DC" w:rsidRPr="00EE5D78" w:rsidRDefault="00F730DC" w:rsidP="008C24C1">
      <w:pPr>
        <w:widowControl w:val="0"/>
        <w:numPr>
          <w:ilvl w:val="1"/>
          <w:numId w:val="55"/>
        </w:numPr>
        <w:tabs>
          <w:tab w:val="left" w:pos="944"/>
        </w:tabs>
        <w:spacing w:line="266" w:lineRule="exact"/>
        <w:ind w:right="-33" w:firstLine="0"/>
        <w:contextualSpacing/>
        <w:rPr>
          <w:rFonts w:ascii="Arial" w:eastAsia="Courier New" w:hAnsi="Arial" w:cs="Arial"/>
          <w:color w:val="000000"/>
          <w:sz w:val="24"/>
          <w:szCs w:val="24"/>
          <w:lang w:val="fr-FR"/>
        </w:rPr>
      </w:pPr>
      <w:r w:rsidRPr="00EE5D78">
        <w:rPr>
          <w:rFonts w:ascii="Arial" w:eastAsia="Courier New" w:hAnsi="Arial" w:cs="Arial"/>
          <w:color w:val="000000"/>
          <w:sz w:val="24"/>
          <w:szCs w:val="24"/>
          <w:lang w:val="fr-FR"/>
        </w:rPr>
        <w:t>Sistemul de iluminat public contine:</w:t>
      </w:r>
    </w:p>
    <w:p w14:paraId="481DD4B0" w14:textId="77777777" w:rsidR="00F730DC" w:rsidRPr="00F730DC" w:rsidRDefault="00F730DC" w:rsidP="008C24C1">
      <w:pPr>
        <w:widowControl w:val="0"/>
        <w:numPr>
          <w:ilvl w:val="0"/>
          <w:numId w:val="54"/>
        </w:numPr>
        <w:tabs>
          <w:tab w:val="left" w:pos="1205"/>
        </w:tabs>
        <w:spacing w:line="266" w:lineRule="exact"/>
        <w:ind w:firstLine="851"/>
        <w:jc w:val="both"/>
        <w:rPr>
          <w:rFonts w:ascii="Arial" w:eastAsia="Courier New" w:hAnsi="Arial" w:cs="Arial"/>
          <w:color w:val="000000"/>
          <w:sz w:val="24"/>
          <w:szCs w:val="24"/>
          <w:lang w:val="en-US"/>
        </w:rPr>
      </w:pPr>
      <w:r w:rsidRPr="00F730DC">
        <w:rPr>
          <w:rFonts w:ascii="Arial" w:eastAsia="Courier New" w:hAnsi="Arial" w:cs="Arial"/>
          <w:color w:val="000000"/>
          <w:sz w:val="24"/>
          <w:szCs w:val="24"/>
          <w:lang w:val="en-US"/>
        </w:rPr>
        <w:t>iluminatul stradal-rutier;</w:t>
      </w:r>
    </w:p>
    <w:p w14:paraId="3B7549D7" w14:textId="18ADA823" w:rsidR="00F730DC" w:rsidRDefault="00F730DC" w:rsidP="008C24C1">
      <w:pPr>
        <w:widowControl w:val="0"/>
        <w:numPr>
          <w:ilvl w:val="0"/>
          <w:numId w:val="54"/>
        </w:numPr>
        <w:tabs>
          <w:tab w:val="left" w:pos="1205"/>
        </w:tabs>
        <w:spacing w:line="266" w:lineRule="exact"/>
        <w:ind w:firstLine="851"/>
        <w:jc w:val="both"/>
        <w:rPr>
          <w:rFonts w:ascii="Arial" w:eastAsia="Courier New" w:hAnsi="Arial" w:cs="Arial"/>
          <w:color w:val="000000"/>
          <w:sz w:val="24"/>
          <w:szCs w:val="24"/>
          <w:lang w:val="it-IT"/>
        </w:rPr>
      </w:pPr>
      <w:r w:rsidRPr="00957033">
        <w:rPr>
          <w:rFonts w:ascii="Arial" w:eastAsia="Courier New" w:hAnsi="Arial" w:cs="Arial"/>
          <w:color w:val="000000"/>
          <w:sz w:val="24"/>
          <w:szCs w:val="24"/>
          <w:lang w:val="it-IT"/>
        </w:rPr>
        <w:t>iluminatul ornamental</w:t>
      </w:r>
      <w:r w:rsidR="00414F7A">
        <w:rPr>
          <w:rFonts w:ascii="Arial" w:eastAsia="Courier New" w:hAnsi="Arial" w:cs="Arial"/>
          <w:color w:val="000000"/>
          <w:sz w:val="24"/>
          <w:szCs w:val="24"/>
          <w:lang w:val="it-IT"/>
        </w:rPr>
        <w:t xml:space="preserve"> </w:t>
      </w:r>
      <w:r w:rsidRPr="00957033">
        <w:rPr>
          <w:rFonts w:ascii="Arial" w:eastAsia="Courier New" w:hAnsi="Arial" w:cs="Arial"/>
          <w:color w:val="000000"/>
          <w:sz w:val="24"/>
          <w:szCs w:val="24"/>
          <w:lang w:val="it-IT"/>
        </w:rPr>
        <w:t>si stradal-pietonal;</w:t>
      </w:r>
    </w:p>
    <w:p w14:paraId="1D9E9825" w14:textId="77777777" w:rsidR="00414F7A" w:rsidRDefault="00414F7A" w:rsidP="008C24C1">
      <w:pPr>
        <w:widowControl w:val="0"/>
        <w:numPr>
          <w:ilvl w:val="0"/>
          <w:numId w:val="54"/>
        </w:numPr>
        <w:tabs>
          <w:tab w:val="left" w:pos="1205"/>
        </w:tabs>
        <w:spacing w:line="266" w:lineRule="exact"/>
        <w:ind w:firstLine="851"/>
        <w:jc w:val="both"/>
        <w:rPr>
          <w:rFonts w:ascii="Arial" w:eastAsia="Courier New" w:hAnsi="Arial" w:cs="Arial"/>
          <w:color w:val="000000"/>
          <w:sz w:val="24"/>
          <w:szCs w:val="24"/>
          <w:lang w:val="it-IT"/>
        </w:rPr>
      </w:pPr>
      <w:r>
        <w:rPr>
          <w:rFonts w:ascii="Arial" w:eastAsia="Courier New" w:hAnsi="Arial" w:cs="Arial"/>
          <w:color w:val="000000"/>
          <w:sz w:val="24"/>
          <w:szCs w:val="24"/>
          <w:lang w:val="it-IT"/>
        </w:rPr>
        <w:t>iluminat decorativ – arhitectural (monumente, fantani, cladiri);</w:t>
      </w:r>
    </w:p>
    <w:p w14:paraId="683F9184" w14:textId="77777777" w:rsidR="00414F7A" w:rsidRPr="00957033" w:rsidRDefault="00414F7A" w:rsidP="008C24C1">
      <w:pPr>
        <w:widowControl w:val="0"/>
        <w:numPr>
          <w:ilvl w:val="0"/>
          <w:numId w:val="54"/>
        </w:numPr>
        <w:tabs>
          <w:tab w:val="left" w:pos="1205"/>
        </w:tabs>
        <w:spacing w:line="266" w:lineRule="exact"/>
        <w:ind w:firstLine="851"/>
        <w:jc w:val="both"/>
        <w:rPr>
          <w:rFonts w:ascii="Arial" w:eastAsia="Courier New" w:hAnsi="Arial" w:cs="Arial"/>
          <w:color w:val="000000"/>
          <w:sz w:val="24"/>
          <w:szCs w:val="24"/>
          <w:lang w:val="it-IT"/>
        </w:rPr>
      </w:pPr>
      <w:r>
        <w:rPr>
          <w:rFonts w:ascii="Arial" w:eastAsia="Courier New" w:hAnsi="Arial" w:cs="Arial"/>
          <w:color w:val="000000"/>
          <w:sz w:val="24"/>
          <w:szCs w:val="24"/>
          <w:lang w:val="it-IT"/>
        </w:rPr>
        <w:t>iluminatul ariilor utilitare parcari, platforme utilitare;</w:t>
      </w:r>
    </w:p>
    <w:p w14:paraId="69BE5921" w14:textId="77777777" w:rsidR="00F730DC" w:rsidRPr="00015B78" w:rsidRDefault="00F730DC" w:rsidP="008C24C1">
      <w:pPr>
        <w:widowControl w:val="0"/>
        <w:numPr>
          <w:ilvl w:val="0"/>
          <w:numId w:val="54"/>
        </w:numPr>
        <w:tabs>
          <w:tab w:val="left" w:pos="1205"/>
        </w:tabs>
        <w:spacing w:line="266" w:lineRule="exact"/>
        <w:ind w:firstLine="851"/>
        <w:jc w:val="both"/>
        <w:rPr>
          <w:rFonts w:ascii="Arial" w:eastAsia="Courier New" w:hAnsi="Arial" w:cs="Arial"/>
          <w:color w:val="000000"/>
          <w:sz w:val="24"/>
          <w:szCs w:val="24"/>
          <w:lang w:val="pt-PT"/>
        </w:rPr>
      </w:pPr>
      <w:r w:rsidRPr="00015B78">
        <w:rPr>
          <w:rFonts w:ascii="Arial" w:eastAsia="Courier New" w:hAnsi="Arial" w:cs="Arial"/>
          <w:color w:val="000000"/>
          <w:sz w:val="24"/>
          <w:szCs w:val="24"/>
          <w:lang w:val="pt-PT"/>
        </w:rPr>
        <w:t>realizarea unui sistem de gestiune-monitorizare-control;</w:t>
      </w:r>
    </w:p>
    <w:p w14:paraId="466E4192" w14:textId="77777777" w:rsidR="00F730DC" w:rsidRPr="00F730DC" w:rsidRDefault="00F730DC" w:rsidP="008C24C1">
      <w:pPr>
        <w:widowControl w:val="0"/>
        <w:numPr>
          <w:ilvl w:val="0"/>
          <w:numId w:val="54"/>
        </w:numPr>
        <w:tabs>
          <w:tab w:val="left" w:pos="1205"/>
        </w:tabs>
        <w:spacing w:line="266" w:lineRule="exact"/>
        <w:ind w:firstLine="851"/>
        <w:jc w:val="both"/>
        <w:rPr>
          <w:rFonts w:ascii="Arial" w:eastAsia="Courier New" w:hAnsi="Arial" w:cs="Arial"/>
          <w:color w:val="000000"/>
          <w:sz w:val="24"/>
          <w:szCs w:val="24"/>
          <w:lang w:val="en-US"/>
        </w:rPr>
      </w:pPr>
      <w:r w:rsidRPr="00F730DC">
        <w:rPr>
          <w:rFonts w:ascii="Arial" w:eastAsia="Courier New" w:hAnsi="Arial" w:cs="Arial"/>
          <w:color w:val="000000"/>
          <w:sz w:val="24"/>
          <w:szCs w:val="24"/>
          <w:lang w:val="en-US"/>
        </w:rPr>
        <w:t xml:space="preserve">iluminatul </w:t>
      </w:r>
      <w:r w:rsidR="00414F7A">
        <w:rPr>
          <w:rFonts w:ascii="Arial" w:eastAsia="Courier New" w:hAnsi="Arial" w:cs="Arial"/>
          <w:color w:val="000000"/>
          <w:sz w:val="24"/>
          <w:szCs w:val="24"/>
          <w:lang w:val="en-US"/>
        </w:rPr>
        <w:t>festiv de sarbatori;</w:t>
      </w:r>
    </w:p>
    <w:p w14:paraId="0ED65E2D" w14:textId="77777777" w:rsidR="00F730DC" w:rsidRPr="00957033" w:rsidRDefault="00F730DC" w:rsidP="008C24C1">
      <w:pPr>
        <w:widowControl w:val="0"/>
        <w:numPr>
          <w:ilvl w:val="1"/>
          <w:numId w:val="55"/>
        </w:numPr>
        <w:tabs>
          <w:tab w:val="left" w:pos="944"/>
        </w:tabs>
        <w:spacing w:line="266" w:lineRule="exact"/>
        <w:ind w:firstLine="0"/>
        <w:contextualSpacing/>
        <w:jc w:val="both"/>
        <w:rPr>
          <w:rFonts w:ascii="Arial" w:eastAsia="Courier New" w:hAnsi="Arial" w:cs="Arial"/>
          <w:color w:val="000000"/>
          <w:sz w:val="24"/>
          <w:szCs w:val="24"/>
          <w:lang w:val="pt-BR"/>
        </w:rPr>
      </w:pPr>
      <w:r w:rsidRPr="00957033">
        <w:rPr>
          <w:rFonts w:ascii="Arial" w:eastAsia="Courier New" w:hAnsi="Arial" w:cs="Arial"/>
          <w:color w:val="000000"/>
          <w:sz w:val="24"/>
          <w:szCs w:val="24"/>
          <w:lang w:val="pt-BR"/>
        </w:rPr>
        <w:t>Optimizarea consumului de energie electrica pentru iluminatul public;</w:t>
      </w:r>
    </w:p>
    <w:p w14:paraId="50E7998C" w14:textId="77777777" w:rsidR="00F730DC" w:rsidRPr="00957033" w:rsidRDefault="00F730DC" w:rsidP="008C24C1">
      <w:pPr>
        <w:widowControl w:val="0"/>
        <w:numPr>
          <w:ilvl w:val="1"/>
          <w:numId w:val="55"/>
        </w:numPr>
        <w:tabs>
          <w:tab w:val="left" w:pos="944"/>
        </w:tabs>
        <w:spacing w:line="266" w:lineRule="exact"/>
        <w:ind w:firstLine="0"/>
        <w:contextualSpacing/>
        <w:jc w:val="both"/>
        <w:rPr>
          <w:rFonts w:ascii="Arial" w:eastAsia="Courier New" w:hAnsi="Arial" w:cs="Arial"/>
          <w:color w:val="000000"/>
          <w:sz w:val="24"/>
          <w:szCs w:val="24"/>
          <w:lang w:val="pt-BR"/>
        </w:rPr>
      </w:pPr>
      <w:r w:rsidRPr="00957033">
        <w:rPr>
          <w:rFonts w:ascii="Arial" w:eastAsia="Courier New" w:hAnsi="Arial" w:cs="Arial"/>
          <w:color w:val="000000"/>
          <w:sz w:val="24"/>
          <w:szCs w:val="24"/>
          <w:lang w:val="pt-BR"/>
        </w:rPr>
        <w:t>Realizarea iluminatului ornamental festiv de sarbatori;</w:t>
      </w:r>
    </w:p>
    <w:p w14:paraId="5FFA6859" w14:textId="22ED310C" w:rsidR="00F730DC" w:rsidRPr="00957033" w:rsidRDefault="00F730DC" w:rsidP="008C24C1">
      <w:pPr>
        <w:widowControl w:val="0"/>
        <w:numPr>
          <w:ilvl w:val="1"/>
          <w:numId w:val="55"/>
        </w:numPr>
        <w:tabs>
          <w:tab w:val="left" w:pos="944"/>
        </w:tabs>
        <w:spacing w:line="266" w:lineRule="exact"/>
        <w:ind w:firstLine="0"/>
        <w:contextualSpacing/>
        <w:jc w:val="both"/>
        <w:rPr>
          <w:rFonts w:ascii="Arial" w:eastAsia="Courier New" w:hAnsi="Arial" w:cs="Arial"/>
          <w:color w:val="000000"/>
          <w:sz w:val="24"/>
          <w:szCs w:val="24"/>
          <w:lang w:val="pt-BR"/>
        </w:rPr>
      </w:pPr>
      <w:r w:rsidRPr="00957033">
        <w:rPr>
          <w:rFonts w:ascii="Arial" w:eastAsia="Courier New" w:hAnsi="Arial" w:cs="Arial"/>
          <w:color w:val="000000"/>
          <w:sz w:val="24"/>
          <w:szCs w:val="24"/>
          <w:lang w:val="pt-BR"/>
        </w:rPr>
        <w:t>Dispecerizarea sistemului</w:t>
      </w:r>
      <w:r w:rsidRPr="00414F7A">
        <w:rPr>
          <w:rFonts w:ascii="Arial" w:eastAsia="Courier New" w:hAnsi="Arial" w:cs="Arial"/>
          <w:color w:val="000000"/>
          <w:sz w:val="24"/>
          <w:szCs w:val="24"/>
          <w:lang w:val="pt-BR"/>
        </w:rPr>
        <w:t xml:space="preserve"> de iluminat public.</w:t>
      </w:r>
      <w:r w:rsidR="00414F7A" w:rsidRPr="00414F7A">
        <w:rPr>
          <w:rFonts w:ascii="Arial" w:eastAsia="Courier New" w:hAnsi="Arial" w:cs="Arial"/>
          <w:color w:val="000000"/>
          <w:sz w:val="24"/>
          <w:szCs w:val="24"/>
          <w:lang w:val="pt-BR"/>
        </w:rPr>
        <w:t xml:space="preserve"> </w:t>
      </w:r>
      <w:r w:rsidR="00414F7A" w:rsidRPr="00414F7A">
        <w:rPr>
          <w:rFonts w:ascii="Arial" w:eastAsia="Courier New" w:hAnsi="Arial" w:cs="Arial"/>
          <w:sz w:val="24"/>
          <w:szCs w:val="24"/>
          <w:lang w:val="pt-BR"/>
        </w:rPr>
        <w:t xml:space="preserve">Operarea prin dispecerat si cu echipele de teren a sistemului public din Municipiul </w:t>
      </w:r>
      <w:r w:rsidR="00D73982">
        <w:rPr>
          <w:rFonts w:ascii="Arial" w:eastAsia="Courier New" w:hAnsi="Arial" w:cs="Arial"/>
          <w:sz w:val="24"/>
          <w:szCs w:val="24"/>
          <w:lang w:val="pt-BR"/>
        </w:rPr>
        <w:t>Sfantu Gheorghe</w:t>
      </w:r>
      <w:r w:rsidR="00414F7A" w:rsidRPr="00414F7A">
        <w:rPr>
          <w:rFonts w:ascii="Arial" w:eastAsia="Courier New" w:hAnsi="Arial" w:cs="Arial"/>
          <w:sz w:val="24"/>
          <w:szCs w:val="24"/>
          <w:lang w:val="pt-BR"/>
        </w:rPr>
        <w:t>.</w:t>
      </w:r>
    </w:p>
    <w:p w14:paraId="2C143F63" w14:textId="77777777" w:rsidR="005022DF" w:rsidRPr="00F2434B" w:rsidRDefault="002A25F9" w:rsidP="008C24C1">
      <w:pPr>
        <w:numPr>
          <w:ilvl w:val="1"/>
          <w:numId w:val="66"/>
        </w:numPr>
        <w:tabs>
          <w:tab w:val="left" w:pos="720"/>
        </w:tabs>
        <w:jc w:val="both"/>
        <w:rPr>
          <w:rFonts w:ascii="Arial" w:hAnsi="Arial" w:cs="Arial"/>
          <w:b/>
          <w:color w:val="000000"/>
          <w:sz w:val="24"/>
          <w:szCs w:val="24"/>
        </w:rPr>
      </w:pPr>
      <w:r w:rsidRPr="00F2434B">
        <w:rPr>
          <w:rFonts w:ascii="Arial" w:hAnsi="Arial" w:cs="Arial"/>
          <w:b/>
          <w:color w:val="000000"/>
          <w:sz w:val="24"/>
          <w:szCs w:val="24"/>
        </w:rPr>
        <w:t>Amplasamentul</w:t>
      </w:r>
      <w:r w:rsidR="005605F3" w:rsidRPr="00F2434B">
        <w:rPr>
          <w:rFonts w:ascii="Arial" w:hAnsi="Arial" w:cs="Arial"/>
          <w:b/>
          <w:color w:val="000000"/>
          <w:sz w:val="24"/>
          <w:szCs w:val="24"/>
        </w:rPr>
        <w:t xml:space="preserve"> : </w:t>
      </w:r>
    </w:p>
    <w:p w14:paraId="1FD08073" w14:textId="337EE831" w:rsidR="005022DF" w:rsidRPr="00F2434B" w:rsidRDefault="005022DF" w:rsidP="00CE54B4">
      <w:pPr>
        <w:tabs>
          <w:tab w:val="left" w:pos="720"/>
        </w:tabs>
        <w:jc w:val="both"/>
        <w:rPr>
          <w:rFonts w:ascii="Arial" w:hAnsi="Arial" w:cs="Arial"/>
          <w:color w:val="000000"/>
          <w:sz w:val="24"/>
          <w:szCs w:val="24"/>
        </w:rPr>
      </w:pPr>
      <w:r w:rsidRPr="00F2434B">
        <w:rPr>
          <w:rFonts w:ascii="Arial" w:hAnsi="Arial" w:cs="Arial"/>
          <w:b/>
          <w:color w:val="000000"/>
          <w:sz w:val="24"/>
          <w:szCs w:val="24"/>
        </w:rPr>
        <w:lastRenderedPageBreak/>
        <w:tab/>
      </w:r>
      <w:r w:rsidRPr="00F2434B">
        <w:rPr>
          <w:rFonts w:ascii="Arial" w:hAnsi="Arial" w:cs="Arial"/>
          <w:color w:val="000000"/>
          <w:sz w:val="24"/>
          <w:szCs w:val="24"/>
        </w:rPr>
        <w:t xml:space="preserve">Zona in care se intentioneaza realizarea </w:t>
      </w:r>
      <w:r w:rsidR="00A9625B">
        <w:rPr>
          <w:rFonts w:ascii="Arial" w:hAnsi="Arial" w:cs="Arial"/>
          <w:color w:val="000000"/>
          <w:sz w:val="24"/>
          <w:szCs w:val="24"/>
        </w:rPr>
        <w:t>operatiunilor de mentinere si intretinere</w:t>
      </w:r>
      <w:r w:rsidRPr="00F2434B">
        <w:rPr>
          <w:rFonts w:ascii="Arial" w:hAnsi="Arial" w:cs="Arial"/>
          <w:color w:val="000000"/>
          <w:sz w:val="24"/>
          <w:szCs w:val="24"/>
        </w:rPr>
        <w:t xml:space="preserve"> se afla pe teritoriul administrativ al </w:t>
      </w:r>
      <w:r w:rsidR="001040B5">
        <w:rPr>
          <w:rFonts w:ascii="Arial" w:hAnsi="Arial" w:cs="Arial"/>
          <w:color w:val="000000"/>
          <w:sz w:val="24"/>
          <w:szCs w:val="24"/>
        </w:rPr>
        <w:t>Municipiul</w:t>
      </w:r>
      <w:r w:rsidRPr="00F2434B">
        <w:rPr>
          <w:rFonts w:ascii="Arial" w:hAnsi="Arial" w:cs="Arial"/>
          <w:color w:val="000000"/>
          <w:sz w:val="24"/>
          <w:szCs w:val="24"/>
        </w:rPr>
        <w:t xml:space="preserve">ui </w:t>
      </w:r>
      <w:r w:rsidR="00D73982">
        <w:rPr>
          <w:rFonts w:ascii="Arial" w:hAnsi="Arial" w:cs="Arial"/>
          <w:color w:val="000000"/>
          <w:sz w:val="24"/>
          <w:szCs w:val="24"/>
        </w:rPr>
        <w:t>Sfantu Gheorghe</w:t>
      </w:r>
      <w:r w:rsidR="00BB41A5" w:rsidRPr="00F2434B">
        <w:rPr>
          <w:rFonts w:ascii="Arial" w:hAnsi="Arial" w:cs="Arial"/>
          <w:color w:val="000000"/>
          <w:sz w:val="24"/>
          <w:szCs w:val="24"/>
        </w:rPr>
        <w:t>.</w:t>
      </w:r>
    </w:p>
    <w:p w14:paraId="1CDC7A32" w14:textId="77777777" w:rsidR="005605F3" w:rsidRDefault="005605F3" w:rsidP="00CE54B4">
      <w:pPr>
        <w:tabs>
          <w:tab w:val="left" w:pos="720"/>
        </w:tabs>
        <w:jc w:val="both"/>
        <w:rPr>
          <w:rFonts w:ascii="Arial" w:hAnsi="Arial" w:cs="Arial"/>
          <w:b/>
          <w:color w:val="000000"/>
          <w:sz w:val="24"/>
          <w:szCs w:val="24"/>
        </w:rPr>
      </w:pPr>
    </w:p>
    <w:p w14:paraId="51488F67" w14:textId="26EF0223" w:rsidR="00B2194E" w:rsidRPr="00FC0E65" w:rsidRDefault="00B2194E" w:rsidP="008C24C1">
      <w:pPr>
        <w:pStyle w:val="Heading1"/>
        <w:numPr>
          <w:ilvl w:val="0"/>
          <w:numId w:val="66"/>
        </w:numPr>
        <w:rPr>
          <w:rFonts w:ascii="Arial" w:hAnsi="Arial" w:cs="Arial"/>
          <w:sz w:val="24"/>
          <w:szCs w:val="24"/>
        </w:rPr>
      </w:pPr>
      <w:bookmarkStart w:id="5" w:name="_Toc192155437"/>
      <w:r w:rsidRPr="00FC0E65">
        <w:rPr>
          <w:rFonts w:ascii="Arial" w:hAnsi="Arial" w:cs="Arial"/>
          <w:sz w:val="24"/>
          <w:szCs w:val="24"/>
        </w:rPr>
        <w:t>SITUATIA ACTUALA SI NECESITATEA REALIZARII OBIECTIVULUI</w:t>
      </w:r>
      <w:bookmarkEnd w:id="5"/>
      <w:r w:rsidRPr="00FC0E65">
        <w:rPr>
          <w:rFonts w:ascii="Arial" w:hAnsi="Arial" w:cs="Arial"/>
          <w:sz w:val="24"/>
          <w:szCs w:val="24"/>
        </w:rPr>
        <w:t xml:space="preserve"> </w:t>
      </w:r>
    </w:p>
    <w:p w14:paraId="67B247F2" w14:textId="77777777" w:rsidR="00B2194E" w:rsidRPr="00B2194E" w:rsidRDefault="00B2194E" w:rsidP="00B2194E"/>
    <w:p w14:paraId="3D7EED79" w14:textId="77777777" w:rsidR="00B2194E" w:rsidRPr="00FC0E65" w:rsidRDefault="00B2194E" w:rsidP="008C24C1">
      <w:pPr>
        <w:pStyle w:val="Heading2"/>
        <w:numPr>
          <w:ilvl w:val="1"/>
          <w:numId w:val="66"/>
        </w:numPr>
        <w:rPr>
          <w:rFonts w:ascii="Arial" w:hAnsi="Arial" w:cs="Arial"/>
          <w:i w:val="0"/>
          <w:iCs w:val="0"/>
          <w:sz w:val="24"/>
          <w:szCs w:val="24"/>
        </w:rPr>
      </w:pPr>
      <w:bookmarkStart w:id="6" w:name="_Toc475969453"/>
      <w:bookmarkStart w:id="7" w:name="_Toc192155438"/>
      <w:r w:rsidRPr="00FC0E65">
        <w:rPr>
          <w:rFonts w:ascii="Arial" w:hAnsi="Arial" w:cs="Arial"/>
          <w:i w:val="0"/>
          <w:iCs w:val="0"/>
          <w:sz w:val="24"/>
          <w:szCs w:val="24"/>
        </w:rPr>
        <w:t>Prezentarea contextului : politici, strategii, legislatie, acorduri relevante, structuri institutionale si financiare</w:t>
      </w:r>
      <w:bookmarkEnd w:id="6"/>
      <w:bookmarkEnd w:id="7"/>
      <w:r w:rsidRPr="00FC0E65">
        <w:rPr>
          <w:rFonts w:ascii="Arial" w:hAnsi="Arial" w:cs="Arial"/>
          <w:i w:val="0"/>
          <w:iCs w:val="0"/>
          <w:sz w:val="24"/>
          <w:szCs w:val="24"/>
        </w:rPr>
        <w:t xml:space="preserve"> </w:t>
      </w:r>
    </w:p>
    <w:p w14:paraId="49691DA3" w14:textId="77777777" w:rsidR="00B2194E" w:rsidRPr="00B2194E" w:rsidRDefault="00B2194E" w:rsidP="00B2194E">
      <w:pPr>
        <w:ind w:left="2160"/>
        <w:rPr>
          <w:rFonts w:ascii="Calibri" w:hAnsi="Calibri" w:cs="Calibri"/>
          <w:b/>
          <w:i/>
          <w:sz w:val="28"/>
          <w:szCs w:val="28"/>
        </w:rPr>
      </w:pPr>
    </w:p>
    <w:p w14:paraId="12FE1E6F" w14:textId="77777777" w:rsidR="00D73982" w:rsidRPr="00031E17" w:rsidRDefault="00D73982" w:rsidP="00D73982">
      <w:pPr>
        <w:pStyle w:val="Style81"/>
        <w:widowControl/>
        <w:tabs>
          <w:tab w:val="left" w:pos="715"/>
        </w:tabs>
        <w:spacing w:line="240" w:lineRule="auto"/>
        <w:ind w:firstLine="0"/>
        <w:rPr>
          <w:rFonts w:ascii="Calibri" w:cs="Calibri"/>
          <w:lang w:val="ro-RO"/>
        </w:rPr>
      </w:pPr>
      <w:r w:rsidRPr="00031E17">
        <w:rPr>
          <w:rFonts w:ascii="Calibri" w:cs="Calibri"/>
          <w:b/>
          <w:bCs/>
          <w:lang w:val="ro-RO"/>
        </w:rPr>
        <w:t>Sfântu Gheorghe</w:t>
      </w:r>
      <w:r w:rsidRPr="00031E17">
        <w:rPr>
          <w:rFonts w:ascii="Calibri" w:cs="Calibri"/>
          <w:lang w:val="ro-RO"/>
        </w:rPr>
        <w:t xml:space="preserve"> (în </w:t>
      </w:r>
      <w:hyperlink r:id="rId8" w:tooltip="Limba maghiară" w:history="1">
        <w:r w:rsidRPr="00031E17">
          <w:rPr>
            <w:rStyle w:val="Hyperlink"/>
            <w:rFonts w:ascii="Calibri" w:cs="Calibri"/>
            <w:color w:val="auto"/>
            <w:u w:val="none"/>
            <w:lang w:val="ro-RO"/>
          </w:rPr>
          <w:t>maghiară</w:t>
        </w:r>
      </w:hyperlink>
      <w:r w:rsidRPr="00031E17">
        <w:rPr>
          <w:rFonts w:ascii="Calibri" w:cs="Calibri"/>
          <w:lang w:val="ro-RO"/>
        </w:rPr>
        <w:t xml:space="preserve"> </w:t>
      </w:r>
      <w:r w:rsidRPr="00031E17">
        <w:rPr>
          <w:rFonts w:ascii="Calibri" w:cs="Calibri"/>
          <w:i/>
          <w:iCs/>
          <w:lang w:val="hu-HU"/>
        </w:rPr>
        <w:t>Sepsiszentgyörgy</w:t>
      </w:r>
      <w:r w:rsidRPr="00031E17">
        <w:rPr>
          <w:rFonts w:ascii="Calibri" w:cs="Calibri"/>
          <w:lang w:val="ro-RO"/>
        </w:rPr>
        <w:t xml:space="preserve">, în </w:t>
      </w:r>
      <w:hyperlink r:id="rId9" w:tooltip="Limba germană" w:history="1">
        <w:r w:rsidRPr="00031E17">
          <w:rPr>
            <w:rStyle w:val="Hyperlink"/>
            <w:rFonts w:ascii="Calibri" w:cs="Calibri"/>
            <w:color w:val="auto"/>
            <w:u w:val="none"/>
            <w:lang w:val="ro-RO"/>
          </w:rPr>
          <w:t>germană</w:t>
        </w:r>
      </w:hyperlink>
      <w:r w:rsidRPr="00031E17">
        <w:rPr>
          <w:rFonts w:ascii="Calibri" w:cs="Calibri"/>
          <w:lang w:val="ro-RO"/>
        </w:rPr>
        <w:t xml:space="preserve"> </w:t>
      </w:r>
      <w:r w:rsidRPr="00031E17">
        <w:rPr>
          <w:rFonts w:ascii="Calibri" w:cs="Calibri"/>
          <w:i/>
          <w:iCs/>
          <w:lang w:val="de-DE"/>
        </w:rPr>
        <w:t>Sankt Georgen</w:t>
      </w:r>
      <w:r w:rsidRPr="00031E17">
        <w:rPr>
          <w:rFonts w:ascii="Calibri" w:cs="Calibri"/>
          <w:lang w:val="ro-RO"/>
        </w:rPr>
        <w:t xml:space="preserve">) este </w:t>
      </w:r>
      <w:hyperlink r:id="rId10" w:tooltip="Municipiile României" w:history="1">
        <w:r w:rsidRPr="00031E17">
          <w:rPr>
            <w:rStyle w:val="Hyperlink"/>
            <w:rFonts w:ascii="Calibri" w:cs="Calibri"/>
            <w:color w:val="auto"/>
            <w:u w:val="none"/>
            <w:lang w:val="ro-RO"/>
          </w:rPr>
          <w:t>municipiul</w:t>
        </w:r>
      </w:hyperlink>
      <w:r w:rsidRPr="00031E17">
        <w:rPr>
          <w:rFonts w:ascii="Calibri" w:cs="Calibri"/>
          <w:lang w:val="ro-RO"/>
        </w:rPr>
        <w:t xml:space="preserve"> de reședință al </w:t>
      </w:r>
      <w:hyperlink r:id="rId11" w:tooltip="Județul Covasna" w:history="1">
        <w:r w:rsidRPr="00031E17">
          <w:rPr>
            <w:rStyle w:val="Hyperlink"/>
            <w:rFonts w:ascii="Calibri" w:cs="Calibri"/>
            <w:color w:val="auto"/>
            <w:u w:val="none"/>
            <w:lang w:val="ro-RO"/>
          </w:rPr>
          <w:t>județului Covasna</w:t>
        </w:r>
      </w:hyperlink>
      <w:r w:rsidRPr="00031E17">
        <w:rPr>
          <w:rFonts w:ascii="Calibri" w:cs="Calibri"/>
          <w:lang w:val="ro-RO"/>
        </w:rPr>
        <w:t xml:space="preserve">, </w:t>
      </w:r>
      <w:hyperlink r:id="rId12" w:tooltip="Transilvania" w:history="1">
        <w:r w:rsidRPr="00031E17">
          <w:rPr>
            <w:rStyle w:val="Hyperlink"/>
            <w:rFonts w:ascii="Calibri" w:cs="Calibri"/>
            <w:color w:val="auto"/>
            <w:u w:val="none"/>
            <w:lang w:val="ro-RO"/>
          </w:rPr>
          <w:t>Transilvania</w:t>
        </w:r>
      </w:hyperlink>
      <w:r w:rsidRPr="00031E17">
        <w:rPr>
          <w:rFonts w:ascii="Calibri" w:cs="Calibri"/>
          <w:lang w:val="ro-RO"/>
        </w:rPr>
        <w:t xml:space="preserve">, </w:t>
      </w:r>
      <w:hyperlink r:id="rId13" w:tooltip="România" w:history="1">
        <w:r w:rsidRPr="00031E17">
          <w:rPr>
            <w:rStyle w:val="Hyperlink"/>
            <w:rFonts w:ascii="Calibri" w:cs="Calibri"/>
            <w:color w:val="auto"/>
            <w:u w:val="none"/>
            <w:lang w:val="ro-RO"/>
          </w:rPr>
          <w:t>România</w:t>
        </w:r>
      </w:hyperlink>
      <w:r w:rsidRPr="00031E17">
        <w:rPr>
          <w:rFonts w:ascii="Calibri" w:cs="Calibri"/>
          <w:lang w:val="ro-RO"/>
        </w:rPr>
        <w:t xml:space="preserve">, format din localitatea componentă Sfântu Gheorghe (reședința), și din satele </w:t>
      </w:r>
      <w:hyperlink r:id="rId14" w:tooltip="Chilieni, Covasna" w:history="1">
        <w:r w:rsidRPr="00031E17">
          <w:rPr>
            <w:rStyle w:val="Hyperlink"/>
            <w:rFonts w:ascii="Calibri" w:cs="Calibri"/>
            <w:color w:val="auto"/>
            <w:u w:val="none"/>
            <w:lang w:val="ro-RO"/>
          </w:rPr>
          <w:t>Chilieni</w:t>
        </w:r>
      </w:hyperlink>
      <w:r w:rsidRPr="00031E17">
        <w:rPr>
          <w:rFonts w:ascii="Calibri" w:cs="Calibri"/>
          <w:lang w:val="ro-RO"/>
        </w:rPr>
        <w:t xml:space="preserve"> și </w:t>
      </w:r>
      <w:hyperlink r:id="rId15" w:tooltip="Coșeni, Covasna" w:history="1">
        <w:r w:rsidRPr="00031E17">
          <w:rPr>
            <w:rStyle w:val="Hyperlink"/>
            <w:rFonts w:ascii="Calibri" w:cs="Calibri"/>
            <w:color w:val="auto"/>
            <w:u w:val="none"/>
            <w:lang w:val="ro-RO"/>
          </w:rPr>
          <w:t>Coșeni</w:t>
        </w:r>
      </w:hyperlink>
      <w:r w:rsidRPr="00031E17">
        <w:rPr>
          <w:rFonts w:ascii="Calibri" w:cs="Calibri"/>
          <w:lang w:val="ro-RO"/>
        </w:rPr>
        <w:t xml:space="preserve">. Are o suprafață de 7.292 ha. </w:t>
      </w:r>
    </w:p>
    <w:p w14:paraId="39E247CA" w14:textId="77777777" w:rsidR="00D73982" w:rsidRPr="00031E17" w:rsidRDefault="00D73982" w:rsidP="00D73982">
      <w:pPr>
        <w:pStyle w:val="Style81"/>
        <w:tabs>
          <w:tab w:val="left" w:pos="715"/>
        </w:tabs>
        <w:spacing w:line="240" w:lineRule="auto"/>
        <w:ind w:firstLine="0"/>
        <w:rPr>
          <w:rFonts w:ascii="Calibri" w:cs="Calibri"/>
          <w:lang w:val="pt-PT"/>
        </w:rPr>
      </w:pPr>
      <w:r w:rsidRPr="00031E17">
        <w:rPr>
          <w:rFonts w:ascii="Calibri" w:cs="Calibri"/>
          <w:lang w:val="ro-RO"/>
        </w:rPr>
        <w:tab/>
        <w:t xml:space="preserve">Prima atestare documentară este din anul </w:t>
      </w:r>
      <w:hyperlink r:id="rId16" w:tooltip="1332" w:history="1">
        <w:r w:rsidRPr="00031E17">
          <w:rPr>
            <w:rStyle w:val="Hyperlink"/>
            <w:rFonts w:ascii="Calibri" w:cs="Calibri"/>
            <w:color w:val="auto"/>
            <w:u w:val="none"/>
            <w:lang w:val="ro-RO"/>
          </w:rPr>
          <w:t>1332</w:t>
        </w:r>
      </w:hyperlink>
      <w:r w:rsidRPr="00031E17">
        <w:rPr>
          <w:rFonts w:ascii="Calibri" w:cs="Calibri"/>
          <w:lang w:val="ro-RO"/>
        </w:rPr>
        <w:t xml:space="preserve">, însă descoperirile arheologice fac dovada existenței umane încă din </w:t>
      </w:r>
      <w:hyperlink r:id="rId17" w:tooltip="Neolitic" w:history="1">
        <w:r w:rsidRPr="00031E17">
          <w:rPr>
            <w:rStyle w:val="Hyperlink"/>
            <w:rFonts w:ascii="Calibri" w:cs="Calibri"/>
            <w:color w:val="auto"/>
            <w:u w:val="none"/>
            <w:lang w:val="ro-RO"/>
          </w:rPr>
          <w:t>neolitic</w:t>
        </w:r>
      </w:hyperlink>
      <w:r w:rsidRPr="00031E17">
        <w:rPr>
          <w:rFonts w:ascii="Calibri" w:cs="Calibri"/>
          <w:lang w:val="ro-RO"/>
        </w:rPr>
        <w:t xml:space="preserve"> (</w:t>
      </w:r>
      <w:hyperlink r:id="rId18" w:tooltip="Noua" w:history="1">
        <w:r w:rsidRPr="00031E17">
          <w:rPr>
            <w:rStyle w:val="Hyperlink"/>
            <w:rFonts w:ascii="Calibri" w:cs="Calibri"/>
            <w:i/>
            <w:iCs/>
            <w:color w:val="auto"/>
            <w:u w:val="none"/>
            <w:lang w:val="ro-RO"/>
          </w:rPr>
          <w:t>Noua</w:t>
        </w:r>
      </w:hyperlink>
      <w:r w:rsidRPr="00031E17">
        <w:rPr>
          <w:rFonts w:ascii="Calibri" w:cs="Calibri"/>
          <w:i/>
          <w:iCs/>
          <w:lang w:val="ro-RO"/>
        </w:rPr>
        <w:t xml:space="preserve">, </w:t>
      </w:r>
      <w:hyperlink r:id="rId19" w:tooltip="Monteoru" w:history="1">
        <w:r w:rsidRPr="00031E17">
          <w:rPr>
            <w:rStyle w:val="Hyperlink"/>
            <w:rFonts w:ascii="Calibri" w:cs="Calibri"/>
            <w:i/>
            <w:iCs/>
            <w:color w:val="auto"/>
            <w:u w:val="none"/>
            <w:lang w:val="ro-RO"/>
          </w:rPr>
          <w:t>Monteoru</w:t>
        </w:r>
      </w:hyperlink>
      <w:r w:rsidRPr="00031E17">
        <w:rPr>
          <w:rFonts w:ascii="Calibri" w:cs="Calibri"/>
          <w:i/>
          <w:iCs/>
          <w:lang w:val="ro-RO"/>
        </w:rPr>
        <w:t xml:space="preserve">, </w:t>
      </w:r>
      <w:hyperlink r:id="rId20" w:tooltip="Schneckenberg — pagină inexistentă" w:history="1">
        <w:r w:rsidRPr="00031E17">
          <w:rPr>
            <w:rStyle w:val="Hyperlink"/>
            <w:rFonts w:ascii="Calibri" w:cs="Calibri"/>
            <w:i/>
            <w:iCs/>
            <w:color w:val="auto"/>
            <w:u w:val="none"/>
            <w:lang w:val="ro-RO"/>
          </w:rPr>
          <w:t>Schneckenberg</w:t>
        </w:r>
      </w:hyperlink>
      <w:r w:rsidRPr="00031E17">
        <w:rPr>
          <w:rFonts w:ascii="Calibri" w:cs="Calibri"/>
          <w:lang w:val="ro-RO"/>
        </w:rPr>
        <w:t xml:space="preserve">), apoi din </w:t>
      </w:r>
      <w:hyperlink r:id="rId21" w:tooltip="Epoca bronzului" w:history="1">
        <w:r w:rsidRPr="00031E17">
          <w:rPr>
            <w:rStyle w:val="Hyperlink"/>
            <w:rFonts w:ascii="Calibri" w:cs="Calibri"/>
            <w:color w:val="auto"/>
            <w:u w:val="none"/>
            <w:lang w:val="ro-RO"/>
          </w:rPr>
          <w:t>epoca bronzului</w:t>
        </w:r>
      </w:hyperlink>
      <w:r w:rsidRPr="00031E17">
        <w:rPr>
          <w:rFonts w:ascii="Calibri" w:cs="Calibri"/>
          <w:lang w:val="ro-RO"/>
        </w:rPr>
        <w:t xml:space="preserve"> și a culturii </w:t>
      </w:r>
      <w:hyperlink r:id="rId22" w:tooltip="Cultura Sântana de Mureș-Cerneahov" w:history="1">
        <w:r w:rsidRPr="00031E17">
          <w:rPr>
            <w:rStyle w:val="Hyperlink"/>
            <w:rFonts w:ascii="Calibri" w:cs="Calibri"/>
            <w:i/>
            <w:iCs/>
            <w:color w:val="auto"/>
            <w:u w:val="none"/>
            <w:lang w:val="ro-RO"/>
          </w:rPr>
          <w:t>Sântana de Mureș-Cerneahov</w:t>
        </w:r>
      </w:hyperlink>
      <w:r w:rsidRPr="00031E17">
        <w:rPr>
          <w:rFonts w:ascii="Calibri" w:cs="Calibri"/>
          <w:lang w:val="ro-RO"/>
        </w:rPr>
        <w:t xml:space="preserve">, săpăturile din </w:t>
      </w:r>
      <w:hyperlink r:id="rId23" w:tooltip="1883" w:history="1">
        <w:r w:rsidRPr="00031E17">
          <w:rPr>
            <w:rStyle w:val="Hyperlink"/>
            <w:rFonts w:ascii="Calibri" w:cs="Calibri"/>
            <w:color w:val="auto"/>
            <w:u w:val="none"/>
            <w:lang w:val="ro-RO"/>
          </w:rPr>
          <w:t>1883</w:t>
        </w:r>
      </w:hyperlink>
      <w:r w:rsidRPr="00031E17">
        <w:rPr>
          <w:rFonts w:ascii="Calibri" w:cs="Calibri"/>
          <w:lang w:val="ro-RO"/>
        </w:rPr>
        <w:t xml:space="preserve"> făcute în locul numit </w:t>
      </w:r>
      <w:r w:rsidRPr="00031E17">
        <w:rPr>
          <w:rFonts w:ascii="Calibri" w:cs="Calibri"/>
          <w:i/>
          <w:iCs/>
          <w:lang w:val="ro-RO"/>
        </w:rPr>
        <w:t>Dealul Fragilor</w:t>
      </w:r>
      <w:r w:rsidRPr="00031E17">
        <w:rPr>
          <w:rFonts w:ascii="Calibri" w:cs="Calibri"/>
          <w:lang w:val="ro-RO"/>
        </w:rPr>
        <w:t xml:space="preserve"> atestând acest lucru. </w:t>
      </w:r>
      <w:r w:rsidRPr="00031E17">
        <w:rPr>
          <w:rFonts w:ascii="Calibri" w:cs="Calibri"/>
          <w:lang w:val="pt-PT"/>
        </w:rPr>
        <w:t xml:space="preserve">Tot aici au fost descoperite în 1943 două morminte, unul de inhumație și altul de incinerație, aparținând epocii </w:t>
      </w:r>
      <w:hyperlink r:id="rId24" w:tooltip="Dacia" w:history="1">
        <w:r w:rsidRPr="00031E17">
          <w:rPr>
            <w:rStyle w:val="Hyperlink"/>
            <w:rFonts w:ascii="Calibri" w:cs="Calibri"/>
            <w:color w:val="auto"/>
            <w:u w:val="none"/>
            <w:lang w:val="pt-PT"/>
          </w:rPr>
          <w:t>dacice</w:t>
        </w:r>
      </w:hyperlink>
      <w:r w:rsidRPr="00031E17">
        <w:rPr>
          <w:rFonts w:ascii="Calibri" w:cs="Calibri"/>
          <w:lang w:val="pt-PT"/>
        </w:rPr>
        <w:t xml:space="preserve">. În anul </w:t>
      </w:r>
      <w:hyperlink r:id="rId25" w:tooltip="1946" w:history="1">
        <w:r w:rsidRPr="00031E17">
          <w:rPr>
            <w:rStyle w:val="Hyperlink"/>
            <w:rFonts w:ascii="Calibri" w:cs="Calibri"/>
            <w:color w:val="auto"/>
            <w:u w:val="none"/>
            <w:lang w:val="pt-PT"/>
          </w:rPr>
          <w:t>1946</w:t>
        </w:r>
      </w:hyperlink>
      <w:r w:rsidRPr="00031E17">
        <w:rPr>
          <w:rFonts w:ascii="Calibri" w:cs="Calibri"/>
          <w:lang w:val="pt-PT"/>
        </w:rPr>
        <w:t xml:space="preserve">, săpăturile făcute pe malul stâng al </w:t>
      </w:r>
      <w:hyperlink r:id="rId26" w:tooltip="Râul Debren" w:history="1">
        <w:r w:rsidRPr="00031E17">
          <w:rPr>
            <w:rStyle w:val="Hyperlink"/>
            <w:rFonts w:ascii="Calibri" w:cs="Calibri"/>
            <w:color w:val="auto"/>
            <w:u w:val="none"/>
            <w:lang w:val="pt-PT"/>
          </w:rPr>
          <w:t>pârâului Debren</w:t>
        </w:r>
      </w:hyperlink>
      <w:hyperlink r:id="rId27" w:anchor="cite_note-3" w:history="1">
        <w:r w:rsidRPr="00031E17">
          <w:rPr>
            <w:rStyle w:val="Hyperlink"/>
            <w:rFonts w:ascii="Calibri" w:cs="Calibri"/>
            <w:color w:val="auto"/>
            <w:u w:val="none"/>
            <w:vertAlign w:val="superscript"/>
            <w:lang w:val="pt-PT"/>
          </w:rPr>
          <w:t>[3]</w:t>
        </w:r>
      </w:hyperlink>
      <w:r w:rsidRPr="00031E17">
        <w:rPr>
          <w:rFonts w:ascii="Calibri" w:cs="Calibri"/>
          <w:lang w:val="pt-PT"/>
        </w:rPr>
        <w:t xml:space="preserve"> au scos la lumină resturi de construcții din zid de piatră și mortar, fragmente de cărămidă și țiglă, obiecte de ceramică și morminte de incinerație din epoca </w:t>
      </w:r>
      <w:hyperlink r:id="rId28" w:tooltip="Imperiul Roman" w:history="1">
        <w:r w:rsidRPr="00031E17">
          <w:rPr>
            <w:rStyle w:val="Hyperlink"/>
            <w:rFonts w:ascii="Calibri" w:cs="Calibri"/>
            <w:color w:val="auto"/>
            <w:u w:val="none"/>
            <w:lang w:val="pt-PT"/>
          </w:rPr>
          <w:t>romană</w:t>
        </w:r>
      </w:hyperlink>
      <w:r w:rsidRPr="00031E17">
        <w:rPr>
          <w:rFonts w:ascii="Calibri" w:cs="Calibri"/>
          <w:lang w:val="pt-PT"/>
        </w:rPr>
        <w:t xml:space="preserve">. Urmele aparțin așezării daco-romane din secolele III-IV (Cod LMI CV-I-m-A-13031.01). Pe malul pârâului </w:t>
      </w:r>
      <w:hyperlink r:id="rId29" w:tooltip="Râul Porumbele" w:history="1">
        <w:r w:rsidRPr="00031E17">
          <w:rPr>
            <w:rStyle w:val="Hyperlink"/>
            <w:rFonts w:ascii="Calibri" w:cs="Calibri"/>
            <w:color w:val="auto"/>
            <w:u w:val="none"/>
            <w:lang w:val="pt-PT"/>
          </w:rPr>
          <w:t>Porumbele</w:t>
        </w:r>
      </w:hyperlink>
      <w:r w:rsidRPr="00031E17">
        <w:rPr>
          <w:rFonts w:ascii="Calibri" w:cs="Calibri"/>
          <w:lang w:val="pt-PT"/>
        </w:rPr>
        <w:t xml:space="preserve"> s-a descoperit ceramică și un pandantiv de bronz din </w:t>
      </w:r>
      <w:hyperlink r:id="rId30" w:tooltip="Secolul al IV-lea" w:history="1">
        <w:r w:rsidRPr="00031E17">
          <w:rPr>
            <w:rStyle w:val="Hyperlink"/>
            <w:rFonts w:ascii="Calibri" w:cs="Calibri"/>
            <w:color w:val="auto"/>
            <w:u w:val="none"/>
            <w:lang w:val="pt-PT"/>
          </w:rPr>
          <w:t>secolul al IV-lea</w:t>
        </w:r>
      </w:hyperlink>
      <w:r w:rsidRPr="00031E17">
        <w:rPr>
          <w:rFonts w:ascii="Calibri" w:cs="Calibri"/>
          <w:lang w:val="pt-PT"/>
        </w:rPr>
        <w:t xml:space="preserve">. La marginea sudică a turnului pe care se găsește biserica fortificată </w:t>
      </w:r>
      <w:hyperlink r:id="rId31" w:tooltip="Biserica Reformată" w:history="1">
        <w:r w:rsidRPr="00031E17">
          <w:rPr>
            <w:rStyle w:val="Hyperlink"/>
            <w:rFonts w:ascii="Calibri" w:cs="Calibri"/>
            <w:color w:val="auto"/>
            <w:u w:val="none"/>
            <w:lang w:val="pt-PT"/>
          </w:rPr>
          <w:t>reformată</w:t>
        </w:r>
      </w:hyperlink>
      <w:r w:rsidRPr="00031E17">
        <w:rPr>
          <w:rFonts w:ascii="Calibri" w:cs="Calibri"/>
          <w:lang w:val="pt-PT"/>
        </w:rPr>
        <w:t xml:space="preserve">, au fost descoperite gropi circulare conținând ceramică din </w:t>
      </w:r>
      <w:hyperlink r:id="rId32" w:tooltip="Secolul al X-lea" w:history="1">
        <w:r w:rsidRPr="00031E17">
          <w:rPr>
            <w:rStyle w:val="Hyperlink"/>
            <w:rFonts w:ascii="Calibri" w:cs="Calibri"/>
            <w:color w:val="auto"/>
            <w:u w:val="none"/>
            <w:lang w:val="pt-PT"/>
          </w:rPr>
          <w:t>secolul al X-lea</w:t>
        </w:r>
      </w:hyperlink>
      <w:r w:rsidRPr="00031E17">
        <w:rPr>
          <w:rFonts w:ascii="Calibri" w:cs="Calibri"/>
          <w:lang w:val="pt-PT"/>
        </w:rPr>
        <w:t xml:space="preserve">. </w:t>
      </w:r>
    </w:p>
    <w:p w14:paraId="38E8E474" w14:textId="77777777" w:rsidR="00D73982" w:rsidRPr="00031E17" w:rsidRDefault="00D73982" w:rsidP="00D73982">
      <w:pPr>
        <w:pStyle w:val="Style81"/>
        <w:tabs>
          <w:tab w:val="left" w:pos="715"/>
        </w:tabs>
        <w:spacing w:line="240" w:lineRule="auto"/>
        <w:ind w:firstLine="0"/>
        <w:rPr>
          <w:rFonts w:ascii="Calibri" w:cs="Calibri"/>
          <w:lang w:val="pt-PT"/>
        </w:rPr>
      </w:pPr>
      <w:r w:rsidRPr="00031E17">
        <w:rPr>
          <w:rFonts w:ascii="Calibri" w:cs="Calibri"/>
          <w:lang w:val="pt-PT"/>
        </w:rPr>
        <w:tab/>
        <w:t xml:space="preserve">Importanța localității Sf. Gheorghe, situată la confluența drumurilor de legătură dintre </w:t>
      </w:r>
      <w:hyperlink r:id="rId33" w:tooltip="Transilvania" w:history="1">
        <w:r w:rsidRPr="00031E17">
          <w:rPr>
            <w:rStyle w:val="Hyperlink"/>
            <w:rFonts w:ascii="Calibri" w:cs="Calibri"/>
            <w:color w:val="auto"/>
            <w:u w:val="none"/>
            <w:lang w:val="pt-PT"/>
          </w:rPr>
          <w:t>Transilvania</w:t>
        </w:r>
      </w:hyperlink>
      <w:r w:rsidRPr="00031E17">
        <w:rPr>
          <w:rFonts w:ascii="Calibri" w:cs="Calibri"/>
          <w:lang w:val="pt-PT"/>
        </w:rPr>
        <w:t xml:space="preserve"> și </w:t>
      </w:r>
      <w:hyperlink r:id="rId34" w:tooltip="Moldova" w:history="1">
        <w:r w:rsidRPr="00031E17">
          <w:rPr>
            <w:rStyle w:val="Hyperlink"/>
            <w:rFonts w:ascii="Calibri" w:cs="Calibri"/>
            <w:color w:val="auto"/>
            <w:u w:val="none"/>
            <w:lang w:val="pt-PT"/>
          </w:rPr>
          <w:t>Moldova</w:t>
        </w:r>
      </w:hyperlink>
      <w:r w:rsidRPr="00031E17">
        <w:rPr>
          <w:rFonts w:ascii="Calibri" w:cs="Calibri"/>
          <w:lang w:val="pt-PT"/>
        </w:rPr>
        <w:t xml:space="preserve">, a crescut după </w:t>
      </w:r>
      <w:hyperlink r:id="rId35" w:tooltip="Secolul al XV-lea" w:history="1">
        <w:r w:rsidRPr="00031E17">
          <w:rPr>
            <w:rStyle w:val="Hyperlink"/>
            <w:rFonts w:ascii="Calibri" w:cs="Calibri"/>
            <w:color w:val="auto"/>
            <w:u w:val="none"/>
            <w:lang w:val="pt-PT"/>
          </w:rPr>
          <w:t>secolul al XV-lea</w:t>
        </w:r>
      </w:hyperlink>
      <w:r w:rsidRPr="00031E17">
        <w:rPr>
          <w:rFonts w:ascii="Calibri" w:cs="Calibri"/>
          <w:lang w:val="pt-PT"/>
        </w:rPr>
        <w:t>, când a fost ridicată la rang de târg (</w:t>
      </w:r>
      <w:hyperlink r:id="rId36" w:tooltip="1461" w:history="1">
        <w:r w:rsidRPr="00031E17">
          <w:rPr>
            <w:rStyle w:val="Hyperlink"/>
            <w:rFonts w:ascii="Calibri" w:cs="Calibri"/>
            <w:color w:val="auto"/>
            <w:u w:val="none"/>
            <w:lang w:val="pt-PT"/>
          </w:rPr>
          <w:t>1461</w:t>
        </w:r>
      </w:hyperlink>
      <w:r w:rsidRPr="00031E17">
        <w:rPr>
          <w:rFonts w:ascii="Calibri" w:cs="Calibri"/>
          <w:lang w:val="pt-PT"/>
        </w:rPr>
        <w:t xml:space="preserve">). În </w:t>
      </w:r>
      <w:hyperlink r:id="rId37" w:tooltip="Secolul al XVII-lea" w:history="1">
        <w:r w:rsidRPr="00031E17">
          <w:rPr>
            <w:rStyle w:val="Hyperlink"/>
            <w:rFonts w:ascii="Calibri" w:cs="Calibri"/>
            <w:color w:val="auto"/>
            <w:u w:val="none"/>
            <w:lang w:val="pt-PT"/>
          </w:rPr>
          <w:t>secolul al XVII-lea</w:t>
        </w:r>
      </w:hyperlink>
      <w:r w:rsidRPr="00031E17">
        <w:rPr>
          <w:rFonts w:ascii="Calibri" w:cs="Calibri"/>
          <w:lang w:val="pt-PT"/>
        </w:rPr>
        <w:t xml:space="preserve"> orașul a suferit din cauza a două invazii, în </w:t>
      </w:r>
      <w:hyperlink r:id="rId38" w:tooltip="1658" w:history="1">
        <w:r w:rsidRPr="00031E17">
          <w:rPr>
            <w:rStyle w:val="Hyperlink"/>
            <w:rFonts w:ascii="Calibri" w:cs="Calibri"/>
            <w:color w:val="auto"/>
            <w:u w:val="none"/>
            <w:lang w:val="pt-PT"/>
          </w:rPr>
          <w:t>1658</w:t>
        </w:r>
      </w:hyperlink>
      <w:r w:rsidRPr="00031E17">
        <w:rPr>
          <w:rFonts w:ascii="Calibri" w:cs="Calibri"/>
          <w:lang w:val="pt-PT"/>
        </w:rPr>
        <w:t xml:space="preserve">, a </w:t>
      </w:r>
      <w:hyperlink r:id="rId39" w:tooltip="Tătari" w:history="1">
        <w:r w:rsidRPr="00031E17">
          <w:rPr>
            <w:rStyle w:val="Hyperlink"/>
            <w:rFonts w:ascii="Calibri" w:cs="Calibri"/>
            <w:color w:val="auto"/>
            <w:u w:val="none"/>
            <w:lang w:val="pt-PT"/>
          </w:rPr>
          <w:t>tătarilor</w:t>
        </w:r>
      </w:hyperlink>
      <w:r w:rsidRPr="00031E17">
        <w:rPr>
          <w:rFonts w:ascii="Calibri" w:cs="Calibri"/>
          <w:lang w:val="pt-PT"/>
        </w:rPr>
        <w:t xml:space="preserve"> și, în </w:t>
      </w:r>
      <w:hyperlink r:id="rId40" w:tooltip="1661" w:history="1">
        <w:r w:rsidRPr="00031E17">
          <w:rPr>
            <w:rStyle w:val="Hyperlink"/>
            <w:rFonts w:ascii="Calibri" w:cs="Calibri"/>
            <w:color w:val="auto"/>
            <w:u w:val="none"/>
            <w:lang w:val="pt-PT"/>
          </w:rPr>
          <w:t>1661</w:t>
        </w:r>
      </w:hyperlink>
      <w:r w:rsidRPr="00031E17">
        <w:rPr>
          <w:rFonts w:ascii="Calibri" w:cs="Calibri"/>
          <w:lang w:val="pt-PT"/>
        </w:rPr>
        <w:t xml:space="preserve">, a </w:t>
      </w:r>
      <w:hyperlink r:id="rId41" w:tooltip="Imperiului Otoman" w:history="1">
        <w:r w:rsidRPr="00031E17">
          <w:rPr>
            <w:rStyle w:val="Hyperlink"/>
            <w:rFonts w:ascii="Calibri" w:cs="Calibri"/>
            <w:color w:val="auto"/>
            <w:u w:val="none"/>
            <w:lang w:val="pt-PT"/>
          </w:rPr>
          <w:t>otomană</w:t>
        </w:r>
      </w:hyperlink>
      <w:r w:rsidRPr="00031E17">
        <w:rPr>
          <w:rFonts w:ascii="Calibri" w:cs="Calibri"/>
          <w:lang w:val="pt-PT"/>
        </w:rPr>
        <w:t xml:space="preserve">, ambele fiind devastatoare. </w:t>
      </w:r>
    </w:p>
    <w:p w14:paraId="59910856" w14:textId="77777777" w:rsidR="00D73982" w:rsidRPr="00031E17" w:rsidRDefault="00D73982" w:rsidP="00D73982">
      <w:pPr>
        <w:pStyle w:val="Style81"/>
        <w:tabs>
          <w:tab w:val="left" w:pos="715"/>
        </w:tabs>
        <w:spacing w:line="240" w:lineRule="auto"/>
        <w:ind w:firstLine="0"/>
        <w:rPr>
          <w:rFonts w:ascii="Calibri" w:cs="Calibri"/>
          <w:lang w:val="pt-PT"/>
        </w:rPr>
      </w:pPr>
      <w:r w:rsidRPr="00031E17">
        <w:rPr>
          <w:rFonts w:ascii="Calibri" w:cs="Calibri"/>
          <w:lang w:val="pt-PT"/>
        </w:rPr>
        <w:tab/>
        <w:t xml:space="preserve">În </w:t>
      </w:r>
      <w:hyperlink r:id="rId42" w:tooltip="1880" w:history="1">
        <w:r w:rsidRPr="00031E17">
          <w:rPr>
            <w:rStyle w:val="Hyperlink"/>
            <w:rFonts w:ascii="Calibri" w:cs="Calibri"/>
            <w:color w:val="auto"/>
            <w:u w:val="none"/>
            <w:lang w:val="pt-PT"/>
          </w:rPr>
          <w:t>1880</w:t>
        </w:r>
      </w:hyperlink>
      <w:r w:rsidRPr="00031E17">
        <w:rPr>
          <w:rFonts w:ascii="Calibri" w:cs="Calibri"/>
          <w:lang w:val="pt-PT"/>
        </w:rPr>
        <w:t xml:space="preserve"> Sf. Gheorghe a înglobat satul </w:t>
      </w:r>
      <w:hyperlink r:id="rId43" w:tooltip="Szemerja — pagină inexistentă" w:history="1">
        <w:r w:rsidRPr="00031E17">
          <w:rPr>
            <w:rStyle w:val="Hyperlink"/>
            <w:rFonts w:ascii="Calibri" w:cs="Calibri"/>
            <w:color w:val="auto"/>
            <w:u w:val="none"/>
            <w:lang w:val="pt-PT"/>
          </w:rPr>
          <w:t>Szemerja</w:t>
        </w:r>
      </w:hyperlink>
      <w:r w:rsidRPr="00031E17">
        <w:rPr>
          <w:rFonts w:ascii="Calibri" w:cs="Calibri"/>
          <w:lang w:val="pt-PT"/>
        </w:rPr>
        <w:t xml:space="preserve">, astăzi cartier al orașului și purtând același nume. Primele întreprinderi au apărut relativ târziu. În </w:t>
      </w:r>
      <w:hyperlink r:id="rId44" w:tooltip="1879" w:history="1">
        <w:r w:rsidRPr="00031E17">
          <w:rPr>
            <w:rStyle w:val="Hyperlink"/>
            <w:rFonts w:ascii="Calibri" w:cs="Calibri"/>
            <w:color w:val="auto"/>
            <w:u w:val="none"/>
            <w:lang w:val="pt-PT"/>
          </w:rPr>
          <w:t>1879</w:t>
        </w:r>
      </w:hyperlink>
      <w:r w:rsidRPr="00031E17">
        <w:rPr>
          <w:rFonts w:ascii="Calibri" w:cs="Calibri"/>
          <w:lang w:val="pt-PT"/>
        </w:rPr>
        <w:t xml:space="preserve"> a fost construită prima fabrică de textile, iar în </w:t>
      </w:r>
      <w:hyperlink r:id="rId45" w:tooltip="1899" w:history="1">
        <w:r w:rsidRPr="00031E17">
          <w:rPr>
            <w:rStyle w:val="Hyperlink"/>
            <w:rFonts w:ascii="Calibri" w:cs="Calibri"/>
            <w:color w:val="auto"/>
            <w:u w:val="none"/>
            <w:lang w:val="pt-PT"/>
          </w:rPr>
          <w:t>1899</w:t>
        </w:r>
      </w:hyperlink>
      <w:r w:rsidRPr="00031E17">
        <w:rPr>
          <w:rFonts w:ascii="Calibri" w:cs="Calibri"/>
          <w:lang w:val="pt-PT"/>
        </w:rPr>
        <w:t xml:space="preserve"> a fost inaugurată fabrica de țigarete. În </w:t>
      </w:r>
      <w:hyperlink r:id="rId46" w:tooltip="1877" w:history="1">
        <w:r w:rsidRPr="00031E17">
          <w:rPr>
            <w:rStyle w:val="Hyperlink"/>
            <w:rFonts w:ascii="Calibri" w:cs="Calibri"/>
            <w:color w:val="auto"/>
            <w:u w:val="none"/>
            <w:lang w:val="pt-PT"/>
          </w:rPr>
          <w:t>1877</w:t>
        </w:r>
      </w:hyperlink>
      <w:r w:rsidRPr="00031E17">
        <w:rPr>
          <w:rFonts w:ascii="Calibri" w:cs="Calibri"/>
          <w:lang w:val="pt-PT"/>
        </w:rPr>
        <w:t xml:space="preserve"> a început electrificarea orașului, operațiune finalizată în </w:t>
      </w:r>
      <w:hyperlink r:id="rId47" w:tooltip="1907" w:history="1">
        <w:r w:rsidRPr="00031E17">
          <w:rPr>
            <w:rStyle w:val="Hyperlink"/>
            <w:rFonts w:ascii="Calibri" w:cs="Calibri"/>
            <w:color w:val="auto"/>
            <w:u w:val="none"/>
            <w:lang w:val="pt-PT"/>
          </w:rPr>
          <w:t>1907</w:t>
        </w:r>
      </w:hyperlink>
      <w:r w:rsidRPr="00031E17">
        <w:rPr>
          <w:rFonts w:ascii="Calibri" w:cs="Calibri"/>
          <w:lang w:val="pt-PT"/>
        </w:rPr>
        <w:t xml:space="preserve">. În </w:t>
      </w:r>
      <w:hyperlink r:id="rId48" w:tooltip="1891" w:history="1">
        <w:r w:rsidRPr="00031E17">
          <w:rPr>
            <w:rStyle w:val="Hyperlink"/>
            <w:rFonts w:ascii="Calibri" w:cs="Calibri"/>
            <w:color w:val="auto"/>
            <w:u w:val="none"/>
            <w:lang w:val="pt-PT"/>
          </w:rPr>
          <w:t>1891</w:t>
        </w:r>
      </w:hyperlink>
      <w:r w:rsidRPr="00031E17">
        <w:rPr>
          <w:rFonts w:ascii="Calibri" w:cs="Calibri"/>
          <w:lang w:val="pt-PT"/>
        </w:rPr>
        <w:t xml:space="preserve">, odată cu terminarea tronsonului până la Sfântu Gheorghe al </w:t>
      </w:r>
      <w:hyperlink r:id="rId49" w:tooltip="Calea ferată Brașov–Sfântu Gheorghe–Târgu Secuiesc" w:history="1">
        <w:r w:rsidRPr="00031E17">
          <w:rPr>
            <w:rStyle w:val="Hyperlink"/>
            <w:rFonts w:ascii="Calibri" w:cs="Calibri"/>
            <w:color w:val="auto"/>
            <w:u w:val="none"/>
            <w:lang w:val="pt-PT"/>
          </w:rPr>
          <w:t>căii ferate Brașov–Târgu Secuiesc</w:t>
        </w:r>
      </w:hyperlink>
      <w:r w:rsidRPr="00031E17">
        <w:rPr>
          <w:rFonts w:ascii="Calibri" w:cs="Calibri"/>
          <w:lang w:val="pt-PT"/>
        </w:rPr>
        <w:t xml:space="preserve">, orașul a fost racordat la rețeaua feroviară. La </w:t>
      </w:r>
      <w:hyperlink r:id="rId50" w:tooltip="4 aprilie" w:history="1">
        <w:r w:rsidRPr="00031E17">
          <w:rPr>
            <w:rStyle w:val="Hyperlink"/>
            <w:rFonts w:ascii="Calibri" w:cs="Calibri"/>
            <w:color w:val="auto"/>
            <w:u w:val="none"/>
            <w:lang w:val="pt-PT"/>
          </w:rPr>
          <w:t>4 aprilie</w:t>
        </w:r>
      </w:hyperlink>
      <w:r w:rsidRPr="00031E17">
        <w:rPr>
          <w:rFonts w:ascii="Calibri" w:cs="Calibri"/>
          <w:lang w:val="pt-PT"/>
        </w:rPr>
        <w:t xml:space="preserve"> </w:t>
      </w:r>
      <w:hyperlink r:id="rId51" w:tooltip="1897" w:history="1">
        <w:r w:rsidRPr="00031E17">
          <w:rPr>
            <w:rStyle w:val="Hyperlink"/>
            <w:rFonts w:ascii="Calibri" w:cs="Calibri"/>
            <w:color w:val="auto"/>
            <w:u w:val="none"/>
            <w:lang w:val="pt-PT"/>
          </w:rPr>
          <w:t>1897</w:t>
        </w:r>
      </w:hyperlink>
      <w:r w:rsidRPr="00031E17">
        <w:rPr>
          <w:rFonts w:ascii="Calibri" w:cs="Calibri"/>
          <w:lang w:val="pt-PT"/>
        </w:rPr>
        <w:t xml:space="preserve"> a fost dată în folosință </w:t>
      </w:r>
      <w:hyperlink r:id="rId52" w:tooltip="Calea ferată Sfântu Gheorghe–Siculeni–Adjud" w:history="1">
        <w:r w:rsidRPr="00031E17">
          <w:rPr>
            <w:rStyle w:val="Hyperlink"/>
            <w:rFonts w:ascii="Calibri" w:cs="Calibri"/>
            <w:color w:val="auto"/>
            <w:u w:val="none"/>
            <w:lang w:val="pt-PT"/>
          </w:rPr>
          <w:t>calea ferată Sfântu Gheorghe–Miercurea Ciuc</w:t>
        </w:r>
      </w:hyperlink>
      <w:r w:rsidRPr="00031E17">
        <w:rPr>
          <w:rFonts w:ascii="Calibri" w:cs="Calibri"/>
          <w:lang w:val="pt-PT"/>
        </w:rPr>
        <w:t xml:space="preserve">, astfel încât orașul Sf. Gheorghe a devenit nod feroviar. </w:t>
      </w:r>
    </w:p>
    <w:p w14:paraId="2BF9AF0C" w14:textId="77777777" w:rsidR="00D73982" w:rsidRPr="00031E17" w:rsidRDefault="00D73982" w:rsidP="00D73982">
      <w:pPr>
        <w:pStyle w:val="Style81"/>
        <w:tabs>
          <w:tab w:val="left" w:pos="715"/>
        </w:tabs>
        <w:spacing w:line="240" w:lineRule="auto"/>
        <w:ind w:firstLine="0"/>
        <w:rPr>
          <w:rFonts w:ascii="Calibri" w:cs="Calibri"/>
          <w:lang w:val="pt-PT"/>
        </w:rPr>
      </w:pPr>
      <w:r w:rsidRPr="00031E17">
        <w:rPr>
          <w:rFonts w:ascii="Calibri" w:cs="Calibri"/>
          <w:lang w:val="pt-PT"/>
        </w:rPr>
        <w:tab/>
        <w:t xml:space="preserve">Primele date referitoare la învățământul primar provin din </w:t>
      </w:r>
      <w:hyperlink r:id="rId53" w:tooltip="Secolul al XVII-lea" w:history="1">
        <w:r w:rsidRPr="00031E17">
          <w:rPr>
            <w:rStyle w:val="Hyperlink"/>
            <w:rFonts w:ascii="Calibri" w:cs="Calibri"/>
            <w:color w:val="auto"/>
            <w:u w:val="none"/>
            <w:lang w:val="pt-PT"/>
          </w:rPr>
          <w:t>secolul al XVII-lea</w:t>
        </w:r>
      </w:hyperlink>
      <w:r w:rsidRPr="00031E17">
        <w:rPr>
          <w:rFonts w:ascii="Calibri" w:cs="Calibri"/>
          <w:lang w:val="pt-PT"/>
        </w:rPr>
        <w:t xml:space="preserve">, iar la cel liceal de la mijlocul </w:t>
      </w:r>
      <w:hyperlink r:id="rId54" w:tooltip="Secolul al XIX-lea" w:history="1">
        <w:r w:rsidRPr="00031E17">
          <w:rPr>
            <w:rStyle w:val="Hyperlink"/>
            <w:rFonts w:ascii="Calibri" w:cs="Calibri"/>
            <w:color w:val="auto"/>
            <w:u w:val="none"/>
            <w:lang w:val="pt-PT"/>
          </w:rPr>
          <w:t>secolului al XIX-lea</w:t>
        </w:r>
      </w:hyperlink>
      <w:r w:rsidRPr="00031E17">
        <w:rPr>
          <w:rFonts w:ascii="Calibri" w:cs="Calibri"/>
          <w:lang w:val="pt-PT"/>
        </w:rPr>
        <w:t xml:space="preserve">. În </w:t>
      </w:r>
      <w:hyperlink r:id="rId55" w:tooltip="1892" w:history="1">
        <w:r w:rsidRPr="00031E17">
          <w:rPr>
            <w:rStyle w:val="Hyperlink"/>
            <w:rFonts w:ascii="Calibri" w:cs="Calibri"/>
            <w:color w:val="auto"/>
            <w:u w:val="none"/>
            <w:lang w:val="pt-PT"/>
          </w:rPr>
          <w:t>1892</w:t>
        </w:r>
      </w:hyperlink>
      <w:r w:rsidRPr="00031E17">
        <w:rPr>
          <w:rFonts w:ascii="Calibri" w:cs="Calibri"/>
          <w:lang w:val="pt-PT"/>
        </w:rPr>
        <w:t xml:space="preserve"> a început activitatea primului institut pedagogic pentru educatoare din </w:t>
      </w:r>
      <w:hyperlink r:id="rId56" w:tooltip="Transilvania" w:history="1">
        <w:r w:rsidRPr="00031E17">
          <w:rPr>
            <w:rStyle w:val="Hyperlink"/>
            <w:rFonts w:ascii="Calibri" w:cs="Calibri"/>
            <w:color w:val="auto"/>
            <w:u w:val="none"/>
            <w:lang w:val="pt-PT"/>
          </w:rPr>
          <w:t>Transilvania</w:t>
        </w:r>
      </w:hyperlink>
      <w:r w:rsidRPr="00031E17">
        <w:rPr>
          <w:rFonts w:ascii="Calibri" w:cs="Calibri"/>
          <w:lang w:val="pt-PT"/>
        </w:rPr>
        <w:t xml:space="preserve">, ulterior denumit Institutul Pedagogic de Stat. </w:t>
      </w:r>
    </w:p>
    <w:p w14:paraId="24BD371A" w14:textId="77777777" w:rsidR="00D73982" w:rsidRPr="00031E17" w:rsidRDefault="00D73982" w:rsidP="00D73982">
      <w:pPr>
        <w:pStyle w:val="Style81"/>
        <w:tabs>
          <w:tab w:val="left" w:pos="715"/>
        </w:tabs>
        <w:spacing w:line="240" w:lineRule="auto"/>
        <w:ind w:firstLine="0"/>
        <w:rPr>
          <w:rFonts w:ascii="Calibri" w:cs="Calibri"/>
          <w:lang w:val="pt-PT"/>
        </w:rPr>
      </w:pPr>
      <w:r w:rsidRPr="00031E17">
        <w:rPr>
          <w:rFonts w:ascii="Calibri" w:cs="Calibri"/>
          <w:lang w:val="pt-PT"/>
        </w:rPr>
        <w:tab/>
        <w:t xml:space="preserve">În </w:t>
      </w:r>
      <w:hyperlink r:id="rId57" w:tooltip="1968" w:history="1">
        <w:r w:rsidRPr="00031E17">
          <w:rPr>
            <w:rStyle w:val="Hyperlink"/>
            <w:rFonts w:ascii="Calibri" w:cs="Calibri"/>
            <w:color w:val="auto"/>
            <w:u w:val="none"/>
            <w:lang w:val="pt-PT"/>
          </w:rPr>
          <w:t>1968</w:t>
        </w:r>
      </w:hyperlink>
      <w:r w:rsidRPr="00031E17">
        <w:rPr>
          <w:rFonts w:ascii="Calibri" w:cs="Calibri"/>
          <w:lang w:val="pt-PT"/>
        </w:rPr>
        <w:t xml:space="preserve">, în cadrul reorganizării administrativ-teritoriale a României, Sfântu Gheorghe a devenit reședință de județ, iar în </w:t>
      </w:r>
      <w:hyperlink r:id="rId58" w:tooltip="1982" w:history="1">
        <w:r w:rsidRPr="00031E17">
          <w:rPr>
            <w:rStyle w:val="Hyperlink"/>
            <w:rFonts w:ascii="Calibri" w:cs="Calibri"/>
            <w:color w:val="auto"/>
            <w:u w:val="none"/>
            <w:lang w:val="pt-PT"/>
          </w:rPr>
          <w:t>1982</w:t>
        </w:r>
      </w:hyperlink>
      <w:r w:rsidRPr="00031E17">
        <w:rPr>
          <w:rFonts w:ascii="Calibri" w:cs="Calibri"/>
          <w:lang w:val="pt-PT"/>
        </w:rPr>
        <w:t xml:space="preserve"> </w:t>
      </w:r>
      <w:hyperlink r:id="rId59" w:tooltip="Municipiu" w:history="1">
        <w:r w:rsidRPr="00031E17">
          <w:rPr>
            <w:rStyle w:val="Hyperlink"/>
            <w:rFonts w:ascii="Calibri" w:cs="Calibri"/>
            <w:color w:val="auto"/>
            <w:u w:val="none"/>
            <w:lang w:val="pt-PT"/>
          </w:rPr>
          <w:t>municipiu</w:t>
        </w:r>
      </w:hyperlink>
      <w:r w:rsidRPr="00031E17">
        <w:rPr>
          <w:rFonts w:ascii="Calibri" w:cs="Calibri"/>
          <w:lang w:val="pt-PT"/>
        </w:rPr>
        <w:t xml:space="preserve">. </w:t>
      </w:r>
    </w:p>
    <w:p w14:paraId="09F7AED3" w14:textId="77777777" w:rsidR="00D73982" w:rsidRPr="00031E17" w:rsidRDefault="00D73982" w:rsidP="00D73982">
      <w:pPr>
        <w:pStyle w:val="Style81"/>
        <w:tabs>
          <w:tab w:val="left" w:pos="715"/>
        </w:tabs>
        <w:spacing w:line="240" w:lineRule="auto"/>
        <w:ind w:firstLine="0"/>
        <w:rPr>
          <w:rFonts w:ascii="Calibri" w:cs="Calibri"/>
          <w:lang w:val="fr-FR"/>
        </w:rPr>
      </w:pPr>
      <w:r w:rsidRPr="00031E17">
        <w:rPr>
          <w:rFonts w:ascii="Calibri" w:cs="Calibri"/>
          <w:lang w:val="fr-FR"/>
        </w:rPr>
        <w:tab/>
      </w:r>
      <w:r w:rsidRPr="00031E17">
        <w:rPr>
          <w:rFonts w:ascii="Calibri" w:cs="Calibri"/>
          <w:lang w:val="fr-FR"/>
        </w:rPr>
        <w:tab/>
        <w:t xml:space="preserve">Municipiul Sfântu Gheorghe este situat în colțul de sud-est al Transilvaniei, în Carpații Orientali, în bazinul Oltului Superior, în </w:t>
      </w:r>
      <w:hyperlink r:id="rId60" w:tooltip="Depresiunea Brașovului" w:history="1">
        <w:r w:rsidRPr="00031E17">
          <w:rPr>
            <w:rStyle w:val="Hyperlink"/>
            <w:rFonts w:ascii="Calibri" w:cs="Calibri"/>
            <w:color w:val="auto"/>
            <w:u w:val="none"/>
            <w:lang w:val="fr-FR"/>
          </w:rPr>
          <w:t>Depresiunea Brașovului</w:t>
        </w:r>
      </w:hyperlink>
      <w:r w:rsidRPr="00031E17">
        <w:rPr>
          <w:rFonts w:ascii="Calibri" w:cs="Calibri"/>
          <w:lang w:val="fr-FR"/>
        </w:rPr>
        <w:t xml:space="preserve">. Altitudinea medie este de 520-580 m. Orașul este situat pe o suprafață de 10 kilometri pătrați, fără a include municipalitățile Chilieni(maghiară Kilyén), Coșeni(maghiară Szotyor) și Sugásfürdő. </w:t>
      </w:r>
    </w:p>
    <w:p w14:paraId="7DFA87FA" w14:textId="77777777" w:rsidR="00D73982" w:rsidRPr="00031E17" w:rsidRDefault="00D73982" w:rsidP="00D73982">
      <w:pPr>
        <w:pStyle w:val="Style81"/>
        <w:tabs>
          <w:tab w:val="left" w:pos="715"/>
        </w:tabs>
        <w:spacing w:line="240" w:lineRule="auto"/>
        <w:ind w:firstLine="0"/>
        <w:rPr>
          <w:rFonts w:ascii="Calibri" w:cs="Calibri"/>
          <w:lang w:val="pt-PT"/>
        </w:rPr>
      </w:pPr>
      <w:r w:rsidRPr="00031E17">
        <w:rPr>
          <w:rFonts w:ascii="Calibri" w:cs="Calibri"/>
          <w:lang w:val="fr-FR"/>
        </w:rPr>
        <w:tab/>
      </w:r>
      <w:r w:rsidRPr="00031E17">
        <w:rPr>
          <w:rFonts w:ascii="Calibri" w:cs="Calibri"/>
          <w:lang w:val="pt-PT"/>
        </w:rPr>
        <w:t xml:space="preserve">Se află la intersecția câtorva drumuri, cel mai important fiind </w:t>
      </w:r>
      <w:hyperlink r:id="rId61" w:tooltip="DN12" w:history="1">
        <w:r w:rsidRPr="00031E17">
          <w:rPr>
            <w:rStyle w:val="Hyperlink"/>
            <w:rFonts w:ascii="Calibri" w:cs="Calibri"/>
            <w:color w:val="auto"/>
            <w:u w:val="none"/>
            <w:lang w:val="pt-PT"/>
          </w:rPr>
          <w:t>DN12</w:t>
        </w:r>
      </w:hyperlink>
      <w:r w:rsidRPr="00031E17">
        <w:rPr>
          <w:rFonts w:ascii="Calibri" w:cs="Calibri"/>
          <w:lang w:val="pt-PT"/>
        </w:rPr>
        <w:t xml:space="preserve"> ce leagă municipiul </w:t>
      </w:r>
      <w:hyperlink r:id="rId62" w:tooltip="Brașov" w:history="1">
        <w:r w:rsidRPr="00031E17">
          <w:rPr>
            <w:rStyle w:val="Hyperlink"/>
            <w:rFonts w:ascii="Calibri" w:cs="Calibri"/>
            <w:color w:val="auto"/>
            <w:u w:val="none"/>
            <w:lang w:val="pt-PT"/>
          </w:rPr>
          <w:t>Brașov</w:t>
        </w:r>
      </w:hyperlink>
      <w:r w:rsidRPr="00031E17">
        <w:rPr>
          <w:rFonts w:ascii="Calibri" w:cs="Calibri"/>
          <w:lang w:val="pt-PT"/>
        </w:rPr>
        <w:t xml:space="preserve">(33 km) de municipiul </w:t>
      </w:r>
      <w:hyperlink r:id="rId63" w:tooltip="Miercurea Ciuc" w:history="1">
        <w:r w:rsidRPr="00031E17">
          <w:rPr>
            <w:rStyle w:val="Hyperlink"/>
            <w:rFonts w:ascii="Calibri" w:cs="Calibri"/>
            <w:color w:val="auto"/>
            <w:u w:val="none"/>
            <w:lang w:val="pt-PT"/>
          </w:rPr>
          <w:t>Miercurea Ciuc</w:t>
        </w:r>
      </w:hyperlink>
      <w:r w:rsidRPr="00031E17">
        <w:rPr>
          <w:rFonts w:ascii="Calibri" w:cs="Calibri"/>
          <w:lang w:val="pt-PT"/>
        </w:rPr>
        <w:t xml:space="preserve">(70km). Sfântu Gheorghe se mai află la 198 km nord de București și 250 km sud-est de Cluj. </w:t>
      </w:r>
    </w:p>
    <w:p w14:paraId="0F3F6BEC" w14:textId="77777777" w:rsidR="00D73982" w:rsidRPr="00031E17" w:rsidRDefault="00D73982" w:rsidP="00D73982">
      <w:pPr>
        <w:pStyle w:val="Style81"/>
        <w:widowControl/>
        <w:tabs>
          <w:tab w:val="left" w:pos="715"/>
        </w:tabs>
        <w:spacing w:line="240" w:lineRule="auto"/>
        <w:ind w:firstLine="0"/>
        <w:rPr>
          <w:rFonts w:ascii="Calibri" w:cs="Calibri"/>
          <w:lang w:val="fr-FR"/>
        </w:rPr>
      </w:pPr>
      <w:r w:rsidRPr="00031E17">
        <w:rPr>
          <w:rFonts w:ascii="Calibri" w:cs="Calibri"/>
          <w:lang w:val="pt-PT"/>
        </w:rPr>
        <w:tab/>
        <w:t xml:space="preserve">Conform </w:t>
      </w:r>
      <w:hyperlink r:id="rId64" w:tooltip="Recensământul Populației și Locuințelor 2021 (România)" w:history="1">
        <w:r w:rsidRPr="00031E17">
          <w:rPr>
            <w:rStyle w:val="Hyperlink"/>
            <w:rFonts w:ascii="Calibri" w:cs="Calibri"/>
            <w:color w:val="auto"/>
            <w:u w:val="none"/>
            <w:lang w:val="pt-PT"/>
          </w:rPr>
          <w:t>recensământului efectuat în 2021</w:t>
        </w:r>
      </w:hyperlink>
      <w:r w:rsidRPr="00031E17">
        <w:rPr>
          <w:rFonts w:ascii="Calibri" w:cs="Calibri"/>
          <w:lang w:val="pt-PT"/>
        </w:rPr>
        <w:t xml:space="preserve">, populația municipiului Sfântu Gheorghe se ridică la 50.080 de locuitori, în scădere față de </w:t>
      </w:r>
      <w:hyperlink r:id="rId65" w:tooltip="Recensământul populației din 2011 (România)" w:history="1">
        <w:r w:rsidRPr="00031E17">
          <w:rPr>
            <w:rStyle w:val="Hyperlink"/>
            <w:rFonts w:ascii="Calibri" w:cs="Calibri"/>
            <w:color w:val="auto"/>
            <w:u w:val="none"/>
            <w:lang w:val="pt-PT"/>
          </w:rPr>
          <w:t>recensământul anterior din 2011</w:t>
        </w:r>
      </w:hyperlink>
      <w:r w:rsidRPr="00031E17">
        <w:rPr>
          <w:rFonts w:ascii="Calibri" w:cs="Calibri"/>
          <w:lang w:val="pt-PT"/>
        </w:rPr>
        <w:t xml:space="preserve">, când fuseseră înregistrați 56.006 locuitori. Majoritatea locuitorilor sunt </w:t>
      </w:r>
      <w:hyperlink r:id="rId66" w:tooltip="Maghiarii din România" w:history="1">
        <w:r w:rsidRPr="00031E17">
          <w:rPr>
            <w:rStyle w:val="Hyperlink"/>
            <w:rFonts w:ascii="Calibri" w:cs="Calibri"/>
            <w:color w:val="auto"/>
            <w:u w:val="none"/>
            <w:lang w:val="pt-PT"/>
          </w:rPr>
          <w:t>maghiari</w:t>
        </w:r>
      </w:hyperlink>
      <w:r w:rsidRPr="00031E17">
        <w:rPr>
          <w:rFonts w:ascii="Calibri" w:cs="Calibri"/>
          <w:lang w:val="pt-PT"/>
        </w:rPr>
        <w:t xml:space="preserve"> (69,25%), cu o minoritate de </w:t>
      </w:r>
      <w:hyperlink r:id="rId67" w:tooltip="Români" w:history="1">
        <w:r w:rsidRPr="00031E17">
          <w:rPr>
            <w:rStyle w:val="Hyperlink"/>
            <w:rFonts w:ascii="Calibri" w:cs="Calibri"/>
            <w:color w:val="auto"/>
            <w:u w:val="none"/>
            <w:lang w:val="pt-PT"/>
          </w:rPr>
          <w:t>români</w:t>
        </w:r>
      </w:hyperlink>
      <w:r w:rsidRPr="00031E17">
        <w:rPr>
          <w:rFonts w:ascii="Calibri" w:cs="Calibri"/>
          <w:lang w:val="pt-PT"/>
        </w:rPr>
        <w:t xml:space="preserve"> (18,93%), iar pentru 11,29% nu se cunoaște apartenența etnică. Din punct de vedere confesional, cei mai mulți locuitori sunt </w:t>
      </w:r>
      <w:hyperlink r:id="rId68" w:tooltip="Biserica Reformată din România" w:history="1">
        <w:r w:rsidRPr="00031E17">
          <w:rPr>
            <w:rStyle w:val="Hyperlink"/>
            <w:rFonts w:ascii="Calibri" w:cs="Calibri"/>
            <w:color w:val="auto"/>
            <w:u w:val="none"/>
            <w:lang w:val="pt-PT"/>
          </w:rPr>
          <w:t>reformați</w:t>
        </w:r>
      </w:hyperlink>
      <w:r w:rsidRPr="00031E17">
        <w:rPr>
          <w:rFonts w:ascii="Calibri" w:cs="Calibri"/>
          <w:lang w:val="pt-PT"/>
        </w:rPr>
        <w:t xml:space="preserve"> (34,06%), cu minorități de </w:t>
      </w:r>
      <w:hyperlink r:id="rId69" w:tooltip="Biserica Romano-Catolică din România" w:history="1">
        <w:r w:rsidRPr="00031E17">
          <w:rPr>
            <w:rStyle w:val="Hyperlink"/>
            <w:rFonts w:ascii="Calibri" w:cs="Calibri"/>
            <w:color w:val="auto"/>
            <w:u w:val="none"/>
            <w:lang w:val="pt-PT"/>
          </w:rPr>
          <w:t>romano-catolici</w:t>
        </w:r>
      </w:hyperlink>
      <w:r w:rsidRPr="00031E17">
        <w:rPr>
          <w:rFonts w:ascii="Calibri" w:cs="Calibri"/>
          <w:lang w:val="pt-PT"/>
        </w:rPr>
        <w:t xml:space="preserve"> (28,27%), </w:t>
      </w:r>
      <w:hyperlink r:id="rId70" w:tooltip="Biserica Ortodoxă Română" w:history="1">
        <w:r w:rsidRPr="00031E17">
          <w:rPr>
            <w:rStyle w:val="Hyperlink"/>
            <w:rFonts w:ascii="Calibri" w:cs="Calibri"/>
            <w:color w:val="auto"/>
            <w:u w:val="none"/>
            <w:lang w:val="pt-PT"/>
          </w:rPr>
          <w:t>ortodocși</w:t>
        </w:r>
      </w:hyperlink>
      <w:r w:rsidRPr="00031E17">
        <w:rPr>
          <w:rFonts w:ascii="Calibri" w:cs="Calibri"/>
          <w:lang w:val="pt-PT"/>
        </w:rPr>
        <w:t xml:space="preserve"> (16,17%), </w:t>
      </w:r>
      <w:hyperlink r:id="rId71" w:tooltip="Biserica Unitariană" w:history="1">
        <w:r w:rsidRPr="00031E17">
          <w:rPr>
            <w:rStyle w:val="Hyperlink"/>
            <w:rFonts w:ascii="Calibri" w:cs="Calibri"/>
            <w:color w:val="auto"/>
            <w:u w:val="none"/>
            <w:lang w:val="pt-PT"/>
          </w:rPr>
          <w:t>unitarieni</w:t>
        </w:r>
      </w:hyperlink>
      <w:r w:rsidRPr="00031E17">
        <w:rPr>
          <w:rFonts w:ascii="Calibri" w:cs="Calibri"/>
          <w:lang w:val="pt-PT"/>
        </w:rPr>
        <w:t xml:space="preserve"> (5,23%) și </w:t>
      </w:r>
      <w:hyperlink r:id="rId72" w:tooltip="Biserica Evanghelică-Luterană din România" w:history="1">
        <w:r w:rsidRPr="00031E17">
          <w:rPr>
            <w:rStyle w:val="Hyperlink"/>
            <w:rFonts w:ascii="Calibri" w:cs="Calibri"/>
            <w:color w:val="auto"/>
            <w:u w:val="none"/>
            <w:lang w:val="pt-PT"/>
          </w:rPr>
          <w:t>evanghelici luterani</w:t>
        </w:r>
      </w:hyperlink>
      <w:r w:rsidRPr="00031E17">
        <w:rPr>
          <w:rFonts w:ascii="Calibri" w:cs="Calibri"/>
          <w:lang w:val="pt-PT"/>
        </w:rPr>
        <w:t xml:space="preserve"> (1,15%), iar pentru 12,26% nu se cunoaște apartenența confesională.</w:t>
      </w:r>
      <w:r w:rsidRPr="00031E17">
        <w:rPr>
          <w:rFonts w:ascii="Calibri" w:cs="Calibri"/>
          <w:lang w:val="fr-FR"/>
        </w:rPr>
        <w:t xml:space="preserve"> </w:t>
      </w:r>
    </w:p>
    <w:p w14:paraId="0F1BF802" w14:textId="77777777" w:rsidR="00D73982" w:rsidRPr="00031E17" w:rsidRDefault="00D73982" w:rsidP="00D73982">
      <w:pPr>
        <w:pStyle w:val="Style81"/>
        <w:widowControl/>
        <w:tabs>
          <w:tab w:val="left" w:pos="715"/>
        </w:tabs>
        <w:spacing w:line="240" w:lineRule="auto"/>
        <w:ind w:firstLine="0"/>
        <w:rPr>
          <w:rStyle w:val="FontStyle147"/>
          <w:color w:val="auto"/>
          <w:sz w:val="24"/>
          <w:szCs w:val="24"/>
          <w:lang w:val="fr-FR"/>
        </w:rPr>
      </w:pPr>
      <w:r w:rsidRPr="00031E17">
        <w:rPr>
          <w:rFonts w:ascii="Calibri" w:cs="Calibri"/>
          <w:lang w:val="fr-FR"/>
        </w:rPr>
        <w:lastRenderedPageBreak/>
        <w:tab/>
      </w:r>
      <w:r w:rsidRPr="00031E17">
        <w:rPr>
          <w:rFonts w:ascii="Calibri" w:cs="Calibri"/>
          <w:lang w:val="fr-FR"/>
        </w:rPr>
        <w:tab/>
        <w:t>Sfântu Gheorghe este cel mai important oraş al Judeţului Covasna, regiunea istorică Trei Scaune şi, totodată, cel mai mare oraş cu majoritate maghiară din Transilvania.</w:t>
      </w:r>
      <w:r w:rsidRPr="00031E17">
        <w:rPr>
          <w:rStyle w:val="FontStyle147"/>
          <w:color w:val="auto"/>
          <w:sz w:val="24"/>
          <w:szCs w:val="24"/>
          <w:lang w:val="fr-FR"/>
        </w:rPr>
        <w:tab/>
      </w:r>
    </w:p>
    <w:p w14:paraId="3F060BD7" w14:textId="77777777" w:rsidR="00D73982" w:rsidRPr="00DC4E6F" w:rsidRDefault="00D73982" w:rsidP="00D73982">
      <w:pPr>
        <w:pStyle w:val="Style81"/>
        <w:widowControl/>
        <w:tabs>
          <w:tab w:val="left" w:pos="715"/>
        </w:tabs>
        <w:spacing w:line="240" w:lineRule="auto"/>
        <w:ind w:firstLine="0"/>
        <w:rPr>
          <w:rFonts w:ascii="Calibri" w:cs="Calibri"/>
          <w:lang w:val="fr-FR"/>
        </w:rPr>
      </w:pPr>
      <w:r w:rsidRPr="00031E17">
        <w:rPr>
          <w:rFonts w:ascii="Calibri" w:cs="Calibri"/>
          <w:lang w:val="fr-FR"/>
        </w:rPr>
        <w:tab/>
        <w:t xml:space="preserve">Municipiul Sfântu Gheorghe este reşedinţa judeţului Covasna, fiind un oraş în plină dezvoltare. </w:t>
      </w:r>
      <w:r w:rsidRPr="00DC4E6F">
        <w:rPr>
          <w:rFonts w:ascii="Calibri" w:cs="Calibri"/>
          <w:lang w:val="fr-FR"/>
        </w:rPr>
        <w:t>Oraşul are 62370 locuitori, apartenenţa naţională sau etnică se împarte astfel: 46112 maghiari, 14178 români şi 932 romi (date din 2004).</w:t>
      </w:r>
    </w:p>
    <w:p w14:paraId="660109E6" w14:textId="77777777" w:rsidR="00D73982" w:rsidRPr="00DC4E6F" w:rsidRDefault="00D73982" w:rsidP="00D73982">
      <w:pPr>
        <w:pStyle w:val="Style81"/>
        <w:widowControl/>
        <w:tabs>
          <w:tab w:val="left" w:pos="715"/>
        </w:tabs>
        <w:spacing w:line="240" w:lineRule="auto"/>
        <w:ind w:firstLine="0"/>
        <w:rPr>
          <w:rFonts w:ascii="Calibri" w:cs="Calibri"/>
          <w:lang w:val="fr-FR"/>
        </w:rPr>
      </w:pPr>
      <w:r w:rsidRPr="00DC4E6F">
        <w:rPr>
          <w:rFonts w:ascii="Calibri" w:cs="Calibri"/>
          <w:lang w:val="fr-FR"/>
        </w:rPr>
        <w:tab/>
        <w:t xml:space="preserve">Numărul locuinţelor este 23235, din care 99% cu energie electrică, 95% cu apă potabilă, 67% cu canalizare. Începând din anii `90 s-au realizat noi cartiere de locuinţe precum şi cartiere rezidenţiale. </w:t>
      </w:r>
    </w:p>
    <w:p w14:paraId="50E5B1BE" w14:textId="77777777" w:rsidR="00D73982" w:rsidRPr="00DC4E6F" w:rsidRDefault="00D73982" w:rsidP="00D73982">
      <w:pPr>
        <w:pStyle w:val="Style81"/>
        <w:widowControl/>
        <w:tabs>
          <w:tab w:val="left" w:pos="715"/>
        </w:tabs>
        <w:spacing w:line="240" w:lineRule="auto"/>
        <w:ind w:firstLine="0"/>
        <w:rPr>
          <w:rFonts w:ascii="Calibri" w:cs="Calibri"/>
          <w:lang w:val="fr-FR"/>
        </w:rPr>
      </w:pPr>
      <w:r w:rsidRPr="00DC4E6F">
        <w:rPr>
          <w:rFonts w:ascii="Calibri" w:cs="Calibri"/>
          <w:lang w:val="fr-FR"/>
        </w:rPr>
        <w:tab/>
        <w:t xml:space="preserve">La marginea oraşului se află Băile Şugas, o staţiune balneară cunoscută pentru apele ei minerale, care conţin dioxid de carbon, având un efect tămăduitor. Locaţia a fost descoperită în anii 1840, când minerii locali au căutat aur, însă în loc de metale preţioase a apărut gazul cu efecte benefice sănătăţii, marcată de mofeta din zonă. Şugas Băi este o locaţie ideală şi pentru iubitorii sporturilor de iarnă, fiind dotat cu teleschi şi tunuri de zăpadă artificială. </w:t>
      </w:r>
    </w:p>
    <w:p w14:paraId="62598B77" w14:textId="3363B7E8" w:rsidR="004515AB" w:rsidRPr="00FC0E65" w:rsidRDefault="004515AB" w:rsidP="00015B78">
      <w:pPr>
        <w:pStyle w:val="Style33"/>
        <w:widowControl/>
        <w:spacing w:line="240" w:lineRule="auto"/>
        <w:ind w:firstLine="720"/>
        <w:rPr>
          <w:rStyle w:val="FontStyle147"/>
          <w:rFonts w:ascii="Arial" w:hAnsi="Arial" w:cs="Arial"/>
          <w:color w:val="auto"/>
          <w:sz w:val="24"/>
          <w:szCs w:val="24"/>
          <w:lang w:val="fr-FR"/>
        </w:rPr>
      </w:pPr>
      <w:r w:rsidRPr="00FC0E65">
        <w:rPr>
          <w:rStyle w:val="FontStyle147"/>
          <w:rFonts w:ascii="Arial" w:hAnsi="Arial" w:cs="Arial"/>
          <w:color w:val="auto"/>
          <w:sz w:val="24"/>
          <w:szCs w:val="24"/>
          <w:lang w:val="fr-FR"/>
        </w:rPr>
        <w:t>In conditiile socio-economice ale prezentului, filosofia acest</w:t>
      </w:r>
      <w:r w:rsidR="001E1FBD">
        <w:rPr>
          <w:rStyle w:val="FontStyle147"/>
          <w:rFonts w:ascii="Arial" w:hAnsi="Arial" w:cs="Arial"/>
          <w:color w:val="auto"/>
          <w:sz w:val="24"/>
          <w:szCs w:val="24"/>
          <w:lang w:val="fr-FR"/>
        </w:rPr>
        <w:t>ui contract</w:t>
      </w:r>
      <w:r w:rsidRPr="00FC0E65">
        <w:rPr>
          <w:rStyle w:val="FontStyle147"/>
          <w:rFonts w:ascii="Arial" w:hAnsi="Arial" w:cs="Arial"/>
          <w:color w:val="auto"/>
          <w:sz w:val="24"/>
          <w:szCs w:val="24"/>
          <w:lang w:val="fr-FR"/>
        </w:rPr>
        <w:t xml:space="preserve"> s-a indreptat catre doua obiective majore:</w:t>
      </w:r>
    </w:p>
    <w:p w14:paraId="20483F9B" w14:textId="77777777" w:rsidR="004515AB" w:rsidRPr="00015B78" w:rsidRDefault="004515AB" w:rsidP="008C24C1">
      <w:pPr>
        <w:pStyle w:val="Style69"/>
        <w:widowControl/>
        <w:numPr>
          <w:ilvl w:val="0"/>
          <w:numId w:val="65"/>
        </w:numPr>
        <w:tabs>
          <w:tab w:val="left" w:pos="1440"/>
        </w:tabs>
        <w:spacing w:line="240" w:lineRule="auto"/>
        <w:ind w:left="1085" w:firstLine="0"/>
        <w:rPr>
          <w:rStyle w:val="FontStyle147"/>
          <w:rFonts w:ascii="Arial" w:hAnsi="Arial" w:cs="Arial"/>
          <w:color w:val="auto"/>
          <w:sz w:val="24"/>
          <w:szCs w:val="24"/>
          <w:lang w:val="pt-PT"/>
        </w:rPr>
      </w:pPr>
      <w:r w:rsidRPr="00015B78">
        <w:rPr>
          <w:rStyle w:val="FontStyle147"/>
          <w:rFonts w:ascii="Arial" w:hAnsi="Arial" w:cs="Arial"/>
          <w:color w:val="auto"/>
          <w:sz w:val="24"/>
          <w:szCs w:val="24"/>
          <w:lang w:val="pt-PT"/>
        </w:rPr>
        <w:t>Asigurarea cerintelor unei societati moderne si in dezvoltare;</w:t>
      </w:r>
    </w:p>
    <w:p w14:paraId="0EBCDBF4" w14:textId="77777777" w:rsidR="004515AB" w:rsidRPr="00FC0E65" w:rsidRDefault="004515AB" w:rsidP="008C24C1">
      <w:pPr>
        <w:pStyle w:val="Style69"/>
        <w:widowControl/>
        <w:numPr>
          <w:ilvl w:val="0"/>
          <w:numId w:val="65"/>
        </w:numPr>
        <w:tabs>
          <w:tab w:val="left" w:pos="1440"/>
        </w:tabs>
        <w:spacing w:line="240" w:lineRule="auto"/>
        <w:ind w:left="1440"/>
        <w:rPr>
          <w:rStyle w:val="FontStyle147"/>
          <w:rFonts w:ascii="Arial" w:hAnsi="Arial" w:cs="Arial"/>
          <w:color w:val="auto"/>
          <w:sz w:val="24"/>
          <w:szCs w:val="24"/>
          <w:lang w:val="fr-FR"/>
        </w:rPr>
      </w:pPr>
      <w:r w:rsidRPr="00FC0E65">
        <w:rPr>
          <w:rStyle w:val="FontStyle147"/>
          <w:rFonts w:ascii="Arial" w:hAnsi="Arial" w:cs="Arial"/>
          <w:color w:val="auto"/>
          <w:sz w:val="24"/>
          <w:szCs w:val="24"/>
          <w:lang w:val="fr-FR"/>
        </w:rPr>
        <w:t xml:space="preserve">Sustenabilitatea </w:t>
      </w:r>
      <w:r w:rsidR="001E1FBD">
        <w:rPr>
          <w:rStyle w:val="FontStyle147"/>
          <w:rFonts w:ascii="Arial" w:hAnsi="Arial" w:cs="Arial"/>
          <w:color w:val="auto"/>
          <w:sz w:val="24"/>
          <w:szCs w:val="24"/>
          <w:lang w:val="fr-FR"/>
        </w:rPr>
        <w:t>cheltuielilor</w:t>
      </w:r>
      <w:r w:rsidRPr="00FC0E65">
        <w:rPr>
          <w:rStyle w:val="FontStyle147"/>
          <w:rFonts w:ascii="Arial" w:hAnsi="Arial" w:cs="Arial"/>
          <w:color w:val="auto"/>
          <w:sz w:val="24"/>
          <w:szCs w:val="24"/>
          <w:lang w:val="fr-FR"/>
        </w:rPr>
        <w:t>, astfel incat aceasta sa nu depaseasca gradul de suportabilitate financiara a beneficiarului si sa fie relativ usor de intretinut.</w:t>
      </w:r>
    </w:p>
    <w:p w14:paraId="7E4ECD6B" w14:textId="77777777" w:rsidR="004515AB" w:rsidRPr="00FC0E65" w:rsidRDefault="004515AB" w:rsidP="004515AB">
      <w:pPr>
        <w:pStyle w:val="Style70"/>
        <w:widowControl/>
        <w:spacing w:line="240" w:lineRule="auto"/>
        <w:ind w:firstLine="360"/>
        <w:rPr>
          <w:rStyle w:val="FontStyle147"/>
          <w:rFonts w:ascii="Arial" w:hAnsi="Arial" w:cs="Arial"/>
          <w:color w:val="auto"/>
          <w:sz w:val="24"/>
          <w:szCs w:val="24"/>
          <w:lang w:val="fr-FR"/>
        </w:rPr>
      </w:pPr>
      <w:r w:rsidRPr="00FC0E65">
        <w:rPr>
          <w:rStyle w:val="FontStyle147"/>
          <w:rFonts w:ascii="Arial" w:hAnsi="Arial" w:cs="Arial"/>
          <w:color w:val="auto"/>
          <w:sz w:val="24"/>
          <w:szCs w:val="24"/>
          <w:lang w:val="fr-FR"/>
        </w:rPr>
        <w:t>In completarea celorlalte servicii asigurate deja locuitorilor din zona studiata, se pune problema iluminatului public.</w:t>
      </w:r>
    </w:p>
    <w:p w14:paraId="302B8166" w14:textId="77777777" w:rsidR="004515AB" w:rsidRPr="00FC0E65" w:rsidRDefault="004515AB" w:rsidP="004515AB">
      <w:pPr>
        <w:pStyle w:val="Style67"/>
        <w:widowControl/>
        <w:spacing w:line="240" w:lineRule="auto"/>
        <w:ind w:firstLine="360"/>
        <w:rPr>
          <w:rStyle w:val="FontStyle147"/>
          <w:rFonts w:ascii="Arial" w:hAnsi="Arial" w:cs="Arial"/>
          <w:color w:val="auto"/>
          <w:sz w:val="24"/>
          <w:szCs w:val="24"/>
          <w:lang w:val="fr-FR"/>
        </w:rPr>
      </w:pPr>
      <w:r w:rsidRPr="00FC0E65">
        <w:rPr>
          <w:rStyle w:val="FontStyle147"/>
          <w:rFonts w:ascii="Arial" w:hAnsi="Arial" w:cs="Arial"/>
          <w:color w:val="auto"/>
          <w:sz w:val="24"/>
          <w:szCs w:val="24"/>
          <w:lang w:val="fr-FR"/>
        </w:rPr>
        <w:t>In mod evident, principiile 4E ale unui serviciu public modern, Economie-Eficienta-Eficacitate-Echitate sunt departe de a fi atinse, in special sub aspectele rezultatelor obtinute si al accesului corect al populatiei la serviciul iluminatului public.</w:t>
      </w:r>
    </w:p>
    <w:p w14:paraId="101005E4" w14:textId="24AE34E0" w:rsidR="00286E93" w:rsidRDefault="00286E93" w:rsidP="00500542">
      <w:pPr>
        <w:ind w:firstLine="720"/>
        <w:jc w:val="both"/>
        <w:rPr>
          <w:rFonts w:ascii="Arial" w:hAnsi="Arial" w:cs="Arial"/>
          <w:sz w:val="24"/>
          <w:szCs w:val="24"/>
          <w:lang w:val="it-IT"/>
        </w:rPr>
      </w:pPr>
      <w:r w:rsidRPr="0015550B">
        <w:rPr>
          <w:rFonts w:ascii="Arial" w:hAnsi="Arial" w:cs="Arial"/>
          <w:sz w:val="24"/>
          <w:szCs w:val="24"/>
          <w:lang w:val="it-IT"/>
        </w:rPr>
        <w:t xml:space="preserve"> Toate </w:t>
      </w:r>
      <w:r w:rsidR="000A07E8">
        <w:rPr>
          <w:rFonts w:ascii="Arial" w:hAnsi="Arial" w:cs="Arial"/>
          <w:sz w:val="24"/>
          <w:szCs w:val="24"/>
          <w:lang w:val="it-IT"/>
        </w:rPr>
        <w:t>serviciile ce urmeaz</w:t>
      </w:r>
      <w:r w:rsidR="000A07E8">
        <w:rPr>
          <w:rFonts w:ascii="Arial" w:hAnsi="Arial" w:cs="Arial"/>
          <w:sz w:val="24"/>
          <w:szCs w:val="24"/>
        </w:rPr>
        <w:t xml:space="preserve">ă a fi </w:t>
      </w:r>
      <w:r w:rsidRPr="0015550B">
        <w:rPr>
          <w:rFonts w:ascii="Arial" w:hAnsi="Arial" w:cs="Arial"/>
          <w:sz w:val="24"/>
          <w:szCs w:val="24"/>
          <w:lang w:val="it-IT"/>
        </w:rPr>
        <w:t xml:space="preserve"> realiza</w:t>
      </w:r>
      <w:r w:rsidR="000A07E8">
        <w:rPr>
          <w:rFonts w:ascii="Arial" w:hAnsi="Arial" w:cs="Arial"/>
          <w:sz w:val="24"/>
          <w:szCs w:val="24"/>
          <w:lang w:val="it-IT"/>
        </w:rPr>
        <w:t>te</w:t>
      </w:r>
      <w:r w:rsidRPr="0015550B">
        <w:rPr>
          <w:rFonts w:ascii="Arial" w:hAnsi="Arial" w:cs="Arial"/>
          <w:sz w:val="24"/>
          <w:szCs w:val="24"/>
          <w:lang w:val="it-IT"/>
        </w:rPr>
        <w:t xml:space="preserve"> </w:t>
      </w:r>
      <w:r w:rsidR="000A07E8">
        <w:rPr>
          <w:rFonts w:ascii="Arial" w:hAnsi="Arial" w:cs="Arial"/>
          <w:sz w:val="24"/>
          <w:szCs w:val="24"/>
          <w:lang w:val="it-IT"/>
        </w:rPr>
        <w:t>se află în</w:t>
      </w:r>
      <w:r w:rsidR="000A07E8" w:rsidRPr="0015550B">
        <w:rPr>
          <w:rFonts w:ascii="Arial" w:hAnsi="Arial" w:cs="Arial"/>
          <w:sz w:val="24"/>
          <w:szCs w:val="24"/>
          <w:lang w:val="it-IT"/>
        </w:rPr>
        <w:t xml:space="preserve"> </w:t>
      </w:r>
      <w:r w:rsidRPr="0015550B">
        <w:rPr>
          <w:rFonts w:ascii="Arial" w:hAnsi="Arial" w:cs="Arial"/>
          <w:sz w:val="24"/>
          <w:szCs w:val="24"/>
          <w:lang w:val="it-IT"/>
        </w:rPr>
        <w:t xml:space="preserve">terenuri aflate în administraţia domeniului public. </w:t>
      </w:r>
    </w:p>
    <w:p w14:paraId="1D2C9FEE" w14:textId="77777777" w:rsidR="00B2194E" w:rsidRPr="00957033" w:rsidRDefault="00B2194E" w:rsidP="00B2194E">
      <w:pPr>
        <w:autoSpaceDE w:val="0"/>
        <w:autoSpaceDN w:val="0"/>
        <w:adjustRightInd w:val="0"/>
        <w:jc w:val="both"/>
        <w:rPr>
          <w:rFonts w:ascii="Arial" w:eastAsia="Arial Unicode MS" w:hAnsi="Arial" w:cs="Arial"/>
          <w:color w:val="000000"/>
          <w:sz w:val="24"/>
          <w:szCs w:val="24"/>
          <w:lang w:val="it-IT"/>
        </w:rPr>
      </w:pPr>
    </w:p>
    <w:p w14:paraId="56A8BB45" w14:textId="77777777" w:rsidR="00B2194E" w:rsidRPr="00B2194E" w:rsidRDefault="00B2194E" w:rsidP="00B2194E">
      <w:pPr>
        <w:ind w:left="2160"/>
        <w:rPr>
          <w:rFonts w:ascii="Arial" w:hAnsi="Arial" w:cs="Arial"/>
          <w:sz w:val="24"/>
          <w:szCs w:val="24"/>
        </w:rPr>
      </w:pPr>
    </w:p>
    <w:p w14:paraId="22252587" w14:textId="77777777" w:rsidR="00B2194E" w:rsidRPr="00B2194E" w:rsidRDefault="00B2194E" w:rsidP="008C24C1">
      <w:pPr>
        <w:keepNext/>
        <w:numPr>
          <w:ilvl w:val="1"/>
          <w:numId w:val="66"/>
        </w:numPr>
        <w:spacing w:line="360" w:lineRule="auto"/>
        <w:outlineLvl w:val="1"/>
        <w:rPr>
          <w:rFonts w:ascii="Arial" w:hAnsi="Arial" w:cs="Arial"/>
          <w:b/>
          <w:bCs/>
          <w:iCs/>
          <w:color w:val="000000"/>
          <w:sz w:val="24"/>
          <w:szCs w:val="24"/>
        </w:rPr>
      </w:pPr>
      <w:bookmarkStart w:id="8" w:name="_Toc475969454"/>
      <w:bookmarkStart w:id="9" w:name="_Toc192155439"/>
      <w:r w:rsidRPr="00B2194E">
        <w:rPr>
          <w:rFonts w:ascii="Arial" w:hAnsi="Arial" w:cs="Arial"/>
          <w:b/>
          <w:bCs/>
          <w:i/>
          <w:iCs/>
          <w:color w:val="000000"/>
          <w:sz w:val="24"/>
          <w:szCs w:val="24"/>
        </w:rPr>
        <w:t>Analiza situatiei existente si identificarea deficientelor</w:t>
      </w:r>
      <w:bookmarkEnd w:id="8"/>
      <w:bookmarkEnd w:id="9"/>
      <w:r w:rsidRPr="00B2194E">
        <w:rPr>
          <w:rFonts w:ascii="Arial" w:hAnsi="Arial" w:cs="Arial"/>
          <w:b/>
          <w:bCs/>
          <w:i/>
          <w:iCs/>
          <w:color w:val="000000"/>
          <w:sz w:val="24"/>
          <w:szCs w:val="24"/>
        </w:rPr>
        <w:t xml:space="preserve"> </w:t>
      </w:r>
    </w:p>
    <w:p w14:paraId="061D6F42" w14:textId="660BBE2C" w:rsidR="004515AB" w:rsidRPr="00FC0E65" w:rsidRDefault="004515AB" w:rsidP="004515AB">
      <w:pPr>
        <w:spacing w:beforeLines="60" w:before="144" w:afterLines="60" w:after="144" w:line="22" w:lineRule="atLeast"/>
        <w:ind w:firstLine="720"/>
        <w:jc w:val="both"/>
        <w:rPr>
          <w:rFonts w:ascii="Arial" w:hAnsi="Arial" w:cs="Arial"/>
          <w:sz w:val="24"/>
          <w:szCs w:val="24"/>
          <w:lang w:val="pt-BR"/>
        </w:rPr>
      </w:pPr>
      <w:r w:rsidRPr="00FC0E65">
        <w:rPr>
          <w:rFonts w:ascii="Arial" w:hAnsi="Arial" w:cs="Arial"/>
          <w:sz w:val="24"/>
          <w:szCs w:val="24"/>
          <w:lang w:val="pt-BR"/>
        </w:rPr>
        <w:t xml:space="preserve">În prezent serviciul de iluminat public al municipiului </w:t>
      </w:r>
      <w:r w:rsidR="00D73982">
        <w:rPr>
          <w:rFonts w:ascii="Arial" w:hAnsi="Arial" w:cs="Arial"/>
          <w:sz w:val="24"/>
          <w:szCs w:val="24"/>
          <w:lang w:val="pt-BR"/>
        </w:rPr>
        <w:t>Sfantu Gheorghe</w:t>
      </w:r>
      <w:r w:rsidRPr="00FC0E65">
        <w:rPr>
          <w:rFonts w:ascii="Arial" w:hAnsi="Arial" w:cs="Arial"/>
          <w:sz w:val="24"/>
          <w:szCs w:val="24"/>
          <w:lang w:val="pt-BR"/>
        </w:rPr>
        <w:t xml:space="preserve"> este asigurat prin operator de iluminat public in conditiile existentei unui Regulament al Serviciului de Iluminat Public si a unor indicatori de performanta asumati. Lucrarile de reparatii aferente sistemului de iluminat public se realizeaza de operator la sesizarile cetatenilor, sesizarile ordonatorului de credite sau propriile sesizari.  </w:t>
      </w:r>
    </w:p>
    <w:p w14:paraId="3241E7D5" w14:textId="64A53442" w:rsidR="004515AB" w:rsidRDefault="004515AB" w:rsidP="004515AB">
      <w:pPr>
        <w:spacing w:beforeLines="60" w:before="144" w:afterLines="60" w:after="144" w:line="22" w:lineRule="atLeast"/>
        <w:ind w:firstLine="720"/>
        <w:jc w:val="both"/>
        <w:rPr>
          <w:rFonts w:ascii="Arial" w:hAnsi="Arial" w:cs="Arial"/>
          <w:sz w:val="24"/>
          <w:szCs w:val="24"/>
          <w:lang w:val="pt-BR"/>
        </w:rPr>
      </w:pPr>
      <w:r w:rsidRPr="00FC0E65">
        <w:rPr>
          <w:rFonts w:ascii="Arial" w:hAnsi="Arial" w:cs="Arial"/>
          <w:sz w:val="24"/>
          <w:szCs w:val="24"/>
          <w:lang w:val="pt-BR"/>
        </w:rPr>
        <w:t xml:space="preserve">In vederea analizarii situatiei existente a fost realizat un audit detaliat al intreg sistemului de iluminat public din municipiul </w:t>
      </w:r>
      <w:r w:rsidR="00D73982">
        <w:rPr>
          <w:rFonts w:ascii="Arial" w:hAnsi="Arial" w:cs="Arial"/>
          <w:sz w:val="24"/>
          <w:szCs w:val="24"/>
          <w:lang w:val="pt-BR"/>
        </w:rPr>
        <w:t>Sfantu Gheorghe</w:t>
      </w:r>
      <w:r w:rsidRPr="00FC0E65">
        <w:rPr>
          <w:rFonts w:ascii="Arial" w:hAnsi="Arial" w:cs="Arial"/>
          <w:sz w:val="24"/>
          <w:szCs w:val="24"/>
          <w:lang w:val="pt-BR"/>
        </w:rPr>
        <w:t xml:space="preserve"> concretizat in inventarierea elementelor componente – retele electrice, stalpi, aparate de iluminat. Auditul a avut in vedere identificarea pe strazi a elementelor componente. Situatia existenta est</w:t>
      </w:r>
      <w:r w:rsidR="00B95D88">
        <w:rPr>
          <w:rFonts w:ascii="Arial" w:hAnsi="Arial" w:cs="Arial"/>
          <w:sz w:val="24"/>
          <w:szCs w:val="24"/>
          <w:lang w:val="pt-BR"/>
        </w:rPr>
        <w:t xml:space="preserve">e prezentata detaliat in Anexa </w:t>
      </w:r>
      <w:r w:rsidR="007A7609">
        <w:rPr>
          <w:rFonts w:ascii="Arial" w:hAnsi="Arial" w:cs="Arial"/>
          <w:sz w:val="24"/>
          <w:szCs w:val="24"/>
          <w:lang w:val="pt-BR"/>
        </w:rPr>
        <w:t>1</w:t>
      </w:r>
      <w:r w:rsidRPr="00FC0E65">
        <w:rPr>
          <w:rFonts w:ascii="Arial" w:hAnsi="Arial" w:cs="Arial"/>
          <w:sz w:val="24"/>
          <w:szCs w:val="24"/>
          <w:lang w:val="pt-BR"/>
        </w:rPr>
        <w:t xml:space="preserve"> </w:t>
      </w:r>
      <w:r w:rsidR="00A9625B">
        <w:rPr>
          <w:rFonts w:ascii="Arial" w:hAnsi="Arial" w:cs="Arial"/>
          <w:sz w:val="24"/>
          <w:szCs w:val="24"/>
          <w:lang w:val="pt-BR"/>
        </w:rPr>
        <w:t>a</w:t>
      </w:r>
      <w:r w:rsidRPr="00FC0E65">
        <w:rPr>
          <w:rFonts w:ascii="Arial" w:hAnsi="Arial" w:cs="Arial"/>
          <w:sz w:val="24"/>
          <w:szCs w:val="24"/>
          <w:lang w:val="pt-BR"/>
        </w:rPr>
        <w:t xml:space="preserve"> studiu</w:t>
      </w:r>
      <w:r w:rsidR="00A9625B">
        <w:rPr>
          <w:rFonts w:ascii="Arial" w:hAnsi="Arial" w:cs="Arial"/>
          <w:sz w:val="24"/>
          <w:szCs w:val="24"/>
          <w:lang w:val="pt-BR"/>
        </w:rPr>
        <w:t>lui de oportunitate privind delegarea de gestiune a serviciului de iluminat public</w:t>
      </w:r>
      <w:r w:rsidRPr="00FC0E65">
        <w:rPr>
          <w:rFonts w:ascii="Arial" w:hAnsi="Arial" w:cs="Arial"/>
          <w:sz w:val="24"/>
          <w:szCs w:val="24"/>
          <w:lang w:val="pt-BR"/>
        </w:rPr>
        <w:t xml:space="preserve">. </w:t>
      </w:r>
    </w:p>
    <w:p w14:paraId="3DD57D4E" w14:textId="00FF30E0" w:rsidR="00D242F7" w:rsidRDefault="00D242F7" w:rsidP="004515AB">
      <w:pPr>
        <w:spacing w:beforeLines="60" w:before="144" w:afterLines="60" w:after="144" w:line="22" w:lineRule="atLeast"/>
        <w:ind w:firstLine="720"/>
        <w:jc w:val="both"/>
        <w:rPr>
          <w:rFonts w:ascii="Arial" w:hAnsi="Arial" w:cs="Arial"/>
          <w:sz w:val="24"/>
          <w:szCs w:val="24"/>
          <w:lang w:val="pt-BR"/>
        </w:rPr>
      </w:pPr>
    </w:p>
    <w:tbl>
      <w:tblPr>
        <w:tblW w:w="9371" w:type="dxa"/>
        <w:tblInd w:w="93" w:type="dxa"/>
        <w:tblLook w:val="04A0" w:firstRow="1" w:lastRow="0" w:firstColumn="1" w:lastColumn="0" w:noHBand="0" w:noVBand="1"/>
      </w:tblPr>
      <w:tblGrid>
        <w:gridCol w:w="8325"/>
        <w:gridCol w:w="1046"/>
      </w:tblGrid>
      <w:tr w:rsidR="00D242F7" w:rsidRPr="003B6041" w14:paraId="393CDFAD" w14:textId="77777777" w:rsidTr="008E242E">
        <w:trPr>
          <w:trHeight w:val="330"/>
        </w:trPr>
        <w:tc>
          <w:tcPr>
            <w:tcW w:w="8325" w:type="dxa"/>
            <w:tcBorders>
              <w:top w:val="nil"/>
              <w:left w:val="nil"/>
              <w:bottom w:val="single" w:sz="4" w:space="0" w:color="auto"/>
              <w:right w:val="nil"/>
            </w:tcBorders>
            <w:shd w:val="clear" w:color="auto" w:fill="auto"/>
            <w:noWrap/>
            <w:vAlign w:val="center"/>
            <w:hideMark/>
          </w:tcPr>
          <w:p w14:paraId="48484AED" w14:textId="77777777" w:rsidR="00D242F7" w:rsidRPr="003B6041" w:rsidRDefault="00D242F7" w:rsidP="008E242E">
            <w:pPr>
              <w:jc w:val="center"/>
              <w:rPr>
                <w:b/>
                <w:bCs/>
                <w:sz w:val="24"/>
                <w:szCs w:val="24"/>
                <w:lang w:val="pt-BR"/>
              </w:rPr>
            </w:pPr>
            <w:r w:rsidRPr="003B6041">
              <w:rPr>
                <w:b/>
                <w:bCs/>
                <w:sz w:val="24"/>
                <w:szCs w:val="24"/>
                <w:lang w:val="pt-BR"/>
              </w:rPr>
              <w:t>TIPUL APARATELOR DE ILUMINAT</w:t>
            </w:r>
          </w:p>
          <w:tbl>
            <w:tblPr>
              <w:tblW w:w="7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7"/>
              <w:gridCol w:w="1417"/>
            </w:tblGrid>
            <w:tr w:rsidR="00D242F7" w:rsidRPr="003B6041" w14:paraId="347AAB9E" w14:textId="77777777" w:rsidTr="008E242E">
              <w:tc>
                <w:tcPr>
                  <w:tcW w:w="6457" w:type="dxa"/>
                  <w:shd w:val="clear" w:color="auto" w:fill="auto"/>
                </w:tcPr>
                <w:p w14:paraId="186F4CC1" w14:textId="77777777" w:rsidR="00D242F7" w:rsidRPr="003B6041" w:rsidRDefault="00D242F7" w:rsidP="008E242E">
                  <w:pPr>
                    <w:jc w:val="center"/>
                    <w:rPr>
                      <w:b/>
                      <w:bCs/>
                      <w:sz w:val="24"/>
                      <w:szCs w:val="24"/>
                      <w:lang w:val="pt-BR"/>
                    </w:rPr>
                  </w:pPr>
                  <w:r w:rsidRPr="003B6041">
                    <w:rPr>
                      <w:b/>
                      <w:bCs/>
                      <w:sz w:val="24"/>
                      <w:szCs w:val="24"/>
                      <w:lang w:val="pt-BR"/>
                    </w:rPr>
                    <w:t>TIP AIL</w:t>
                  </w:r>
                </w:p>
              </w:tc>
              <w:tc>
                <w:tcPr>
                  <w:tcW w:w="1417" w:type="dxa"/>
                  <w:shd w:val="clear" w:color="auto" w:fill="auto"/>
                </w:tcPr>
                <w:p w14:paraId="00E035C0" w14:textId="77777777" w:rsidR="00D242F7" w:rsidRPr="003B6041" w:rsidRDefault="00D242F7" w:rsidP="008E242E">
                  <w:pPr>
                    <w:jc w:val="center"/>
                    <w:rPr>
                      <w:b/>
                      <w:bCs/>
                      <w:sz w:val="24"/>
                      <w:szCs w:val="24"/>
                      <w:lang w:val="pt-BR"/>
                    </w:rPr>
                  </w:pPr>
                  <w:r w:rsidRPr="003B6041">
                    <w:rPr>
                      <w:b/>
                      <w:bCs/>
                      <w:sz w:val="24"/>
                      <w:szCs w:val="24"/>
                      <w:lang w:val="pt-BR"/>
                    </w:rPr>
                    <w:t>Nr AIL</w:t>
                  </w:r>
                </w:p>
              </w:tc>
            </w:tr>
            <w:tr w:rsidR="00D242F7" w:rsidRPr="003B6041" w14:paraId="7276534D" w14:textId="77777777" w:rsidTr="008E242E">
              <w:tc>
                <w:tcPr>
                  <w:tcW w:w="6457" w:type="dxa"/>
                  <w:shd w:val="clear" w:color="auto" w:fill="auto"/>
                </w:tcPr>
                <w:p w14:paraId="61168DF6" w14:textId="77777777" w:rsidR="00D242F7" w:rsidRPr="003B6041" w:rsidRDefault="00D242F7" w:rsidP="008E242E">
                  <w:pPr>
                    <w:jc w:val="center"/>
                    <w:rPr>
                      <w:bCs/>
                      <w:sz w:val="24"/>
                      <w:szCs w:val="24"/>
                      <w:lang w:val="pt-BR"/>
                    </w:rPr>
                  </w:pPr>
                  <w:r w:rsidRPr="003B6041">
                    <w:rPr>
                      <w:bCs/>
                      <w:sz w:val="24"/>
                      <w:szCs w:val="24"/>
                      <w:lang w:val="pt-BR"/>
                    </w:rPr>
                    <w:t>Aparate de iluminat stradale echipate cu surse cu descarcari</w:t>
                  </w:r>
                </w:p>
              </w:tc>
              <w:tc>
                <w:tcPr>
                  <w:tcW w:w="1417" w:type="dxa"/>
                  <w:shd w:val="clear" w:color="auto" w:fill="auto"/>
                </w:tcPr>
                <w:p w14:paraId="3950F93C" w14:textId="77777777" w:rsidR="00D242F7" w:rsidRPr="003B6041" w:rsidRDefault="00D242F7" w:rsidP="008E242E">
                  <w:pPr>
                    <w:jc w:val="center"/>
                    <w:rPr>
                      <w:bCs/>
                      <w:sz w:val="24"/>
                      <w:szCs w:val="24"/>
                      <w:lang w:val="pt-BR"/>
                    </w:rPr>
                  </w:pPr>
                  <w:r w:rsidRPr="003B6041">
                    <w:rPr>
                      <w:bCs/>
                      <w:sz w:val="24"/>
                      <w:szCs w:val="24"/>
                      <w:lang w:val="pt-BR"/>
                    </w:rPr>
                    <w:t>1865</w:t>
                  </w:r>
                </w:p>
              </w:tc>
            </w:tr>
            <w:tr w:rsidR="00D242F7" w:rsidRPr="003B6041" w14:paraId="723FD4B3" w14:textId="77777777" w:rsidTr="008E242E">
              <w:tc>
                <w:tcPr>
                  <w:tcW w:w="6457" w:type="dxa"/>
                  <w:shd w:val="clear" w:color="auto" w:fill="auto"/>
                </w:tcPr>
                <w:p w14:paraId="4066AF61" w14:textId="77777777" w:rsidR="00D242F7" w:rsidRPr="003B6041" w:rsidRDefault="00D242F7" w:rsidP="008E242E">
                  <w:pPr>
                    <w:jc w:val="center"/>
                    <w:rPr>
                      <w:bCs/>
                      <w:sz w:val="24"/>
                      <w:szCs w:val="24"/>
                      <w:lang w:val="pt-BR"/>
                    </w:rPr>
                  </w:pPr>
                  <w:r w:rsidRPr="003B6041">
                    <w:rPr>
                      <w:bCs/>
                      <w:sz w:val="24"/>
                      <w:szCs w:val="24"/>
                      <w:lang w:val="pt-BR"/>
                    </w:rPr>
                    <w:t>Aparate de iluminat stradale echipate cu surse cu LED</w:t>
                  </w:r>
                </w:p>
              </w:tc>
              <w:tc>
                <w:tcPr>
                  <w:tcW w:w="1417" w:type="dxa"/>
                  <w:shd w:val="clear" w:color="auto" w:fill="auto"/>
                </w:tcPr>
                <w:p w14:paraId="3E62E033" w14:textId="77777777" w:rsidR="00D242F7" w:rsidRPr="003B6041" w:rsidRDefault="00D242F7" w:rsidP="008E242E">
                  <w:pPr>
                    <w:jc w:val="center"/>
                    <w:rPr>
                      <w:bCs/>
                      <w:sz w:val="24"/>
                      <w:szCs w:val="24"/>
                      <w:lang w:val="pt-BR"/>
                    </w:rPr>
                  </w:pPr>
                  <w:r w:rsidRPr="003B6041">
                    <w:rPr>
                      <w:bCs/>
                      <w:sz w:val="24"/>
                      <w:szCs w:val="24"/>
                      <w:lang w:val="pt-BR"/>
                    </w:rPr>
                    <w:t>2389</w:t>
                  </w:r>
                </w:p>
              </w:tc>
            </w:tr>
            <w:tr w:rsidR="00D242F7" w:rsidRPr="003B6041" w14:paraId="7D2E7925" w14:textId="77777777" w:rsidTr="008E242E">
              <w:tc>
                <w:tcPr>
                  <w:tcW w:w="6457" w:type="dxa"/>
                  <w:shd w:val="clear" w:color="auto" w:fill="auto"/>
                </w:tcPr>
                <w:p w14:paraId="15CFBE82" w14:textId="77777777" w:rsidR="00D242F7" w:rsidRPr="003B6041" w:rsidRDefault="00D242F7" w:rsidP="008E242E">
                  <w:pPr>
                    <w:jc w:val="center"/>
                    <w:rPr>
                      <w:bCs/>
                      <w:sz w:val="24"/>
                      <w:szCs w:val="24"/>
                      <w:lang w:val="pt-BR"/>
                    </w:rPr>
                  </w:pPr>
                  <w:r w:rsidRPr="003B6041">
                    <w:rPr>
                      <w:bCs/>
                      <w:sz w:val="24"/>
                      <w:szCs w:val="24"/>
                      <w:lang w:val="pt-BR"/>
                    </w:rPr>
                    <w:t>Aparate de iluminat speciale - proiectoare</w:t>
                  </w:r>
                </w:p>
              </w:tc>
              <w:tc>
                <w:tcPr>
                  <w:tcW w:w="1417" w:type="dxa"/>
                  <w:shd w:val="clear" w:color="auto" w:fill="auto"/>
                </w:tcPr>
                <w:p w14:paraId="5DCC2EDB" w14:textId="77777777" w:rsidR="00D242F7" w:rsidRPr="003B6041" w:rsidRDefault="00D242F7" w:rsidP="008E242E">
                  <w:pPr>
                    <w:jc w:val="center"/>
                    <w:rPr>
                      <w:bCs/>
                      <w:sz w:val="24"/>
                      <w:szCs w:val="24"/>
                      <w:lang w:val="pt-BR"/>
                    </w:rPr>
                  </w:pPr>
                  <w:r w:rsidRPr="003B6041">
                    <w:rPr>
                      <w:bCs/>
                      <w:sz w:val="24"/>
                      <w:szCs w:val="24"/>
                      <w:lang w:val="pt-BR"/>
                    </w:rPr>
                    <w:t>108</w:t>
                  </w:r>
                </w:p>
              </w:tc>
            </w:tr>
            <w:tr w:rsidR="00D242F7" w:rsidRPr="003B6041" w14:paraId="28C102D1" w14:textId="77777777" w:rsidTr="008E242E">
              <w:tc>
                <w:tcPr>
                  <w:tcW w:w="6457" w:type="dxa"/>
                  <w:shd w:val="clear" w:color="auto" w:fill="auto"/>
                  <w:vAlign w:val="center"/>
                </w:tcPr>
                <w:p w14:paraId="7AEA8EBA" w14:textId="77777777" w:rsidR="00D242F7" w:rsidRPr="003B6041" w:rsidRDefault="00D242F7" w:rsidP="008E242E">
                  <w:pPr>
                    <w:jc w:val="center"/>
                    <w:rPr>
                      <w:b/>
                      <w:bCs/>
                      <w:sz w:val="24"/>
                      <w:szCs w:val="24"/>
                      <w:lang w:val="pt-BR"/>
                    </w:rPr>
                  </w:pPr>
                  <w:r w:rsidRPr="003B6041">
                    <w:rPr>
                      <w:b/>
                      <w:bCs/>
                      <w:sz w:val="24"/>
                      <w:szCs w:val="24"/>
                      <w:lang w:val="pt-BR"/>
                    </w:rPr>
                    <w:t>Total General</w:t>
                  </w:r>
                </w:p>
              </w:tc>
              <w:tc>
                <w:tcPr>
                  <w:tcW w:w="1417" w:type="dxa"/>
                  <w:shd w:val="clear" w:color="auto" w:fill="auto"/>
                  <w:vAlign w:val="center"/>
                </w:tcPr>
                <w:p w14:paraId="13727361" w14:textId="77777777" w:rsidR="00D242F7" w:rsidRPr="003B6041" w:rsidRDefault="00D242F7" w:rsidP="008E242E">
                  <w:pPr>
                    <w:jc w:val="center"/>
                    <w:rPr>
                      <w:b/>
                      <w:bCs/>
                      <w:sz w:val="24"/>
                      <w:szCs w:val="24"/>
                      <w:lang w:val="pt-BR"/>
                    </w:rPr>
                  </w:pPr>
                  <w:r w:rsidRPr="003B6041">
                    <w:rPr>
                      <w:b/>
                      <w:bCs/>
                      <w:sz w:val="24"/>
                      <w:szCs w:val="24"/>
                      <w:lang w:val="pt-BR"/>
                    </w:rPr>
                    <w:t>4362</w:t>
                  </w:r>
                </w:p>
              </w:tc>
            </w:tr>
          </w:tbl>
          <w:p w14:paraId="0F95D6B5" w14:textId="77777777" w:rsidR="00D242F7" w:rsidRPr="003B6041" w:rsidRDefault="00D242F7" w:rsidP="008E242E">
            <w:pPr>
              <w:rPr>
                <w:b/>
                <w:bCs/>
                <w:sz w:val="24"/>
                <w:szCs w:val="24"/>
                <w:lang w:val="pt-BR"/>
              </w:rPr>
            </w:pPr>
          </w:p>
          <w:p w14:paraId="025A9BE0" w14:textId="77777777" w:rsidR="00D242F7" w:rsidRPr="003B6041" w:rsidRDefault="00D242F7" w:rsidP="008E242E">
            <w:pPr>
              <w:jc w:val="center"/>
              <w:rPr>
                <w:b/>
                <w:bCs/>
                <w:sz w:val="24"/>
                <w:szCs w:val="24"/>
                <w:lang w:val="pt-BR"/>
              </w:rPr>
            </w:pPr>
            <w:r w:rsidRPr="003B6041">
              <w:rPr>
                <w:b/>
                <w:bCs/>
                <w:sz w:val="24"/>
                <w:szCs w:val="24"/>
                <w:lang w:val="pt-BR"/>
              </w:rPr>
              <w:t>RETELE ELECTRICE</w:t>
            </w:r>
          </w:p>
        </w:tc>
        <w:tc>
          <w:tcPr>
            <w:tcW w:w="1046" w:type="dxa"/>
            <w:tcBorders>
              <w:top w:val="nil"/>
              <w:left w:val="nil"/>
              <w:bottom w:val="single" w:sz="4" w:space="0" w:color="auto"/>
              <w:right w:val="nil"/>
            </w:tcBorders>
            <w:shd w:val="clear" w:color="auto" w:fill="auto"/>
            <w:vAlign w:val="bottom"/>
            <w:hideMark/>
          </w:tcPr>
          <w:p w14:paraId="691A83BD" w14:textId="77777777" w:rsidR="00D242F7" w:rsidRPr="003B6041" w:rsidRDefault="00D242F7" w:rsidP="008E242E">
            <w:pPr>
              <w:jc w:val="center"/>
              <w:rPr>
                <w:sz w:val="24"/>
                <w:szCs w:val="24"/>
                <w:lang w:val="pt-BR"/>
              </w:rPr>
            </w:pPr>
          </w:p>
        </w:tc>
      </w:tr>
      <w:tr w:rsidR="00D242F7" w:rsidRPr="005466EC" w14:paraId="261FD5C7" w14:textId="77777777" w:rsidTr="008E242E">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BD8C" w14:textId="77777777" w:rsidR="00D242F7" w:rsidRPr="005466EC" w:rsidRDefault="00D242F7" w:rsidP="008E242E">
            <w:pPr>
              <w:jc w:val="center"/>
              <w:rPr>
                <w:b/>
                <w:bCs/>
                <w:sz w:val="24"/>
                <w:szCs w:val="24"/>
              </w:rPr>
            </w:pPr>
            <w:r w:rsidRPr="005466EC">
              <w:rPr>
                <w:b/>
                <w:bCs/>
                <w:sz w:val="24"/>
                <w:szCs w:val="24"/>
              </w:rPr>
              <w:t>Tip retea</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D8B8F" w14:textId="77777777" w:rsidR="00D242F7" w:rsidRPr="005466EC" w:rsidRDefault="00D242F7" w:rsidP="008E242E">
            <w:pPr>
              <w:jc w:val="center"/>
              <w:rPr>
                <w:b/>
                <w:bCs/>
                <w:sz w:val="24"/>
                <w:szCs w:val="24"/>
              </w:rPr>
            </w:pPr>
            <w:r w:rsidRPr="005466EC">
              <w:rPr>
                <w:b/>
                <w:bCs/>
                <w:sz w:val="24"/>
                <w:szCs w:val="24"/>
              </w:rPr>
              <w:t>Nr. km</w:t>
            </w:r>
          </w:p>
        </w:tc>
      </w:tr>
      <w:tr w:rsidR="00D242F7" w:rsidRPr="005466EC" w14:paraId="6875719D" w14:textId="77777777" w:rsidTr="008E242E">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8EB44" w14:textId="77777777" w:rsidR="00D242F7" w:rsidRDefault="00D242F7" w:rsidP="008E242E">
            <w:pPr>
              <w:jc w:val="center"/>
              <w:rPr>
                <w:sz w:val="24"/>
                <w:szCs w:val="24"/>
                <w:lang w:val="pt-PT"/>
              </w:rPr>
            </w:pPr>
            <w:r w:rsidRPr="005466EC">
              <w:rPr>
                <w:sz w:val="24"/>
                <w:szCs w:val="24"/>
                <w:lang w:val="pt-PT"/>
              </w:rPr>
              <w:t xml:space="preserve">Rețea electrică iluminat public (structura acesteia este prezentata </w:t>
            </w:r>
          </w:p>
          <w:p w14:paraId="24465D7B" w14:textId="77777777" w:rsidR="00D242F7" w:rsidRPr="005466EC" w:rsidRDefault="00D242F7" w:rsidP="008E242E">
            <w:pPr>
              <w:jc w:val="center"/>
              <w:rPr>
                <w:sz w:val="24"/>
                <w:szCs w:val="24"/>
                <w:lang w:val="pt-PT"/>
              </w:rPr>
            </w:pPr>
            <w:r w:rsidRPr="005466EC">
              <w:rPr>
                <w:sz w:val="24"/>
                <w:szCs w:val="24"/>
                <w:lang w:val="pt-PT"/>
              </w:rPr>
              <w:t>in anexa 1)</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CFFFD" w14:textId="77777777" w:rsidR="00D242F7" w:rsidRPr="005466EC" w:rsidRDefault="00D242F7" w:rsidP="008E242E">
            <w:pPr>
              <w:jc w:val="center"/>
              <w:rPr>
                <w:sz w:val="24"/>
                <w:szCs w:val="24"/>
              </w:rPr>
            </w:pPr>
            <w:r w:rsidRPr="005466EC">
              <w:rPr>
                <w:sz w:val="24"/>
                <w:szCs w:val="24"/>
              </w:rPr>
              <w:t>1</w:t>
            </w:r>
            <w:r>
              <w:rPr>
                <w:sz w:val="24"/>
                <w:szCs w:val="24"/>
              </w:rPr>
              <w:t>41</w:t>
            </w:r>
            <w:r w:rsidRPr="005466EC">
              <w:rPr>
                <w:sz w:val="24"/>
                <w:szCs w:val="24"/>
              </w:rPr>
              <w:t>,</w:t>
            </w:r>
            <w:r>
              <w:rPr>
                <w:sz w:val="24"/>
                <w:szCs w:val="24"/>
              </w:rPr>
              <w:t>050</w:t>
            </w:r>
          </w:p>
        </w:tc>
      </w:tr>
      <w:tr w:rsidR="00D242F7" w:rsidRPr="005466EC" w14:paraId="2737AAE7" w14:textId="77777777" w:rsidTr="008E242E">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472AB" w14:textId="77777777" w:rsidR="00D242F7" w:rsidRPr="005466EC" w:rsidRDefault="00D242F7" w:rsidP="008E242E">
            <w:pPr>
              <w:jc w:val="center"/>
              <w:rPr>
                <w:b/>
                <w:bCs/>
                <w:sz w:val="24"/>
                <w:szCs w:val="24"/>
              </w:rPr>
            </w:pPr>
            <w:r w:rsidRPr="005466EC">
              <w:rPr>
                <w:b/>
                <w:bCs/>
                <w:sz w:val="24"/>
                <w:szCs w:val="24"/>
              </w:rPr>
              <w:t>Total General</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tcPr>
          <w:p w14:paraId="65FFF3C5" w14:textId="77777777" w:rsidR="00D242F7" w:rsidRPr="005466EC" w:rsidRDefault="00D242F7" w:rsidP="008E242E">
            <w:pPr>
              <w:jc w:val="center"/>
              <w:rPr>
                <w:b/>
                <w:bCs/>
                <w:sz w:val="24"/>
                <w:szCs w:val="24"/>
              </w:rPr>
            </w:pPr>
            <w:r w:rsidRPr="005466EC">
              <w:rPr>
                <w:b/>
                <w:bCs/>
                <w:sz w:val="24"/>
                <w:szCs w:val="24"/>
              </w:rPr>
              <w:t>1</w:t>
            </w:r>
            <w:r>
              <w:rPr>
                <w:b/>
                <w:bCs/>
                <w:sz w:val="24"/>
                <w:szCs w:val="24"/>
              </w:rPr>
              <w:t>41</w:t>
            </w:r>
            <w:r w:rsidRPr="005466EC">
              <w:rPr>
                <w:b/>
                <w:bCs/>
                <w:sz w:val="24"/>
                <w:szCs w:val="24"/>
              </w:rPr>
              <w:t>,</w:t>
            </w:r>
            <w:r>
              <w:rPr>
                <w:b/>
                <w:bCs/>
                <w:sz w:val="24"/>
                <w:szCs w:val="24"/>
              </w:rPr>
              <w:t>050</w:t>
            </w:r>
          </w:p>
        </w:tc>
      </w:tr>
      <w:tr w:rsidR="00D242F7" w:rsidRPr="007C60F5" w14:paraId="61DF87CC" w14:textId="77777777" w:rsidTr="008E242E">
        <w:trPr>
          <w:trHeight w:val="330"/>
        </w:trPr>
        <w:tc>
          <w:tcPr>
            <w:tcW w:w="8325" w:type="dxa"/>
            <w:tcBorders>
              <w:top w:val="nil"/>
              <w:left w:val="nil"/>
              <w:bottom w:val="single" w:sz="4" w:space="0" w:color="auto"/>
              <w:right w:val="nil"/>
            </w:tcBorders>
            <w:shd w:val="clear" w:color="auto" w:fill="auto"/>
            <w:noWrap/>
            <w:vAlign w:val="center"/>
            <w:hideMark/>
          </w:tcPr>
          <w:p w14:paraId="1DA42DB2" w14:textId="77777777" w:rsidR="00D242F7" w:rsidRPr="007C60F5" w:rsidRDefault="00D242F7" w:rsidP="008E242E">
            <w:pPr>
              <w:jc w:val="center"/>
              <w:rPr>
                <w:b/>
                <w:bCs/>
                <w:sz w:val="24"/>
                <w:szCs w:val="24"/>
              </w:rPr>
            </w:pPr>
            <w:r w:rsidRPr="007C60F5">
              <w:rPr>
                <w:b/>
                <w:bCs/>
                <w:sz w:val="24"/>
                <w:szCs w:val="24"/>
              </w:rPr>
              <w:lastRenderedPageBreak/>
              <w:t>PUNCTE DE CONSUM</w:t>
            </w:r>
          </w:p>
        </w:tc>
        <w:tc>
          <w:tcPr>
            <w:tcW w:w="1046" w:type="dxa"/>
            <w:tcBorders>
              <w:top w:val="nil"/>
              <w:left w:val="nil"/>
              <w:bottom w:val="single" w:sz="4" w:space="0" w:color="auto"/>
              <w:right w:val="nil"/>
            </w:tcBorders>
            <w:shd w:val="clear" w:color="auto" w:fill="auto"/>
            <w:vAlign w:val="bottom"/>
            <w:hideMark/>
          </w:tcPr>
          <w:p w14:paraId="3E79CDF8" w14:textId="77777777" w:rsidR="00D242F7" w:rsidRPr="007C60F5" w:rsidRDefault="00D242F7" w:rsidP="008E242E">
            <w:pPr>
              <w:jc w:val="center"/>
              <w:rPr>
                <w:sz w:val="24"/>
                <w:szCs w:val="24"/>
              </w:rPr>
            </w:pPr>
          </w:p>
        </w:tc>
      </w:tr>
      <w:tr w:rsidR="00D242F7" w:rsidRPr="007C60F5" w14:paraId="645BD1AB" w14:textId="77777777" w:rsidTr="008E242E">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97BBE" w14:textId="77777777" w:rsidR="00D242F7" w:rsidRPr="007C60F5" w:rsidRDefault="00D242F7" w:rsidP="008E242E">
            <w:pPr>
              <w:jc w:val="center"/>
              <w:rPr>
                <w:b/>
                <w:bCs/>
                <w:sz w:val="24"/>
                <w:szCs w:val="24"/>
              </w:rPr>
            </w:pPr>
            <w:r w:rsidRPr="007C60F5">
              <w:rPr>
                <w:b/>
                <w:bCs/>
                <w:sz w:val="24"/>
                <w:szCs w:val="24"/>
              </w:rPr>
              <w:t>ECHIPAMENT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D11AD" w14:textId="77777777" w:rsidR="00D242F7" w:rsidRPr="007C60F5" w:rsidRDefault="00D242F7" w:rsidP="008E242E">
            <w:pPr>
              <w:jc w:val="center"/>
              <w:rPr>
                <w:b/>
                <w:bCs/>
                <w:sz w:val="24"/>
                <w:szCs w:val="24"/>
              </w:rPr>
            </w:pPr>
            <w:r w:rsidRPr="007C60F5">
              <w:rPr>
                <w:b/>
                <w:bCs/>
                <w:sz w:val="24"/>
                <w:szCs w:val="24"/>
              </w:rPr>
              <w:t>Nr. PA</w:t>
            </w:r>
          </w:p>
        </w:tc>
      </w:tr>
      <w:tr w:rsidR="00D242F7" w:rsidRPr="007C60F5" w14:paraId="631441FB" w14:textId="77777777" w:rsidTr="008E242E">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77353" w14:textId="77777777" w:rsidR="00D242F7" w:rsidRPr="007C60F5" w:rsidRDefault="00D242F7" w:rsidP="008E242E">
            <w:pPr>
              <w:jc w:val="center"/>
              <w:rPr>
                <w:sz w:val="24"/>
                <w:szCs w:val="24"/>
              </w:rPr>
            </w:pPr>
            <w:r w:rsidRPr="007C60F5">
              <w:rPr>
                <w:sz w:val="24"/>
                <w:szCs w:val="24"/>
              </w:rPr>
              <w:t>Punct de aprindere</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007B4" w14:textId="77777777" w:rsidR="00D242F7" w:rsidRPr="007C60F5" w:rsidRDefault="00D242F7" w:rsidP="008E242E">
            <w:pPr>
              <w:jc w:val="center"/>
              <w:rPr>
                <w:sz w:val="24"/>
                <w:szCs w:val="24"/>
              </w:rPr>
            </w:pPr>
            <w:r w:rsidRPr="007C60F5">
              <w:rPr>
                <w:sz w:val="24"/>
                <w:szCs w:val="24"/>
              </w:rPr>
              <w:t>94</w:t>
            </w:r>
          </w:p>
        </w:tc>
      </w:tr>
      <w:tr w:rsidR="00D242F7" w:rsidRPr="007C60F5" w14:paraId="42700E4F" w14:textId="77777777" w:rsidTr="008E242E">
        <w:trPr>
          <w:trHeight w:val="330"/>
        </w:trPr>
        <w:tc>
          <w:tcPr>
            <w:tcW w:w="83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41FDD" w14:textId="77777777" w:rsidR="00D242F7" w:rsidRPr="007C60F5" w:rsidRDefault="00D242F7" w:rsidP="008E242E">
            <w:pPr>
              <w:jc w:val="center"/>
              <w:rPr>
                <w:b/>
                <w:bCs/>
                <w:sz w:val="24"/>
                <w:szCs w:val="24"/>
              </w:rPr>
            </w:pPr>
            <w:r w:rsidRPr="007C60F5">
              <w:rPr>
                <w:b/>
                <w:bCs/>
                <w:sz w:val="24"/>
                <w:szCs w:val="24"/>
              </w:rPr>
              <w:t>Total General</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7276B" w14:textId="77777777" w:rsidR="00D242F7" w:rsidRPr="007C60F5" w:rsidRDefault="00D242F7" w:rsidP="008E242E">
            <w:pPr>
              <w:jc w:val="center"/>
              <w:rPr>
                <w:b/>
                <w:bCs/>
                <w:sz w:val="24"/>
                <w:szCs w:val="24"/>
              </w:rPr>
            </w:pPr>
            <w:r w:rsidRPr="007C60F5">
              <w:rPr>
                <w:b/>
                <w:bCs/>
                <w:sz w:val="24"/>
                <w:szCs w:val="24"/>
              </w:rPr>
              <w:t>94</w:t>
            </w:r>
          </w:p>
        </w:tc>
      </w:tr>
    </w:tbl>
    <w:p w14:paraId="25679A57" w14:textId="72987C9A" w:rsidR="00A9625B" w:rsidRDefault="00A9625B"/>
    <w:p w14:paraId="753699A3" w14:textId="423DE404" w:rsidR="00632CFA" w:rsidRPr="00D242F7" w:rsidRDefault="00632CFA" w:rsidP="00015B78">
      <w:pPr>
        <w:autoSpaceDE w:val="0"/>
        <w:autoSpaceDN w:val="0"/>
        <w:adjustRightInd w:val="0"/>
        <w:spacing w:beforeLines="60" w:before="144" w:afterLines="60" w:after="144" w:line="22" w:lineRule="atLeast"/>
        <w:ind w:firstLine="720"/>
        <w:jc w:val="both"/>
        <w:rPr>
          <w:rFonts w:ascii="Arial" w:hAnsi="Arial" w:cs="Arial"/>
          <w:sz w:val="24"/>
          <w:szCs w:val="24"/>
          <w:lang w:val="fr-FR"/>
        </w:rPr>
      </w:pPr>
      <w:r w:rsidRPr="00D242F7">
        <w:rPr>
          <w:rFonts w:ascii="Arial" w:hAnsi="Arial" w:cs="Arial"/>
          <w:sz w:val="24"/>
          <w:szCs w:val="24"/>
          <w:lang w:val="fr-FR"/>
        </w:rPr>
        <w:t xml:space="preserve">Posturile de transformare, componentele reţelei de distribuţie a energiei electrice care alimentează cu energie electrică instalaţiile de iluminat public, branșamentele, instalaţiile de forță, măsură şi control sunt proprietatea Distributie Energie Electrica Romania şi sunt în administrarea acesteia. Punctele de aprindere, instalaţiile de legare la pământ, instalaţiile de automatizări sunt o parte in proprietatea Distributie Energie Electrica Romania si o parte in proprietatea municipiului </w:t>
      </w:r>
      <w:r w:rsidR="00D73982" w:rsidRPr="00D242F7">
        <w:rPr>
          <w:rFonts w:ascii="Arial" w:hAnsi="Arial" w:cs="Arial"/>
          <w:sz w:val="24"/>
          <w:szCs w:val="24"/>
          <w:lang w:val="fr-FR"/>
        </w:rPr>
        <w:t>Sfantu Gheorghe</w:t>
      </w:r>
      <w:r w:rsidRPr="00D242F7">
        <w:rPr>
          <w:rFonts w:ascii="Arial" w:hAnsi="Arial" w:cs="Arial"/>
          <w:sz w:val="24"/>
          <w:szCs w:val="24"/>
          <w:lang w:val="fr-FR"/>
        </w:rPr>
        <w:t xml:space="preserve"> si in administrarea operatorului de iluminat public. Reteaua electrica subterana destinata iluminatului, stalpii metalici dedicati retelei de iluminat, aparatele de iluminat si sistemul de telegestiune sunt in prorietatea municipiului </w:t>
      </w:r>
      <w:r w:rsidR="00D73982" w:rsidRPr="00D242F7">
        <w:rPr>
          <w:rFonts w:ascii="Arial" w:hAnsi="Arial" w:cs="Arial"/>
          <w:sz w:val="24"/>
          <w:szCs w:val="24"/>
          <w:lang w:val="fr-FR"/>
        </w:rPr>
        <w:t>Sfantu Gheorghe</w:t>
      </w:r>
      <w:r w:rsidRPr="00D242F7">
        <w:rPr>
          <w:rFonts w:ascii="Arial" w:hAnsi="Arial" w:cs="Arial"/>
          <w:sz w:val="24"/>
          <w:szCs w:val="24"/>
          <w:lang w:val="fr-FR"/>
        </w:rPr>
        <w:t xml:space="preserve"> si in administrarea operatorului delegat pentru serviciul de iluminat. </w:t>
      </w:r>
    </w:p>
    <w:p w14:paraId="62939CDE" w14:textId="77777777" w:rsidR="00D242F7" w:rsidRPr="00D242F7" w:rsidRDefault="00D242F7" w:rsidP="00D242F7">
      <w:pPr>
        <w:autoSpaceDE w:val="0"/>
        <w:autoSpaceDN w:val="0"/>
        <w:adjustRightInd w:val="0"/>
        <w:spacing w:beforeLines="60" w:before="144" w:afterLines="60" w:after="144" w:line="22" w:lineRule="atLeast"/>
        <w:ind w:firstLine="720"/>
        <w:rPr>
          <w:rFonts w:ascii="Arial" w:hAnsi="Arial" w:cs="Arial"/>
          <w:sz w:val="24"/>
          <w:szCs w:val="24"/>
          <w:lang w:val="pt-PT"/>
        </w:rPr>
      </w:pPr>
      <w:r w:rsidRPr="00D242F7">
        <w:rPr>
          <w:rFonts w:ascii="Arial" w:hAnsi="Arial" w:cs="Arial"/>
          <w:sz w:val="24"/>
          <w:szCs w:val="24"/>
          <w:lang w:val="fr-FR"/>
        </w:rPr>
        <w:t xml:space="preserve">Sistemul de iluminat este intr-o continua dezvoltare ce a inclus inlocuirea partiala a aparatelor existente cu surse clasice cu aparate cu tehnologie LED, introducere in subteran a retelelor electrice de alimentare a iluminatului, extinderea retelei in directiile de dezvoltare a localitatii si introducerea partiala a sistemului de telegestiune. </w:t>
      </w:r>
      <w:r w:rsidRPr="00D242F7">
        <w:rPr>
          <w:rFonts w:ascii="Arial" w:hAnsi="Arial" w:cs="Arial"/>
          <w:sz w:val="24"/>
          <w:szCs w:val="24"/>
          <w:lang w:val="pt-PT"/>
        </w:rPr>
        <w:t xml:space="preserve">Totusi exista in continuare deficiente importante ale sistemului de iluminat iar acestea sunt prezentate in continuare : </w:t>
      </w:r>
    </w:p>
    <w:p w14:paraId="53F5E2B0" w14:textId="77777777" w:rsidR="00D242F7" w:rsidRPr="00D242F7" w:rsidRDefault="00D242F7" w:rsidP="00D242F7">
      <w:pPr>
        <w:numPr>
          <w:ilvl w:val="0"/>
          <w:numId w:val="57"/>
        </w:numPr>
        <w:suppressAutoHyphens/>
        <w:autoSpaceDE w:val="0"/>
        <w:autoSpaceDN w:val="0"/>
        <w:adjustRightInd w:val="0"/>
        <w:spacing w:beforeLines="60" w:before="144" w:afterLines="60" w:after="144" w:line="22" w:lineRule="atLeast"/>
        <w:ind w:firstLine="720"/>
        <w:jc w:val="both"/>
        <w:rPr>
          <w:rFonts w:ascii="Arial" w:hAnsi="Arial" w:cs="Arial"/>
          <w:sz w:val="24"/>
          <w:szCs w:val="24"/>
          <w:lang w:val="fr-FR"/>
        </w:rPr>
      </w:pPr>
      <w:r w:rsidRPr="00D242F7">
        <w:rPr>
          <w:rFonts w:ascii="Arial" w:hAnsi="Arial" w:cs="Arial"/>
          <w:sz w:val="24"/>
          <w:szCs w:val="24"/>
          <w:lang w:val="pt-PT"/>
        </w:rPr>
        <w:t xml:space="preserve">Iluminatul existent nu acopera in totalitate strazile municipiului – exista zone ale orasului – in general aflate in dezvoltare – in care sistemul de iluminat nu deserveste intreaga infrastructura. </w:t>
      </w:r>
    </w:p>
    <w:p w14:paraId="1B066550" w14:textId="77777777" w:rsidR="00D242F7" w:rsidRPr="00D242F7" w:rsidRDefault="00D242F7" w:rsidP="00D242F7">
      <w:pPr>
        <w:numPr>
          <w:ilvl w:val="0"/>
          <w:numId w:val="57"/>
        </w:numPr>
        <w:suppressAutoHyphens/>
        <w:autoSpaceDE w:val="0"/>
        <w:autoSpaceDN w:val="0"/>
        <w:adjustRightInd w:val="0"/>
        <w:spacing w:beforeLines="60" w:before="144" w:afterLines="60" w:after="144" w:line="22" w:lineRule="atLeast"/>
        <w:ind w:firstLine="720"/>
        <w:jc w:val="both"/>
        <w:rPr>
          <w:rFonts w:ascii="Arial" w:hAnsi="Arial" w:cs="Arial"/>
          <w:sz w:val="24"/>
          <w:szCs w:val="24"/>
          <w:lang w:val="fr-FR"/>
        </w:rPr>
      </w:pPr>
      <w:r w:rsidRPr="00D242F7">
        <w:rPr>
          <w:rFonts w:ascii="Arial" w:hAnsi="Arial" w:cs="Arial"/>
          <w:sz w:val="24"/>
          <w:szCs w:val="24"/>
          <w:lang w:val="fr-FR"/>
        </w:rPr>
        <w:t>Sursele de lumina utilizate sunt cu tehnologii invechite – cu descarcari in vapori de sodiu balast conventional sau alte tehnologii ineficiente. Exista culori diferite ale luminii si eficienta scazuta. Un numar de 1865  (44% din total)</w:t>
      </w:r>
      <w:r w:rsidRPr="00D242F7">
        <w:rPr>
          <w:rFonts w:ascii="Arial" w:hAnsi="Arial" w:cs="Arial"/>
          <w:sz w:val="24"/>
          <w:szCs w:val="24"/>
          <w:shd w:val="clear" w:color="auto" w:fill="FFFFFF" w:themeFill="background1"/>
          <w:lang w:val="fr-FR"/>
        </w:rPr>
        <w:t xml:space="preserve"> sunt</w:t>
      </w:r>
      <w:r w:rsidRPr="00D242F7">
        <w:rPr>
          <w:rFonts w:ascii="Arial" w:hAnsi="Arial" w:cs="Arial"/>
          <w:sz w:val="24"/>
          <w:szCs w:val="24"/>
          <w:lang w:val="fr-FR"/>
        </w:rPr>
        <w:t xml:space="preserve"> corpuri de iluminat in aceasta situatie iar acestea necesita inlocuirea cu tehnologie LED. </w:t>
      </w:r>
    </w:p>
    <w:p w14:paraId="5F696CB3" w14:textId="77777777" w:rsidR="00D242F7" w:rsidRPr="00D242F7" w:rsidRDefault="00D242F7" w:rsidP="00D242F7">
      <w:pPr>
        <w:numPr>
          <w:ilvl w:val="0"/>
          <w:numId w:val="57"/>
        </w:numPr>
        <w:suppressAutoHyphens/>
        <w:autoSpaceDE w:val="0"/>
        <w:autoSpaceDN w:val="0"/>
        <w:adjustRightInd w:val="0"/>
        <w:spacing w:beforeLines="60" w:before="144" w:afterLines="60" w:after="144" w:line="22" w:lineRule="atLeast"/>
        <w:ind w:firstLine="720"/>
        <w:jc w:val="both"/>
        <w:rPr>
          <w:rFonts w:ascii="Arial" w:hAnsi="Arial" w:cs="Arial"/>
          <w:sz w:val="24"/>
          <w:szCs w:val="24"/>
          <w:lang w:val="fr-FR"/>
        </w:rPr>
      </w:pPr>
      <w:r w:rsidRPr="00D242F7">
        <w:rPr>
          <w:rFonts w:ascii="Arial" w:hAnsi="Arial" w:cs="Arial"/>
          <w:sz w:val="24"/>
          <w:szCs w:val="24"/>
          <w:lang w:val="fr-FR"/>
        </w:rPr>
        <w:t xml:space="preserve">Sistemul de telegestiune este implementat partial cu doua sisteme diferite – primul bazat pe tehnologia RF (Radio Frecvency) – Schreder implementat in zona centrala a municipiului in anul 2019 cu dezavantajele legate de functionarea influentata de mediu, al doilea de tip GSM, implementat pe lucrarile reabilitate de curand in anul 2023 – Schreder sistem ce functioneaza in parametrii.  </w:t>
      </w:r>
    </w:p>
    <w:p w14:paraId="6A7C0988" w14:textId="77777777" w:rsidR="00D242F7" w:rsidRPr="00D242F7" w:rsidRDefault="00D242F7" w:rsidP="00D242F7">
      <w:pPr>
        <w:numPr>
          <w:ilvl w:val="0"/>
          <w:numId w:val="57"/>
        </w:numPr>
        <w:suppressAutoHyphens/>
        <w:autoSpaceDE w:val="0"/>
        <w:autoSpaceDN w:val="0"/>
        <w:adjustRightInd w:val="0"/>
        <w:spacing w:beforeLines="60" w:before="144" w:afterLines="60" w:after="144" w:line="22" w:lineRule="atLeast"/>
        <w:ind w:firstLine="720"/>
        <w:jc w:val="both"/>
        <w:rPr>
          <w:rFonts w:ascii="Arial" w:hAnsi="Arial" w:cs="Arial"/>
          <w:sz w:val="24"/>
          <w:szCs w:val="24"/>
          <w:lang w:val="fr-FR"/>
        </w:rPr>
      </w:pPr>
      <w:r w:rsidRPr="00D242F7">
        <w:rPr>
          <w:rFonts w:ascii="Arial" w:hAnsi="Arial" w:cs="Arial"/>
          <w:sz w:val="24"/>
          <w:szCs w:val="24"/>
          <w:lang w:val="fr-FR"/>
        </w:rPr>
        <w:t xml:space="preserve">Exista in continuare retele aeriene de iluminat public amplasate pe stalpi de beton aflati in stare avansata de degradare. In urma auditarii retelei a fost determinata o lungime de retea electrica aeriana ce necesita inlocuire. </w:t>
      </w:r>
    </w:p>
    <w:p w14:paraId="3386A5EF" w14:textId="77777777" w:rsidR="00D242F7" w:rsidRPr="00D242F7" w:rsidRDefault="00D242F7" w:rsidP="00D242F7">
      <w:pPr>
        <w:numPr>
          <w:ilvl w:val="0"/>
          <w:numId w:val="57"/>
        </w:numPr>
        <w:suppressAutoHyphens/>
        <w:autoSpaceDE w:val="0"/>
        <w:autoSpaceDN w:val="0"/>
        <w:adjustRightInd w:val="0"/>
        <w:spacing w:beforeLines="60" w:before="144" w:afterLines="60" w:after="144" w:line="22" w:lineRule="atLeast"/>
        <w:ind w:firstLine="720"/>
        <w:jc w:val="both"/>
        <w:rPr>
          <w:rFonts w:ascii="Arial" w:hAnsi="Arial" w:cs="Arial"/>
          <w:sz w:val="24"/>
          <w:szCs w:val="24"/>
          <w:lang w:val="pt-PT"/>
        </w:rPr>
      </w:pPr>
      <w:r w:rsidRPr="00D242F7">
        <w:rPr>
          <w:rFonts w:ascii="Arial" w:hAnsi="Arial" w:cs="Arial"/>
          <w:sz w:val="24"/>
          <w:szCs w:val="24"/>
          <w:lang w:val="pt-PT"/>
        </w:rPr>
        <w:t xml:space="preserve">Iluminatul arhitectural al cladirilor si obiectivelor importante din oras este realizat in parte in solutie clasica cu surse de lumina cu sodiu si halogenuri metalice. </w:t>
      </w:r>
    </w:p>
    <w:p w14:paraId="5CBE4A68" w14:textId="77777777" w:rsidR="00B2194E" w:rsidRPr="008F413A" w:rsidRDefault="00B2194E" w:rsidP="008C24C1">
      <w:pPr>
        <w:keepNext/>
        <w:numPr>
          <w:ilvl w:val="1"/>
          <w:numId w:val="66"/>
        </w:numPr>
        <w:outlineLvl w:val="1"/>
        <w:rPr>
          <w:rFonts w:ascii="Arial" w:hAnsi="Arial" w:cs="Arial"/>
          <w:b/>
          <w:iCs/>
          <w:sz w:val="24"/>
          <w:szCs w:val="24"/>
        </w:rPr>
      </w:pPr>
      <w:bookmarkStart w:id="10" w:name="_Toc475969455"/>
      <w:r w:rsidRPr="00B2194E">
        <w:rPr>
          <w:rFonts w:ascii="Arial" w:hAnsi="Arial" w:cs="Arial"/>
          <w:b/>
          <w:i/>
          <w:sz w:val="24"/>
          <w:szCs w:val="24"/>
        </w:rPr>
        <w:t xml:space="preserve"> </w:t>
      </w:r>
      <w:bookmarkStart w:id="11" w:name="_Toc192155440"/>
      <w:r w:rsidRPr="008F413A">
        <w:rPr>
          <w:rFonts w:ascii="Arial" w:hAnsi="Arial" w:cs="Arial"/>
          <w:b/>
          <w:iCs/>
          <w:sz w:val="24"/>
          <w:szCs w:val="24"/>
        </w:rPr>
        <w:t xml:space="preserve">Analiza cererii de bunuri si servicii, inclusiv prognoze pe termen mediu si lung privind evolutia cererii, in scopul justificarii necesitatii obiectivului </w:t>
      </w:r>
      <w:bookmarkEnd w:id="10"/>
      <w:r w:rsidR="003F0710">
        <w:rPr>
          <w:rFonts w:ascii="Arial" w:hAnsi="Arial" w:cs="Arial"/>
          <w:b/>
          <w:iCs/>
          <w:sz w:val="24"/>
          <w:szCs w:val="24"/>
        </w:rPr>
        <w:t>contractului</w:t>
      </w:r>
      <w:bookmarkEnd w:id="11"/>
    </w:p>
    <w:p w14:paraId="0B396422" w14:textId="77777777" w:rsidR="00B2194E" w:rsidRPr="00957033" w:rsidRDefault="00B2194E" w:rsidP="00B2194E">
      <w:pPr>
        <w:autoSpaceDE w:val="0"/>
        <w:autoSpaceDN w:val="0"/>
        <w:adjustRightInd w:val="0"/>
        <w:rPr>
          <w:rFonts w:ascii="Arial" w:eastAsia="Arial Unicode MS" w:hAnsi="Arial" w:cs="Arial"/>
          <w:color w:val="000000"/>
          <w:sz w:val="24"/>
          <w:szCs w:val="24"/>
          <w:u w:val="single"/>
          <w:lang w:val="it-IT"/>
        </w:rPr>
      </w:pPr>
    </w:p>
    <w:p w14:paraId="33C3127E" w14:textId="77777777" w:rsidR="004515AB" w:rsidRPr="00FC0E65" w:rsidRDefault="004515AB" w:rsidP="004515AB">
      <w:pPr>
        <w:pStyle w:val="Style30"/>
        <w:widowControl/>
        <w:spacing w:line="240" w:lineRule="auto"/>
        <w:ind w:firstLine="720"/>
        <w:rPr>
          <w:rStyle w:val="FontStyle112"/>
          <w:rFonts w:ascii="Arial" w:hAnsi="Arial" w:cs="Arial"/>
          <w:sz w:val="24"/>
          <w:szCs w:val="24"/>
          <w:lang w:val="ro-RO"/>
        </w:rPr>
      </w:pPr>
      <w:r w:rsidRPr="00FC0E65">
        <w:rPr>
          <w:rStyle w:val="FontStyle147"/>
          <w:rFonts w:ascii="Arial" w:hAnsi="Arial" w:cs="Arial"/>
          <w:sz w:val="24"/>
          <w:szCs w:val="24"/>
          <w:lang w:val="ro-RO"/>
        </w:rPr>
        <w:t xml:space="preserve">Imbunatatirea sistemului de iluminat public poate crea cadrul de dezvoltare al unei localitati moderne prin </w:t>
      </w:r>
      <w:r w:rsidRPr="00FC0E65">
        <w:rPr>
          <w:rStyle w:val="FontStyle112"/>
          <w:rFonts w:ascii="Arial" w:hAnsi="Arial" w:cs="Arial"/>
          <w:sz w:val="24"/>
          <w:szCs w:val="24"/>
          <w:lang w:val="ro-RO"/>
        </w:rPr>
        <w:t>sporirea sigurantei traficului, a cetatenilor, prin cresterea confortului si orientarii in teren, prin cresterea beneficiilor aduse de intensificarea activitatii umane in exterior dincolo de lasarea intunericului.</w:t>
      </w:r>
    </w:p>
    <w:p w14:paraId="5DA930B5" w14:textId="2DA1C1A6" w:rsidR="004515AB" w:rsidRPr="00015B78" w:rsidRDefault="004515AB" w:rsidP="004515AB">
      <w:pPr>
        <w:pStyle w:val="Style30"/>
        <w:widowControl/>
        <w:spacing w:line="240" w:lineRule="auto"/>
        <w:ind w:firstLine="720"/>
        <w:jc w:val="left"/>
        <w:rPr>
          <w:rStyle w:val="FontStyle112"/>
          <w:rFonts w:ascii="Arial" w:hAnsi="Arial" w:cs="Arial"/>
          <w:sz w:val="24"/>
          <w:szCs w:val="24"/>
          <w:lang w:val="pt-PT"/>
        </w:rPr>
      </w:pPr>
      <w:r w:rsidRPr="00015B78">
        <w:rPr>
          <w:rStyle w:val="FontStyle112"/>
          <w:rFonts w:ascii="Arial" w:hAnsi="Arial" w:cs="Arial"/>
          <w:sz w:val="24"/>
          <w:szCs w:val="24"/>
          <w:lang w:val="pt-PT"/>
        </w:rPr>
        <w:t xml:space="preserve">In rezumat, argumentele in favoarea deciziei de </w:t>
      </w:r>
      <w:r w:rsidR="000A07E8">
        <w:rPr>
          <w:rStyle w:val="FontStyle112"/>
          <w:rFonts w:ascii="Arial" w:hAnsi="Arial" w:cs="Arial"/>
          <w:sz w:val="24"/>
          <w:szCs w:val="24"/>
          <w:lang w:val="pt-PT"/>
        </w:rPr>
        <w:t xml:space="preserve">delegare gestiunii serviciului de </w:t>
      </w:r>
      <w:r w:rsidRPr="00015B78">
        <w:rPr>
          <w:rStyle w:val="FontStyle112"/>
          <w:rFonts w:ascii="Arial" w:hAnsi="Arial" w:cs="Arial"/>
          <w:sz w:val="24"/>
          <w:szCs w:val="24"/>
          <w:lang w:val="pt-PT"/>
        </w:rPr>
        <w:t>iluminat public sunt:</w:t>
      </w:r>
    </w:p>
    <w:p w14:paraId="3EBE6DCA" w14:textId="77777777" w:rsidR="004515AB" w:rsidRPr="00FC0E65" w:rsidRDefault="004515AB" w:rsidP="008C24C1">
      <w:pPr>
        <w:pStyle w:val="Style21"/>
        <w:widowControl/>
        <w:numPr>
          <w:ilvl w:val="0"/>
          <w:numId w:val="65"/>
        </w:numPr>
        <w:tabs>
          <w:tab w:val="left" w:pos="1440"/>
        </w:tabs>
        <w:ind w:left="1085"/>
        <w:jc w:val="left"/>
        <w:rPr>
          <w:rStyle w:val="FontStyle147"/>
          <w:rFonts w:ascii="Arial" w:hAnsi="Arial" w:cs="Arial"/>
          <w:sz w:val="24"/>
          <w:szCs w:val="24"/>
        </w:rPr>
      </w:pPr>
      <w:r w:rsidRPr="00FC0E65">
        <w:rPr>
          <w:rStyle w:val="FontStyle147"/>
          <w:rFonts w:ascii="Arial" w:hAnsi="Arial" w:cs="Arial"/>
          <w:sz w:val="24"/>
          <w:szCs w:val="24"/>
        </w:rPr>
        <w:t>cresterea sentimentului de siguranta;</w:t>
      </w:r>
    </w:p>
    <w:p w14:paraId="2A86B6A6" w14:textId="77777777" w:rsidR="004515AB" w:rsidRPr="00FC0E65" w:rsidRDefault="004515AB" w:rsidP="008C24C1">
      <w:pPr>
        <w:pStyle w:val="Style21"/>
        <w:widowControl/>
        <w:numPr>
          <w:ilvl w:val="0"/>
          <w:numId w:val="65"/>
        </w:numPr>
        <w:tabs>
          <w:tab w:val="left" w:pos="1440"/>
        </w:tabs>
        <w:ind w:left="1085"/>
        <w:jc w:val="left"/>
        <w:rPr>
          <w:rStyle w:val="FontStyle147"/>
          <w:rFonts w:ascii="Arial" w:hAnsi="Arial" w:cs="Arial"/>
          <w:sz w:val="24"/>
          <w:szCs w:val="24"/>
        </w:rPr>
      </w:pPr>
      <w:r w:rsidRPr="00FC0E65">
        <w:rPr>
          <w:rStyle w:val="FontStyle147"/>
          <w:rFonts w:ascii="Arial" w:hAnsi="Arial" w:cs="Arial"/>
          <w:sz w:val="24"/>
          <w:szCs w:val="24"/>
        </w:rPr>
        <w:t>confort si orientare sporite;</w:t>
      </w:r>
    </w:p>
    <w:p w14:paraId="0D19D719" w14:textId="77777777" w:rsidR="004515AB" w:rsidRPr="00FC0E65" w:rsidRDefault="004515AB" w:rsidP="008C24C1">
      <w:pPr>
        <w:pStyle w:val="Style21"/>
        <w:widowControl/>
        <w:numPr>
          <w:ilvl w:val="0"/>
          <w:numId w:val="65"/>
        </w:numPr>
        <w:tabs>
          <w:tab w:val="left" w:pos="1440"/>
        </w:tabs>
        <w:ind w:left="1085"/>
        <w:jc w:val="left"/>
        <w:rPr>
          <w:rStyle w:val="FontStyle147"/>
          <w:rFonts w:ascii="Arial" w:hAnsi="Arial" w:cs="Arial"/>
          <w:sz w:val="24"/>
          <w:szCs w:val="24"/>
          <w:lang w:val="fr-FR"/>
        </w:rPr>
      </w:pPr>
      <w:r w:rsidRPr="00FC0E65">
        <w:rPr>
          <w:rStyle w:val="FontStyle147"/>
          <w:rFonts w:ascii="Arial" w:hAnsi="Arial" w:cs="Arial"/>
          <w:sz w:val="24"/>
          <w:szCs w:val="24"/>
          <w:lang w:val="fr-FR"/>
        </w:rPr>
        <w:t>diminuarea si descurajarea infractionalitatii favorizate de intuneric;</w:t>
      </w:r>
    </w:p>
    <w:p w14:paraId="335D96ED" w14:textId="77777777" w:rsidR="004515AB" w:rsidRPr="00FC0E65" w:rsidRDefault="004515AB" w:rsidP="008C24C1">
      <w:pPr>
        <w:pStyle w:val="Style21"/>
        <w:widowControl/>
        <w:numPr>
          <w:ilvl w:val="0"/>
          <w:numId w:val="65"/>
        </w:numPr>
        <w:tabs>
          <w:tab w:val="left" w:pos="1440"/>
        </w:tabs>
        <w:ind w:left="1085"/>
        <w:jc w:val="left"/>
        <w:rPr>
          <w:rStyle w:val="FontStyle147"/>
          <w:rFonts w:ascii="Arial" w:hAnsi="Arial" w:cs="Arial"/>
          <w:sz w:val="24"/>
          <w:szCs w:val="24"/>
          <w:lang w:val="fr-FR"/>
        </w:rPr>
      </w:pPr>
      <w:r w:rsidRPr="00FC0E65">
        <w:rPr>
          <w:rStyle w:val="FontStyle147"/>
          <w:rFonts w:ascii="Arial" w:hAnsi="Arial" w:cs="Arial"/>
          <w:sz w:val="24"/>
          <w:szCs w:val="24"/>
          <w:lang w:val="fr-FR"/>
        </w:rPr>
        <w:t>aparitia si cresterea sentimentului de apartenenta la comunitatea locala;</w:t>
      </w:r>
    </w:p>
    <w:p w14:paraId="2873C875" w14:textId="77777777" w:rsidR="004515AB" w:rsidRPr="00FC0E65" w:rsidRDefault="004515AB" w:rsidP="008C24C1">
      <w:pPr>
        <w:pStyle w:val="Style21"/>
        <w:widowControl/>
        <w:numPr>
          <w:ilvl w:val="0"/>
          <w:numId w:val="65"/>
        </w:numPr>
        <w:tabs>
          <w:tab w:val="left" w:pos="1440"/>
        </w:tabs>
        <w:ind w:left="1085"/>
        <w:jc w:val="left"/>
        <w:rPr>
          <w:rStyle w:val="FontStyle147"/>
          <w:rFonts w:ascii="Arial" w:hAnsi="Arial" w:cs="Arial"/>
          <w:sz w:val="24"/>
          <w:szCs w:val="24"/>
          <w:lang w:val="fr-FR"/>
        </w:rPr>
      </w:pPr>
      <w:r w:rsidRPr="00FC0E65">
        <w:rPr>
          <w:rStyle w:val="FontStyle147"/>
          <w:rFonts w:ascii="Arial" w:hAnsi="Arial" w:cs="Arial"/>
          <w:sz w:val="24"/>
          <w:szCs w:val="24"/>
          <w:lang w:val="fr-FR"/>
        </w:rPr>
        <w:lastRenderedPageBreak/>
        <w:t>redarea personalitatii localitatii prin infrumusetare cu ajutorul luminii;</w:t>
      </w:r>
    </w:p>
    <w:p w14:paraId="7CDDF97B" w14:textId="77777777" w:rsidR="004515AB" w:rsidRPr="00015B78" w:rsidRDefault="004515AB" w:rsidP="008C24C1">
      <w:pPr>
        <w:pStyle w:val="Style21"/>
        <w:widowControl/>
        <w:numPr>
          <w:ilvl w:val="0"/>
          <w:numId w:val="65"/>
        </w:numPr>
        <w:tabs>
          <w:tab w:val="left" w:pos="1440"/>
        </w:tabs>
        <w:ind w:left="1085"/>
        <w:jc w:val="left"/>
        <w:rPr>
          <w:rStyle w:val="FontStyle147"/>
          <w:rFonts w:ascii="Arial" w:hAnsi="Arial" w:cs="Arial"/>
          <w:sz w:val="24"/>
          <w:szCs w:val="24"/>
          <w:lang w:val="pt-PT"/>
        </w:rPr>
      </w:pPr>
      <w:r w:rsidRPr="00015B78">
        <w:rPr>
          <w:rStyle w:val="FontStyle147"/>
          <w:rFonts w:ascii="Arial" w:hAnsi="Arial" w:cs="Arial"/>
          <w:sz w:val="24"/>
          <w:szCs w:val="24"/>
          <w:lang w:val="pt-PT"/>
        </w:rPr>
        <w:t>continuarea activitatii oamenilor in zona de dincolo de apusul soarelui;</w:t>
      </w:r>
    </w:p>
    <w:p w14:paraId="6AB8E0BD" w14:textId="77777777" w:rsidR="004515AB" w:rsidRPr="00FC0E65" w:rsidRDefault="004515AB" w:rsidP="008C24C1">
      <w:pPr>
        <w:pStyle w:val="Style21"/>
        <w:widowControl/>
        <w:numPr>
          <w:ilvl w:val="0"/>
          <w:numId w:val="65"/>
        </w:numPr>
        <w:tabs>
          <w:tab w:val="left" w:pos="1440"/>
        </w:tabs>
        <w:ind w:left="1085"/>
        <w:jc w:val="left"/>
        <w:rPr>
          <w:rStyle w:val="FontStyle147"/>
          <w:rFonts w:ascii="Arial" w:hAnsi="Arial" w:cs="Arial"/>
          <w:sz w:val="24"/>
          <w:szCs w:val="24"/>
          <w:lang w:val="fr-FR"/>
        </w:rPr>
      </w:pPr>
      <w:r w:rsidRPr="00FC0E65">
        <w:rPr>
          <w:rStyle w:val="FontStyle147"/>
          <w:rFonts w:ascii="Arial" w:hAnsi="Arial" w:cs="Arial"/>
          <w:sz w:val="24"/>
          <w:szCs w:val="24"/>
          <w:lang w:val="fr-FR"/>
        </w:rPr>
        <w:t>incurajarea produsului comercial si turistic;</w:t>
      </w:r>
    </w:p>
    <w:p w14:paraId="519292A4" w14:textId="77777777" w:rsidR="004515AB" w:rsidRPr="00FC0E65" w:rsidRDefault="004515AB" w:rsidP="008C24C1">
      <w:pPr>
        <w:pStyle w:val="Style21"/>
        <w:widowControl/>
        <w:numPr>
          <w:ilvl w:val="0"/>
          <w:numId w:val="65"/>
        </w:numPr>
        <w:tabs>
          <w:tab w:val="left" w:pos="1440"/>
        </w:tabs>
        <w:ind w:left="1085"/>
        <w:jc w:val="left"/>
        <w:rPr>
          <w:rStyle w:val="FontStyle147"/>
          <w:rFonts w:ascii="Arial" w:hAnsi="Arial" w:cs="Arial"/>
          <w:sz w:val="24"/>
          <w:szCs w:val="24"/>
        </w:rPr>
      </w:pPr>
      <w:r w:rsidRPr="00FC0E65">
        <w:rPr>
          <w:rStyle w:val="FontStyle147"/>
          <w:rFonts w:ascii="Arial" w:hAnsi="Arial" w:cs="Arial"/>
          <w:sz w:val="24"/>
          <w:szCs w:val="24"/>
        </w:rPr>
        <w:t>favorizarea si atragerea investitiilor.</w:t>
      </w:r>
    </w:p>
    <w:p w14:paraId="7F109190" w14:textId="77777777" w:rsidR="00B2194E" w:rsidRPr="00B2194E" w:rsidRDefault="00B2194E" w:rsidP="00B2194E">
      <w:pPr>
        <w:autoSpaceDE w:val="0"/>
        <w:autoSpaceDN w:val="0"/>
        <w:adjustRightInd w:val="0"/>
        <w:rPr>
          <w:rFonts w:ascii="Calibri" w:eastAsia="Arial Unicode MS" w:hAnsi="Calibri" w:cs="Calibri"/>
          <w:sz w:val="24"/>
          <w:szCs w:val="24"/>
          <w:lang w:val="en-US"/>
        </w:rPr>
      </w:pPr>
    </w:p>
    <w:p w14:paraId="39AD4869" w14:textId="77777777" w:rsidR="00B2194E" w:rsidRPr="00B2194E" w:rsidRDefault="00B2194E" w:rsidP="00B2194E">
      <w:pPr>
        <w:autoSpaceDE w:val="0"/>
        <w:autoSpaceDN w:val="0"/>
        <w:adjustRightInd w:val="0"/>
        <w:rPr>
          <w:rFonts w:ascii="Calibri" w:eastAsia="Arial Unicode MS" w:hAnsi="Calibri" w:cs="Calibri"/>
          <w:sz w:val="24"/>
          <w:szCs w:val="24"/>
          <w:lang w:val="en-US"/>
        </w:rPr>
      </w:pPr>
    </w:p>
    <w:p w14:paraId="47BFAACD" w14:textId="77777777" w:rsidR="00B2194E" w:rsidRPr="00FC0E65" w:rsidRDefault="00B2194E" w:rsidP="008C24C1">
      <w:pPr>
        <w:keepNext/>
        <w:numPr>
          <w:ilvl w:val="1"/>
          <w:numId w:val="66"/>
        </w:numPr>
        <w:outlineLvl w:val="1"/>
        <w:rPr>
          <w:rFonts w:ascii="Arial" w:hAnsi="Arial" w:cs="Arial"/>
          <w:b/>
          <w:iCs/>
          <w:sz w:val="24"/>
          <w:szCs w:val="24"/>
        </w:rPr>
      </w:pPr>
      <w:bookmarkStart w:id="12" w:name="_Toc475969456"/>
      <w:r w:rsidRPr="00FC0E65">
        <w:rPr>
          <w:rFonts w:ascii="Arial" w:hAnsi="Arial" w:cs="Arial"/>
          <w:b/>
          <w:i/>
          <w:sz w:val="28"/>
          <w:szCs w:val="28"/>
        </w:rPr>
        <w:t xml:space="preserve"> </w:t>
      </w:r>
      <w:bookmarkStart w:id="13" w:name="_Toc192155441"/>
      <w:r w:rsidRPr="00FC0E65">
        <w:rPr>
          <w:rFonts w:ascii="Arial" w:hAnsi="Arial" w:cs="Arial"/>
          <w:b/>
          <w:iCs/>
          <w:sz w:val="24"/>
          <w:szCs w:val="24"/>
        </w:rPr>
        <w:t xml:space="preserve">Obiective preconizate a fi atinse prin realizarea </w:t>
      </w:r>
      <w:bookmarkEnd w:id="12"/>
      <w:r w:rsidR="003F0710">
        <w:rPr>
          <w:rFonts w:ascii="Arial" w:hAnsi="Arial" w:cs="Arial"/>
          <w:b/>
          <w:iCs/>
          <w:sz w:val="24"/>
          <w:szCs w:val="24"/>
        </w:rPr>
        <w:t>contractului</w:t>
      </w:r>
      <w:bookmarkEnd w:id="13"/>
      <w:r w:rsidRPr="00FC0E65">
        <w:rPr>
          <w:rFonts w:ascii="Arial" w:hAnsi="Arial" w:cs="Arial"/>
          <w:b/>
          <w:iCs/>
          <w:sz w:val="24"/>
          <w:szCs w:val="24"/>
        </w:rPr>
        <w:t xml:space="preserve"> </w:t>
      </w:r>
    </w:p>
    <w:p w14:paraId="1F085F54" w14:textId="77777777" w:rsidR="004515AB" w:rsidRPr="00FC0E65" w:rsidRDefault="00A9625B" w:rsidP="004515AB">
      <w:pPr>
        <w:spacing w:beforeLines="60" w:before="144" w:afterLines="60" w:after="144" w:line="22" w:lineRule="atLeast"/>
        <w:ind w:firstLine="547"/>
        <w:rPr>
          <w:rFonts w:ascii="Arial" w:hAnsi="Arial" w:cs="Arial"/>
          <w:sz w:val="24"/>
          <w:szCs w:val="24"/>
          <w:lang w:val="fr-FR"/>
        </w:rPr>
      </w:pPr>
      <w:r>
        <w:rPr>
          <w:rFonts w:ascii="Arial" w:hAnsi="Arial" w:cs="Arial"/>
          <w:sz w:val="24"/>
          <w:szCs w:val="24"/>
          <w:lang w:val="fr-FR"/>
        </w:rPr>
        <w:t>Intretinerea si mentinerea</w:t>
      </w:r>
      <w:r w:rsidR="004515AB" w:rsidRPr="00FC0E65">
        <w:rPr>
          <w:rFonts w:ascii="Arial" w:hAnsi="Arial" w:cs="Arial"/>
          <w:sz w:val="24"/>
          <w:szCs w:val="24"/>
          <w:lang w:val="fr-FR"/>
        </w:rPr>
        <w:t xml:space="preserve"> sistemului de iluminat public trebuie să asigure satisfacerea unor cerințe și nevoi de utilitate publică ale comunității locale, după cum urmează:</w:t>
      </w:r>
    </w:p>
    <w:p w14:paraId="1F3DDFBA"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rPr>
      </w:pPr>
      <w:r w:rsidRPr="00FC0E65">
        <w:rPr>
          <w:rFonts w:ascii="Arial" w:hAnsi="Arial" w:cs="Arial"/>
          <w:sz w:val="24"/>
          <w:szCs w:val="24"/>
        </w:rPr>
        <w:t xml:space="preserve">Asigurarea parametrilor calitativi si cantitativi specifici cu respectarea standardelor europene in vigoare </w:t>
      </w:r>
    </w:p>
    <w:p w14:paraId="23BC9D9E"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rPr>
      </w:pPr>
      <w:r w:rsidRPr="00FC0E65">
        <w:rPr>
          <w:rFonts w:ascii="Arial" w:hAnsi="Arial" w:cs="Arial"/>
          <w:sz w:val="24"/>
          <w:szCs w:val="24"/>
        </w:rPr>
        <w:t xml:space="preserve">Asigurarea sigurantei cetatenilor pe timp de noapte si respectarea normelor specifice de siguranta in trafic </w:t>
      </w:r>
    </w:p>
    <w:p w14:paraId="15F76EF9"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rPr>
      </w:pPr>
      <w:r w:rsidRPr="00FC0E65">
        <w:rPr>
          <w:rFonts w:ascii="Arial" w:hAnsi="Arial" w:cs="Arial"/>
          <w:sz w:val="24"/>
          <w:szCs w:val="24"/>
        </w:rPr>
        <w:t>Optimizarea consumului de energie;</w:t>
      </w:r>
    </w:p>
    <w:p w14:paraId="5068FF41"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lang w:val="fr-FR"/>
        </w:rPr>
      </w:pPr>
      <w:r w:rsidRPr="00FC0E65">
        <w:rPr>
          <w:rFonts w:ascii="Arial" w:hAnsi="Arial" w:cs="Arial"/>
          <w:sz w:val="24"/>
          <w:szCs w:val="24"/>
          <w:lang w:val="fr-FR"/>
        </w:rPr>
        <w:t>Garantarea permanenţei în funcţionarea iluminatului public;</w:t>
      </w:r>
    </w:p>
    <w:p w14:paraId="67152E50"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lang w:val="fr-FR"/>
        </w:rPr>
      </w:pPr>
      <w:r w:rsidRPr="00FC0E65">
        <w:rPr>
          <w:rFonts w:ascii="Arial" w:hAnsi="Arial" w:cs="Arial"/>
          <w:sz w:val="24"/>
          <w:szCs w:val="24"/>
          <w:lang w:val="fr-FR"/>
        </w:rPr>
        <w:t>Realizarea unui raport optim calitate/cost pentru perioada de derulare a contractului de cooperare şi un echilibru între riscurile şi beneficiile asumate prin contract (structura şi nivelul tarifelor practicate vor reflecta costul efectiv al prestaţiei şi vor fi în conformitate cu prevederile legale);</w:t>
      </w:r>
    </w:p>
    <w:p w14:paraId="329E9AC4"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rPr>
      </w:pPr>
      <w:r w:rsidRPr="00FC0E65">
        <w:rPr>
          <w:rFonts w:ascii="Arial" w:hAnsi="Arial" w:cs="Arial"/>
          <w:sz w:val="24"/>
          <w:szCs w:val="24"/>
        </w:rPr>
        <w:t>Administrarea corectă și eficientă a bunurilor din proprietatea publică și a banilor publici;</w:t>
      </w:r>
    </w:p>
    <w:p w14:paraId="09A413AB"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lang w:val="it-IT"/>
        </w:rPr>
      </w:pPr>
      <w:r w:rsidRPr="00FC0E65">
        <w:rPr>
          <w:rFonts w:ascii="Arial" w:hAnsi="Arial" w:cs="Arial"/>
          <w:sz w:val="24"/>
          <w:szCs w:val="24"/>
          <w:lang w:val="it-IT"/>
        </w:rPr>
        <w:t>Ridicarea gradului de civilizație, a confortului și a calității vieții;</w:t>
      </w:r>
    </w:p>
    <w:p w14:paraId="76933F04"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lang w:val="it-IT"/>
        </w:rPr>
      </w:pPr>
      <w:r w:rsidRPr="00FC0E65">
        <w:rPr>
          <w:rFonts w:ascii="Arial" w:hAnsi="Arial" w:cs="Arial"/>
          <w:sz w:val="24"/>
          <w:szCs w:val="24"/>
          <w:lang w:val="it-IT"/>
        </w:rPr>
        <w:t>Creșterea gradului de securitate individuală și colectivă în cadrul comunităților locale, precum și a gradului de siguranță a circulației rutiere și pietonale;</w:t>
      </w:r>
    </w:p>
    <w:p w14:paraId="09E569A1"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lang w:val="it-IT"/>
        </w:rPr>
      </w:pPr>
      <w:r w:rsidRPr="00FC0E65">
        <w:rPr>
          <w:rFonts w:ascii="Arial" w:hAnsi="Arial" w:cs="Arial"/>
          <w:sz w:val="24"/>
          <w:szCs w:val="24"/>
          <w:lang w:val="it-IT"/>
        </w:rPr>
        <w:t>Marcarea evenimentelor festive, a sărbătorilor legale sau religioase;</w:t>
      </w:r>
    </w:p>
    <w:p w14:paraId="4111EBA1"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Style w:val="ln2tlitera"/>
          <w:rFonts w:ascii="Arial" w:hAnsi="Arial" w:cs="Arial"/>
          <w:sz w:val="24"/>
          <w:szCs w:val="24"/>
          <w:lang w:val="it-IT"/>
        </w:rPr>
      </w:pPr>
      <w:r w:rsidRPr="00FC0E65">
        <w:rPr>
          <w:rStyle w:val="ln2tlitera"/>
          <w:rFonts w:ascii="Arial" w:hAnsi="Arial" w:cs="Arial"/>
          <w:sz w:val="24"/>
          <w:szCs w:val="24"/>
          <w:lang w:val="it-IT"/>
        </w:rPr>
        <w:t>Funcţionarea şi exploatarea în condiţii de siguranţă, rentabilitate şi eficienţă economică a infrastructurii aferente serviciului;</w:t>
      </w:r>
    </w:p>
    <w:p w14:paraId="6789446C"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lang w:val="it-IT"/>
        </w:rPr>
      </w:pPr>
      <w:r w:rsidRPr="00FC0E65">
        <w:rPr>
          <w:rFonts w:ascii="Arial" w:hAnsi="Arial" w:cs="Arial"/>
          <w:sz w:val="24"/>
          <w:szCs w:val="24"/>
          <w:lang w:val="it-IT"/>
        </w:rPr>
        <w:t xml:space="preserve">Nediscriminarea </w:t>
      </w:r>
      <w:r w:rsidRPr="00FC0E65">
        <w:rPr>
          <w:rFonts w:ascii="Arial" w:hAnsi="Arial" w:cs="Arial"/>
          <w:sz w:val="24"/>
          <w:szCs w:val="24"/>
        </w:rPr>
        <w:t>ș</w:t>
      </w:r>
      <w:r w:rsidRPr="00FC0E65">
        <w:rPr>
          <w:rFonts w:ascii="Arial" w:hAnsi="Arial" w:cs="Arial"/>
          <w:sz w:val="24"/>
          <w:szCs w:val="24"/>
          <w:lang w:val="it-IT"/>
        </w:rPr>
        <w:t>i egalitatea tuturor consumatorilor prin asigurarea unui standard unitar calitativ și uniform răspândit teritorial în comunitate;</w:t>
      </w:r>
    </w:p>
    <w:p w14:paraId="1812C146"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lang w:val="fr-FR"/>
        </w:rPr>
      </w:pPr>
      <w:r w:rsidRPr="00FC0E65">
        <w:rPr>
          <w:rFonts w:ascii="Arial" w:hAnsi="Arial" w:cs="Arial"/>
          <w:sz w:val="24"/>
          <w:szCs w:val="24"/>
          <w:lang w:val="fr-FR"/>
        </w:rPr>
        <w:t>Liberul acces la informații privind aceste servicii publice;</w:t>
      </w:r>
    </w:p>
    <w:p w14:paraId="228D4C56" w14:textId="77777777" w:rsidR="004515AB" w:rsidRPr="00FC0E65" w:rsidRDefault="004515AB" w:rsidP="008C24C1">
      <w:pPr>
        <w:numPr>
          <w:ilvl w:val="0"/>
          <w:numId w:val="56"/>
        </w:numPr>
        <w:tabs>
          <w:tab w:val="clear" w:pos="1800"/>
          <w:tab w:val="num" w:pos="540"/>
          <w:tab w:val="num" w:pos="900"/>
        </w:tabs>
        <w:spacing w:beforeLines="20" w:before="48" w:afterLines="20" w:after="48" w:line="22" w:lineRule="atLeast"/>
        <w:ind w:left="0" w:firstLine="709"/>
        <w:jc w:val="both"/>
        <w:rPr>
          <w:rFonts w:ascii="Arial" w:hAnsi="Arial" w:cs="Arial"/>
          <w:sz w:val="24"/>
          <w:szCs w:val="24"/>
        </w:rPr>
      </w:pPr>
      <w:r w:rsidRPr="00FC0E65">
        <w:rPr>
          <w:rFonts w:ascii="Arial" w:hAnsi="Arial" w:cs="Arial"/>
          <w:sz w:val="24"/>
          <w:szCs w:val="24"/>
          <w:lang w:val="it-IT"/>
        </w:rPr>
        <w:t>Transparență, consultarea și antrenarea în decizii a cetățenilor.</w:t>
      </w:r>
    </w:p>
    <w:p w14:paraId="21B631AC" w14:textId="77777777" w:rsidR="004515AB" w:rsidRPr="00FC0E65" w:rsidRDefault="004515AB" w:rsidP="004515AB">
      <w:pPr>
        <w:tabs>
          <w:tab w:val="num" w:pos="900"/>
        </w:tabs>
        <w:spacing w:line="40" w:lineRule="atLeast"/>
        <w:rPr>
          <w:rFonts w:ascii="Arial" w:hAnsi="Arial" w:cs="Arial"/>
          <w:sz w:val="24"/>
          <w:szCs w:val="24"/>
        </w:rPr>
      </w:pPr>
    </w:p>
    <w:p w14:paraId="659C5053" w14:textId="77777777" w:rsidR="004515AB" w:rsidRPr="00FC0E65" w:rsidRDefault="004515AB" w:rsidP="00FA6AC1">
      <w:pPr>
        <w:spacing w:beforeLines="60" w:before="144" w:afterLines="60" w:after="144" w:line="22" w:lineRule="atLeast"/>
        <w:ind w:firstLine="720"/>
        <w:jc w:val="both"/>
        <w:rPr>
          <w:rFonts w:ascii="Arial" w:hAnsi="Arial" w:cs="Arial"/>
          <w:sz w:val="24"/>
          <w:szCs w:val="24"/>
        </w:rPr>
      </w:pPr>
      <w:r w:rsidRPr="00FC0E65">
        <w:rPr>
          <w:rStyle w:val="ln2tlitera"/>
          <w:rFonts w:ascii="Arial" w:hAnsi="Arial" w:cs="Arial"/>
          <w:sz w:val="24"/>
          <w:szCs w:val="24"/>
        </w:rPr>
        <w:t xml:space="preserve">Eficiența serviciului de iluminat public influențează în mod direct mediul economic și social al unității administrativ-teritoriale. Calitatea iluminatului ca și serviciu comunitar poate determina în mod cert creșterea nivelului de siguranță la nivel local, descurajind săvârșirea de infracțiuni și contravenții în spațiul public. La nivelul întregii țări s-a manifestat în ultimii ani o preocupare deosebită în privința optimizării acestui serviciu, fiind verificate constant opțiunile autorităților locale pentru implementarea unor sisteme complexe de gestiune a iluminatului public, în paralel cu dezvoltarea unei infrastructuri pentru supravegherea video din orase. </w:t>
      </w:r>
    </w:p>
    <w:p w14:paraId="38C26CE0" w14:textId="77777777" w:rsidR="004515AB" w:rsidRPr="00FC0E65" w:rsidRDefault="004515AB" w:rsidP="00FA6AC1">
      <w:pPr>
        <w:spacing w:beforeLines="60" w:before="144" w:afterLines="60" w:after="144" w:line="22" w:lineRule="atLeast"/>
        <w:ind w:firstLine="720"/>
        <w:jc w:val="both"/>
        <w:rPr>
          <w:rFonts w:ascii="Arial" w:hAnsi="Arial" w:cs="Arial"/>
          <w:sz w:val="24"/>
          <w:szCs w:val="24"/>
          <w:lang w:val="fr-FR"/>
        </w:rPr>
      </w:pPr>
      <w:r w:rsidRPr="00FC0E65">
        <w:rPr>
          <w:rFonts w:ascii="Arial" w:hAnsi="Arial" w:cs="Arial"/>
          <w:sz w:val="24"/>
          <w:szCs w:val="24"/>
          <w:lang w:val="fr-FR"/>
        </w:rPr>
        <w:t>Infrastructura iluminatului public poate fi utilizată și în scopul implementării structurilor pentru supraveghere video a zonelor comunitare cu risc ridicat pentru producerea de infracțiuni sau contravenții. În asemenea condiții, prima etapă pentru atingerea climatului de siguranță specific unei comunități europene îl reprezintă îmbunătățirea calității iluminatului public.</w:t>
      </w:r>
    </w:p>
    <w:p w14:paraId="15D7965C" w14:textId="77777777" w:rsidR="004515AB" w:rsidRPr="00FC0E65" w:rsidRDefault="004515AB" w:rsidP="00FA6AC1">
      <w:pPr>
        <w:spacing w:beforeLines="60" w:before="144" w:afterLines="60" w:after="144" w:line="22" w:lineRule="atLeast"/>
        <w:ind w:firstLine="720"/>
        <w:jc w:val="both"/>
        <w:rPr>
          <w:rFonts w:ascii="Arial" w:hAnsi="Arial" w:cs="Arial"/>
          <w:sz w:val="24"/>
          <w:szCs w:val="24"/>
          <w:lang w:val="fr-FR"/>
        </w:rPr>
      </w:pPr>
      <w:r w:rsidRPr="00FC0E65">
        <w:rPr>
          <w:rFonts w:ascii="Arial" w:hAnsi="Arial" w:cs="Arial"/>
          <w:sz w:val="24"/>
          <w:szCs w:val="24"/>
          <w:lang w:val="fr-FR"/>
        </w:rPr>
        <w:t xml:space="preserve">În acord cu cele expuse, un sistem de iluminat public deficitar impietează elementelor de securitate ce activează zilnic în comunitate (poliție, jandarmerie, agenți de securitate ai companiilor private), afectând chiar și eficacitatea unei soluții de supraveghere video. Din perspectiva securității comunității, efectul imediat al unui iluminat public ineficient este suprasolicitarea personalul disponibil însărcinat cu activitatea de prevenție a faptelor antisociale, fie ele infracționale sau contravenționale. Iluminatul public poate conduce așadar la creșterea </w:t>
      </w:r>
      <w:r w:rsidRPr="00FC0E65">
        <w:rPr>
          <w:rFonts w:ascii="Arial" w:hAnsi="Arial" w:cs="Arial"/>
          <w:sz w:val="24"/>
          <w:szCs w:val="24"/>
          <w:lang w:val="fr-FR"/>
        </w:rPr>
        <w:lastRenderedPageBreak/>
        <w:t>gradului de monitorizare activă sau pasivă a spațiilor publice din cadrul comunității, ajutând la prevenirea și combaterea infracțiunilor si criminalității, sporind eficiența intervențiilor operative în cazul unor amenințări la adresa integrității persoanelor sau a bunurilor proprietate publică sau privată.</w:t>
      </w:r>
    </w:p>
    <w:p w14:paraId="0AAFF7C1" w14:textId="77777777" w:rsidR="004515AB" w:rsidRPr="00FC0E65" w:rsidRDefault="004515AB" w:rsidP="004515AB">
      <w:pPr>
        <w:pStyle w:val="Style74"/>
        <w:widowControl/>
        <w:ind w:firstLine="720"/>
        <w:jc w:val="both"/>
        <w:rPr>
          <w:rFonts w:ascii="Arial" w:hAnsi="Arial" w:cs="Arial"/>
          <w:lang w:val="ro-RO"/>
        </w:rPr>
      </w:pPr>
      <w:r w:rsidRPr="00FC0E65">
        <w:rPr>
          <w:rFonts w:ascii="Arial" w:hAnsi="Arial" w:cs="Arial"/>
          <w:lang w:val="ro-RO"/>
        </w:rPr>
        <w:t>Numărul de infracțiuni de furt, de tâlhărie, de distrugere, de loviri și alte violențe crește în cadrul acelor comunități care nu beneficiază de un iluminat corespunzător pe timpul nopții, astfel încât fenomenele antisociale să fie descurajate. Administrarea eficientă a acestui serviciu apare ca o necesitate pentru creșterea gradului de securitate de la nivelul comunității locale, impunându-se ca resursele investite să fie în acord cu gradul de uzură al sistemului, iar extinderea sistemului să fie proportională cu evoluția ariei ce include spațiilor publice pe care trebuie să le deservească.</w:t>
      </w:r>
    </w:p>
    <w:p w14:paraId="1BC060A9" w14:textId="77777777" w:rsidR="00B2194E" w:rsidRDefault="00B2194E" w:rsidP="00B2194E">
      <w:pPr>
        <w:tabs>
          <w:tab w:val="left" w:pos="720"/>
        </w:tabs>
        <w:ind w:left="360"/>
        <w:jc w:val="both"/>
        <w:rPr>
          <w:rFonts w:ascii="Arial" w:hAnsi="Arial" w:cs="Arial"/>
          <w:b/>
          <w:color w:val="000000"/>
          <w:sz w:val="24"/>
          <w:szCs w:val="24"/>
        </w:rPr>
      </w:pPr>
    </w:p>
    <w:p w14:paraId="3E48FA0D" w14:textId="77777777" w:rsidR="00FD3FBD" w:rsidRPr="00FC0E65" w:rsidRDefault="00FD3FBD" w:rsidP="008C24C1">
      <w:pPr>
        <w:pStyle w:val="Heading1"/>
        <w:numPr>
          <w:ilvl w:val="0"/>
          <w:numId w:val="66"/>
        </w:numPr>
        <w:rPr>
          <w:rFonts w:ascii="Arial" w:hAnsi="Arial" w:cs="Arial"/>
          <w:sz w:val="24"/>
          <w:szCs w:val="24"/>
          <w:lang w:val="it-IT"/>
        </w:rPr>
      </w:pPr>
      <w:bookmarkStart w:id="14" w:name="bookmark3"/>
      <w:bookmarkStart w:id="15" w:name="_Toc192155442"/>
      <w:r w:rsidRPr="00FC0E65">
        <w:rPr>
          <w:rFonts w:ascii="Arial" w:hAnsi="Arial" w:cs="Arial"/>
          <w:sz w:val="24"/>
          <w:szCs w:val="24"/>
          <w:lang w:val="it-IT"/>
        </w:rPr>
        <w:t xml:space="preserve">DATE REFERITOARE LA </w:t>
      </w:r>
      <w:bookmarkEnd w:id="14"/>
      <w:r w:rsidR="002C3C1D">
        <w:rPr>
          <w:rFonts w:ascii="Arial" w:hAnsi="Arial" w:cs="Arial"/>
          <w:sz w:val="24"/>
          <w:szCs w:val="24"/>
          <w:lang w:val="it-IT"/>
        </w:rPr>
        <w:t>DELEGAREA DE GESTIUNE</w:t>
      </w:r>
      <w:bookmarkEnd w:id="15"/>
    </w:p>
    <w:p w14:paraId="10ADA994" w14:textId="77777777" w:rsidR="00FD3FBD" w:rsidRPr="00957033" w:rsidRDefault="00FD3FBD" w:rsidP="00FD3FBD">
      <w:pPr>
        <w:tabs>
          <w:tab w:val="left" w:pos="720"/>
        </w:tabs>
        <w:ind w:left="360"/>
        <w:jc w:val="both"/>
        <w:rPr>
          <w:rFonts w:ascii="Arial" w:hAnsi="Arial" w:cs="Arial"/>
          <w:b/>
          <w:bCs/>
          <w:color w:val="000000"/>
          <w:sz w:val="24"/>
          <w:szCs w:val="24"/>
          <w:lang w:val="it-IT"/>
        </w:rPr>
      </w:pPr>
    </w:p>
    <w:p w14:paraId="714F58F9" w14:textId="77777777" w:rsidR="00FD3FBD" w:rsidRPr="00FC0E65" w:rsidRDefault="008F413A" w:rsidP="008F413A">
      <w:pPr>
        <w:pStyle w:val="Heading2"/>
        <w:rPr>
          <w:rFonts w:ascii="Arial" w:hAnsi="Arial" w:cs="Arial"/>
          <w:i w:val="0"/>
          <w:iCs w:val="0"/>
          <w:sz w:val="24"/>
          <w:szCs w:val="24"/>
          <w:lang w:val="it-IT"/>
        </w:rPr>
      </w:pPr>
      <w:bookmarkStart w:id="16" w:name="bookmark4"/>
      <w:bookmarkStart w:id="17" w:name="_Toc192155443"/>
      <w:r w:rsidRPr="00FC0E65">
        <w:rPr>
          <w:rFonts w:ascii="Arial" w:hAnsi="Arial" w:cs="Arial"/>
          <w:i w:val="0"/>
          <w:iCs w:val="0"/>
          <w:sz w:val="24"/>
          <w:szCs w:val="24"/>
          <w:lang w:val="it-IT"/>
        </w:rPr>
        <w:t xml:space="preserve">4.1. </w:t>
      </w:r>
      <w:r w:rsidR="00FD3FBD" w:rsidRPr="00FC0E65">
        <w:rPr>
          <w:rFonts w:ascii="Arial" w:hAnsi="Arial" w:cs="Arial"/>
          <w:i w:val="0"/>
          <w:iCs w:val="0"/>
          <w:sz w:val="24"/>
          <w:szCs w:val="24"/>
          <w:lang w:val="it-IT"/>
        </w:rPr>
        <w:t>CERINTE ORGANIZATORICE MINIMALE</w:t>
      </w:r>
      <w:bookmarkEnd w:id="16"/>
      <w:bookmarkEnd w:id="17"/>
    </w:p>
    <w:p w14:paraId="0C1529DE" w14:textId="3EA55229" w:rsidR="00FD3FBD" w:rsidRPr="00957033" w:rsidRDefault="00FD3FBD" w:rsidP="00FD3FBD">
      <w:pPr>
        <w:tabs>
          <w:tab w:val="left" w:pos="720"/>
        </w:tabs>
        <w:jc w:val="both"/>
        <w:rPr>
          <w:rFonts w:ascii="Arial" w:hAnsi="Arial" w:cs="Arial"/>
          <w:color w:val="000000"/>
          <w:sz w:val="24"/>
          <w:szCs w:val="24"/>
          <w:lang w:val="it-IT"/>
        </w:rPr>
      </w:pPr>
      <w:r w:rsidRPr="00957033">
        <w:rPr>
          <w:rFonts w:ascii="Arial" w:hAnsi="Arial" w:cs="Arial"/>
          <w:color w:val="000000"/>
          <w:sz w:val="24"/>
          <w:szCs w:val="24"/>
          <w:lang w:val="it-IT"/>
        </w:rPr>
        <w:tab/>
        <w:t xml:space="preserve">Obiectivul prezentei licitatii este delegarea gestiunii Serviciului de iluminat public din Municipiul </w:t>
      </w:r>
      <w:r w:rsidR="00D73982">
        <w:rPr>
          <w:rFonts w:ascii="Arial" w:hAnsi="Arial" w:cs="Arial"/>
          <w:color w:val="000000"/>
          <w:sz w:val="24"/>
          <w:szCs w:val="24"/>
          <w:lang w:val="it-IT"/>
        </w:rPr>
        <w:t>Sfantu Gheorghe</w:t>
      </w:r>
      <w:r w:rsidRPr="00957033">
        <w:rPr>
          <w:rFonts w:ascii="Arial" w:hAnsi="Arial" w:cs="Arial"/>
          <w:color w:val="000000"/>
          <w:sz w:val="24"/>
          <w:szCs w:val="24"/>
          <w:lang w:val="it-IT"/>
        </w:rPr>
        <w:t xml:space="preserve"> urmarindu-se, realizarea unui sistem de iluminat public unitar, modern si eficient care sa corespunda cerintelor de trafic, in paralel cu optimizarea consumului de energie electrica pentru intreaga unitate administrative-teritoriala.</w:t>
      </w:r>
    </w:p>
    <w:p w14:paraId="22F3E239" w14:textId="057DBCF1" w:rsidR="00FD3FBD" w:rsidRPr="00957033" w:rsidRDefault="00FD3FBD" w:rsidP="00FD3FBD">
      <w:pPr>
        <w:tabs>
          <w:tab w:val="left" w:pos="720"/>
        </w:tabs>
        <w:jc w:val="both"/>
        <w:rPr>
          <w:rFonts w:ascii="Arial" w:hAnsi="Arial" w:cs="Arial"/>
          <w:color w:val="000000"/>
          <w:sz w:val="24"/>
          <w:szCs w:val="24"/>
          <w:lang w:val="it-IT"/>
        </w:rPr>
      </w:pPr>
      <w:r w:rsidRPr="00957033">
        <w:rPr>
          <w:rFonts w:ascii="Arial" w:hAnsi="Arial" w:cs="Arial"/>
          <w:color w:val="000000"/>
          <w:sz w:val="24"/>
          <w:szCs w:val="24"/>
          <w:lang w:val="it-IT"/>
        </w:rPr>
        <w:tab/>
      </w:r>
      <w:bookmarkStart w:id="18" w:name="_Hlk144129835"/>
      <w:r w:rsidRPr="00957033">
        <w:rPr>
          <w:rFonts w:ascii="Arial" w:hAnsi="Arial" w:cs="Arial"/>
          <w:bCs/>
          <w:color w:val="000000"/>
          <w:sz w:val="24"/>
          <w:szCs w:val="24"/>
          <w:lang w:val="it-IT"/>
        </w:rPr>
        <w:t>Cantitat</w:t>
      </w:r>
      <w:r w:rsidR="00FA6AC1">
        <w:rPr>
          <w:rFonts w:ascii="Arial" w:hAnsi="Arial" w:cs="Arial"/>
          <w:bCs/>
          <w:color w:val="000000"/>
          <w:sz w:val="24"/>
          <w:szCs w:val="24"/>
          <w:lang w:val="it-IT"/>
        </w:rPr>
        <w:t>ile de</w:t>
      </w:r>
      <w:r w:rsidRPr="00957033">
        <w:rPr>
          <w:rFonts w:ascii="Arial" w:hAnsi="Arial" w:cs="Arial"/>
          <w:bCs/>
          <w:color w:val="000000"/>
          <w:sz w:val="24"/>
          <w:szCs w:val="24"/>
          <w:lang w:val="it-IT"/>
        </w:rPr>
        <w:t xml:space="preserve"> </w:t>
      </w:r>
      <w:r w:rsidRPr="00957033">
        <w:rPr>
          <w:rFonts w:ascii="Arial" w:hAnsi="Arial" w:cs="Arial"/>
          <w:color w:val="000000"/>
          <w:sz w:val="24"/>
          <w:szCs w:val="24"/>
          <w:lang w:val="it-IT"/>
        </w:rPr>
        <w:t>lucrari necesare</w:t>
      </w:r>
      <w:r w:rsidR="00270ABC">
        <w:rPr>
          <w:rFonts w:ascii="Arial" w:hAnsi="Arial" w:cs="Arial"/>
          <w:color w:val="000000"/>
          <w:sz w:val="24"/>
          <w:szCs w:val="24"/>
          <w:lang w:val="it-IT"/>
        </w:rPr>
        <w:t xml:space="preserve">, </w:t>
      </w:r>
      <w:r w:rsidRPr="00957033">
        <w:rPr>
          <w:rFonts w:ascii="Arial" w:hAnsi="Arial" w:cs="Arial"/>
          <w:color w:val="000000"/>
          <w:sz w:val="24"/>
          <w:szCs w:val="24"/>
          <w:lang w:val="it-IT"/>
        </w:rPr>
        <w:t xml:space="preserve">mentinerii si intretinerii sistemului de iluminat </w:t>
      </w:r>
      <w:r w:rsidR="00FA6AC1">
        <w:rPr>
          <w:rFonts w:ascii="Arial" w:hAnsi="Arial" w:cs="Arial"/>
          <w:color w:val="000000"/>
          <w:sz w:val="24"/>
          <w:szCs w:val="24"/>
          <w:lang w:val="it-IT"/>
        </w:rPr>
        <w:t xml:space="preserve">precum si a iluminatului festiv </w:t>
      </w:r>
      <w:r w:rsidRPr="00957033">
        <w:rPr>
          <w:rFonts w:ascii="Arial" w:hAnsi="Arial" w:cs="Arial"/>
          <w:color w:val="000000"/>
          <w:sz w:val="24"/>
          <w:szCs w:val="24"/>
          <w:lang w:val="it-IT"/>
        </w:rPr>
        <w:t xml:space="preserve">in Municipiul </w:t>
      </w:r>
      <w:r w:rsidR="00D73982">
        <w:rPr>
          <w:rFonts w:ascii="Arial" w:hAnsi="Arial" w:cs="Arial"/>
          <w:color w:val="000000"/>
          <w:sz w:val="24"/>
          <w:szCs w:val="24"/>
          <w:lang w:val="it-IT"/>
        </w:rPr>
        <w:t>Sfantu Gheorghe</w:t>
      </w:r>
      <w:r w:rsidRPr="00957033">
        <w:rPr>
          <w:rFonts w:ascii="Arial" w:hAnsi="Arial" w:cs="Arial"/>
          <w:color w:val="000000"/>
          <w:sz w:val="24"/>
          <w:szCs w:val="24"/>
          <w:lang w:val="it-IT"/>
        </w:rPr>
        <w:t xml:space="preserve"> </w:t>
      </w:r>
      <w:r w:rsidR="00FA6AC1">
        <w:rPr>
          <w:rFonts w:ascii="Arial" w:hAnsi="Arial" w:cs="Arial"/>
          <w:color w:val="000000"/>
          <w:sz w:val="24"/>
          <w:szCs w:val="24"/>
          <w:lang w:val="it-IT"/>
        </w:rPr>
        <w:t>sunt</w:t>
      </w:r>
      <w:r w:rsidRPr="00957033">
        <w:rPr>
          <w:rFonts w:ascii="Arial" w:hAnsi="Arial" w:cs="Arial"/>
          <w:color w:val="000000"/>
          <w:sz w:val="24"/>
          <w:szCs w:val="24"/>
          <w:lang w:val="it-IT"/>
        </w:rPr>
        <w:t xml:space="preserve"> stabilit</w:t>
      </w:r>
      <w:r w:rsidR="00FA6AC1">
        <w:rPr>
          <w:rFonts w:ascii="Arial" w:hAnsi="Arial" w:cs="Arial"/>
          <w:color w:val="000000"/>
          <w:sz w:val="24"/>
          <w:szCs w:val="24"/>
          <w:lang w:val="it-IT"/>
        </w:rPr>
        <w:t>e</w:t>
      </w:r>
      <w:r w:rsidRPr="00957033">
        <w:rPr>
          <w:rFonts w:ascii="Arial" w:hAnsi="Arial" w:cs="Arial"/>
          <w:color w:val="000000"/>
          <w:sz w:val="24"/>
          <w:szCs w:val="24"/>
          <w:lang w:val="it-IT"/>
        </w:rPr>
        <w:t xml:space="preserve"> in </w:t>
      </w:r>
      <w:r w:rsidR="00FA6AC1">
        <w:rPr>
          <w:rFonts w:ascii="Arial" w:hAnsi="Arial" w:cs="Arial"/>
          <w:color w:val="000000"/>
          <w:sz w:val="24"/>
          <w:szCs w:val="24"/>
          <w:lang w:val="it-IT"/>
        </w:rPr>
        <w:t xml:space="preserve">anexa la prezentul caiet de sarcini – anxele </w:t>
      </w:r>
      <w:r w:rsidR="00E77CDD">
        <w:rPr>
          <w:rFonts w:ascii="Arial" w:hAnsi="Arial" w:cs="Arial"/>
          <w:color w:val="000000"/>
          <w:sz w:val="24"/>
          <w:szCs w:val="24"/>
          <w:lang w:val="it-IT"/>
        </w:rPr>
        <w:t>3.1</w:t>
      </w:r>
      <w:r w:rsidR="00015B78">
        <w:rPr>
          <w:rFonts w:ascii="Arial" w:hAnsi="Arial" w:cs="Arial"/>
          <w:color w:val="000000"/>
          <w:sz w:val="24"/>
          <w:szCs w:val="24"/>
          <w:lang w:val="it-IT"/>
        </w:rPr>
        <w:t xml:space="preserve"> si </w:t>
      </w:r>
      <w:r w:rsidR="00270ABC">
        <w:rPr>
          <w:rFonts w:ascii="Arial" w:hAnsi="Arial" w:cs="Arial"/>
          <w:color w:val="000000"/>
          <w:sz w:val="24"/>
          <w:szCs w:val="24"/>
          <w:lang w:val="it-IT"/>
        </w:rPr>
        <w:t>3</w:t>
      </w:r>
      <w:r w:rsidR="00E77CDD">
        <w:rPr>
          <w:rFonts w:ascii="Arial" w:hAnsi="Arial" w:cs="Arial"/>
          <w:color w:val="000000"/>
          <w:sz w:val="24"/>
          <w:szCs w:val="24"/>
          <w:lang w:val="it-IT"/>
        </w:rPr>
        <w:t>.2</w:t>
      </w:r>
      <w:r w:rsidRPr="00957033">
        <w:rPr>
          <w:rFonts w:ascii="Arial" w:hAnsi="Arial" w:cs="Arial"/>
          <w:color w:val="000000"/>
          <w:sz w:val="24"/>
          <w:szCs w:val="24"/>
          <w:lang w:val="it-IT"/>
        </w:rPr>
        <w:t>.</w:t>
      </w:r>
      <w:bookmarkEnd w:id="18"/>
      <w:r w:rsidR="006207B5">
        <w:rPr>
          <w:rFonts w:ascii="Arial" w:hAnsi="Arial" w:cs="Arial"/>
          <w:color w:val="000000"/>
          <w:sz w:val="24"/>
          <w:szCs w:val="24"/>
          <w:lang w:val="it-IT"/>
        </w:rPr>
        <w:t>, 3.3..</w:t>
      </w:r>
    </w:p>
    <w:p w14:paraId="013A5D82" w14:textId="77777777" w:rsidR="00B2194E" w:rsidRDefault="00B2194E" w:rsidP="00B2194E">
      <w:pPr>
        <w:tabs>
          <w:tab w:val="left" w:pos="720"/>
        </w:tabs>
        <w:ind w:left="360"/>
        <w:jc w:val="both"/>
        <w:rPr>
          <w:rFonts w:ascii="Arial" w:hAnsi="Arial" w:cs="Arial"/>
          <w:b/>
          <w:color w:val="000000"/>
          <w:sz w:val="24"/>
          <w:szCs w:val="24"/>
        </w:rPr>
      </w:pPr>
    </w:p>
    <w:p w14:paraId="567A70C8" w14:textId="77777777" w:rsidR="00AB7408" w:rsidRPr="00AB7408" w:rsidRDefault="00AB7408" w:rsidP="00AB7408">
      <w:pPr>
        <w:pStyle w:val="Heading2"/>
        <w:rPr>
          <w:rFonts w:ascii="Arial" w:hAnsi="Arial" w:cs="Arial"/>
          <w:i w:val="0"/>
          <w:iCs w:val="0"/>
          <w:sz w:val="24"/>
          <w:szCs w:val="24"/>
          <w:lang w:val="fr-FR"/>
        </w:rPr>
      </w:pPr>
      <w:r w:rsidRPr="00AB7408">
        <w:rPr>
          <w:rFonts w:ascii="Arial" w:hAnsi="Arial" w:cs="Arial"/>
          <w:i w:val="0"/>
          <w:iCs w:val="0"/>
          <w:sz w:val="24"/>
          <w:szCs w:val="24"/>
          <w:lang w:val="fr-FR"/>
        </w:rPr>
        <w:t xml:space="preserve">4.2. </w:t>
      </w:r>
      <w:r w:rsidR="00E01242" w:rsidRPr="00AB7408">
        <w:rPr>
          <w:rFonts w:ascii="Arial" w:hAnsi="Arial" w:cs="Arial"/>
          <w:i w:val="0"/>
          <w:iCs w:val="0"/>
          <w:sz w:val="24"/>
          <w:szCs w:val="24"/>
          <w:lang w:val="fr-FR"/>
        </w:rPr>
        <w:t xml:space="preserve">Termenele de executie si plata prestatiei serviciului de iluminat public </w:t>
      </w:r>
    </w:p>
    <w:p w14:paraId="3721EB91" w14:textId="6675F665" w:rsidR="00E01242" w:rsidRDefault="00E01242" w:rsidP="00E01242">
      <w:pPr>
        <w:pStyle w:val="Bodytext21"/>
        <w:shd w:val="clear" w:color="auto" w:fill="auto"/>
        <w:tabs>
          <w:tab w:val="left" w:pos="957"/>
        </w:tabs>
        <w:spacing w:line="259" w:lineRule="exact"/>
        <w:ind w:right="20" w:firstLine="0"/>
        <w:jc w:val="both"/>
        <w:rPr>
          <w:rStyle w:val="Bodytext2NotBold"/>
          <w:rFonts w:ascii="Arial" w:hAnsi="Arial" w:cs="Arial"/>
          <w:sz w:val="24"/>
          <w:szCs w:val="24"/>
          <w:lang w:val="fr-FR"/>
        </w:rPr>
      </w:pPr>
      <w:r w:rsidRPr="00EE5D78">
        <w:rPr>
          <w:rStyle w:val="Bodytext2NotBold"/>
          <w:rFonts w:ascii="Arial" w:hAnsi="Arial" w:cs="Arial"/>
          <w:sz w:val="24"/>
          <w:szCs w:val="24"/>
          <w:lang w:val="fr-FR"/>
        </w:rPr>
        <w:t xml:space="preserve">al tuturor lucrarilor aferente contractului de </w:t>
      </w:r>
      <w:r w:rsidR="002C3C1D">
        <w:rPr>
          <w:rStyle w:val="Bodytext2NotBold"/>
          <w:rFonts w:ascii="Arial" w:hAnsi="Arial" w:cs="Arial"/>
          <w:sz w:val="24"/>
          <w:szCs w:val="24"/>
          <w:lang w:val="fr-FR"/>
        </w:rPr>
        <w:t>delegare de gestiune</w:t>
      </w:r>
      <w:r w:rsidRPr="00EE5D78">
        <w:rPr>
          <w:rStyle w:val="Bodytext2NotBold"/>
          <w:rFonts w:ascii="Arial" w:hAnsi="Arial" w:cs="Arial"/>
          <w:sz w:val="24"/>
          <w:szCs w:val="24"/>
          <w:lang w:val="fr-FR"/>
        </w:rPr>
        <w:t xml:space="preserve"> sunt:</w:t>
      </w:r>
    </w:p>
    <w:p w14:paraId="063EF48C" w14:textId="444AC437" w:rsidR="00DE244A" w:rsidRPr="000C617A" w:rsidRDefault="00013B25" w:rsidP="00013B25">
      <w:pPr>
        <w:pStyle w:val="BodyText4"/>
        <w:shd w:val="clear" w:color="auto" w:fill="auto"/>
        <w:tabs>
          <w:tab w:val="left" w:pos="957"/>
        </w:tabs>
        <w:spacing w:line="256" w:lineRule="exact"/>
        <w:ind w:right="20" w:firstLine="0"/>
        <w:rPr>
          <w:rFonts w:ascii="Arial" w:hAnsi="Arial" w:cs="Arial"/>
          <w:sz w:val="24"/>
          <w:szCs w:val="24"/>
          <w:lang w:val="pt-BR"/>
        </w:rPr>
      </w:pPr>
      <w:r>
        <w:rPr>
          <w:rFonts w:ascii="Arial" w:hAnsi="Arial" w:cs="Arial"/>
          <w:sz w:val="24"/>
          <w:szCs w:val="24"/>
          <w:lang w:val="fr-FR"/>
        </w:rPr>
        <w:tab/>
      </w:r>
      <w:r w:rsidR="00DE244A" w:rsidRPr="000C617A">
        <w:rPr>
          <w:rFonts w:ascii="Arial" w:hAnsi="Arial" w:cs="Arial"/>
          <w:sz w:val="24"/>
          <w:szCs w:val="24"/>
          <w:lang w:val="fr-FR"/>
        </w:rPr>
        <w:t>Lucrarile de intretinere, mentinere a sistemului de iluminat public se vor deconta lunar in baza tarif</w:t>
      </w:r>
      <w:r w:rsidR="00015B78">
        <w:rPr>
          <w:rFonts w:ascii="Arial" w:hAnsi="Arial" w:cs="Arial"/>
          <w:sz w:val="24"/>
          <w:szCs w:val="24"/>
          <w:lang w:val="fr-FR"/>
        </w:rPr>
        <w:t>elor</w:t>
      </w:r>
      <w:r w:rsidR="00DE244A" w:rsidRPr="000C617A">
        <w:rPr>
          <w:rFonts w:ascii="Arial" w:hAnsi="Arial" w:cs="Arial"/>
          <w:sz w:val="24"/>
          <w:szCs w:val="24"/>
          <w:lang w:val="fr-FR"/>
        </w:rPr>
        <w:t xml:space="preserve"> unitar</w:t>
      </w:r>
      <w:r w:rsidR="00015B78">
        <w:rPr>
          <w:rFonts w:ascii="Arial" w:hAnsi="Arial" w:cs="Arial"/>
          <w:sz w:val="24"/>
          <w:szCs w:val="24"/>
          <w:lang w:val="fr-FR"/>
        </w:rPr>
        <w:t>e</w:t>
      </w:r>
      <w:r w:rsidR="00DE244A" w:rsidRPr="000C617A">
        <w:rPr>
          <w:rFonts w:ascii="Arial" w:hAnsi="Arial" w:cs="Arial"/>
          <w:sz w:val="24"/>
          <w:szCs w:val="24"/>
          <w:lang w:val="fr-FR"/>
        </w:rPr>
        <w:t xml:space="preserve"> </w:t>
      </w:r>
      <w:r w:rsidR="00015B78" w:rsidRPr="000C617A">
        <w:rPr>
          <w:rFonts w:ascii="Arial" w:hAnsi="Arial" w:cs="Arial"/>
          <w:sz w:val="24"/>
          <w:szCs w:val="24"/>
          <w:lang w:val="fr-FR"/>
        </w:rPr>
        <w:t xml:space="preserve">si vor fi platite de Primaria </w:t>
      </w:r>
      <w:r w:rsidR="00015B78">
        <w:rPr>
          <w:rFonts w:ascii="Arial" w:hAnsi="Arial" w:cs="Arial"/>
          <w:sz w:val="24"/>
          <w:szCs w:val="24"/>
          <w:lang w:val="fr-FR"/>
        </w:rPr>
        <w:t xml:space="preserve">Municipiului </w:t>
      </w:r>
      <w:r w:rsidR="00D73982">
        <w:rPr>
          <w:rFonts w:ascii="Arial" w:hAnsi="Arial" w:cs="Arial"/>
          <w:sz w:val="24"/>
          <w:szCs w:val="24"/>
          <w:lang w:val="fr-FR"/>
        </w:rPr>
        <w:t>Sfantu Gheorghe</w:t>
      </w:r>
      <w:r w:rsidR="00015B78">
        <w:rPr>
          <w:rFonts w:ascii="Arial" w:hAnsi="Arial" w:cs="Arial"/>
          <w:sz w:val="24"/>
          <w:szCs w:val="24"/>
          <w:lang w:val="fr-FR"/>
        </w:rPr>
        <w:t xml:space="preserve"> lunar, in termen de maxim 30 zile de la emiterea facturilor, in baza situatiilor de plata acceptate de beneficiar</w:t>
      </w:r>
      <w:r w:rsidR="00DE244A" w:rsidRPr="000C617A">
        <w:rPr>
          <w:rFonts w:ascii="Arial" w:hAnsi="Arial" w:cs="Arial"/>
          <w:sz w:val="24"/>
          <w:szCs w:val="24"/>
          <w:lang w:val="fr-FR"/>
        </w:rPr>
        <w:t xml:space="preserve">. </w:t>
      </w:r>
    </w:p>
    <w:p w14:paraId="383852AC" w14:textId="2AAFA656" w:rsidR="00DE244A" w:rsidRPr="000C617A" w:rsidRDefault="00013B25" w:rsidP="00013B25">
      <w:pPr>
        <w:pStyle w:val="BodyText4"/>
        <w:shd w:val="clear" w:color="auto" w:fill="auto"/>
        <w:tabs>
          <w:tab w:val="left" w:pos="957"/>
        </w:tabs>
        <w:spacing w:line="259" w:lineRule="exact"/>
        <w:ind w:right="20" w:firstLine="0"/>
        <w:rPr>
          <w:rFonts w:ascii="Arial" w:hAnsi="Arial" w:cs="Arial"/>
          <w:sz w:val="24"/>
          <w:szCs w:val="24"/>
          <w:lang w:val="fr-FR"/>
        </w:rPr>
      </w:pPr>
      <w:r>
        <w:rPr>
          <w:rFonts w:ascii="Arial" w:hAnsi="Arial" w:cs="Arial"/>
          <w:sz w:val="24"/>
          <w:szCs w:val="24"/>
          <w:lang w:val="fr-FR"/>
        </w:rPr>
        <w:tab/>
      </w:r>
      <w:r w:rsidR="00DE244A" w:rsidRPr="000C617A">
        <w:rPr>
          <w:rFonts w:ascii="Arial" w:hAnsi="Arial" w:cs="Arial"/>
          <w:sz w:val="24"/>
          <w:szCs w:val="24"/>
          <w:lang w:val="fr-FR"/>
        </w:rPr>
        <w:t xml:space="preserve">Lucrarile de realizare a iluminatului ornamental festiv de sarbatori se vor realiza la solicitarea autoritatii contractante si vor fi platite de Primaria </w:t>
      </w:r>
      <w:r>
        <w:rPr>
          <w:rFonts w:ascii="Arial" w:hAnsi="Arial" w:cs="Arial"/>
          <w:sz w:val="24"/>
          <w:szCs w:val="24"/>
          <w:lang w:val="fr-FR"/>
        </w:rPr>
        <w:t xml:space="preserve">Municipiului </w:t>
      </w:r>
      <w:r w:rsidR="00D73982">
        <w:rPr>
          <w:rFonts w:ascii="Arial" w:hAnsi="Arial" w:cs="Arial"/>
          <w:sz w:val="24"/>
          <w:szCs w:val="24"/>
          <w:lang w:val="fr-FR"/>
        </w:rPr>
        <w:t>Sfantu Gheorghe</w:t>
      </w:r>
      <w:r w:rsidR="00DE244A" w:rsidRPr="000C617A">
        <w:rPr>
          <w:rFonts w:ascii="Arial" w:hAnsi="Arial" w:cs="Arial"/>
          <w:sz w:val="24"/>
          <w:szCs w:val="24"/>
          <w:lang w:val="fr-FR"/>
        </w:rPr>
        <w:t xml:space="preserve"> </w:t>
      </w:r>
      <w:r>
        <w:rPr>
          <w:rFonts w:ascii="Arial" w:hAnsi="Arial" w:cs="Arial"/>
          <w:sz w:val="24"/>
          <w:szCs w:val="24"/>
          <w:lang w:val="fr-FR"/>
        </w:rPr>
        <w:t xml:space="preserve">in baza procesului verbal de punere in functiune, in termen de maxim 30 zile de la emiterea facturii. </w:t>
      </w:r>
      <w:r w:rsidR="00DE244A" w:rsidRPr="000C617A">
        <w:rPr>
          <w:rFonts w:ascii="Arial" w:hAnsi="Arial" w:cs="Arial"/>
          <w:sz w:val="24"/>
          <w:szCs w:val="24"/>
          <w:lang w:val="fr-FR"/>
        </w:rPr>
        <w:t xml:space="preserve"> Contravaloarea lucrarilor iluminatului ornamental festiv de sarbatori se v</w:t>
      </w:r>
      <w:r>
        <w:rPr>
          <w:rFonts w:ascii="Arial" w:hAnsi="Arial" w:cs="Arial"/>
          <w:sz w:val="24"/>
          <w:szCs w:val="24"/>
          <w:lang w:val="fr-FR"/>
        </w:rPr>
        <w:t>a</w:t>
      </w:r>
      <w:r w:rsidR="00DE244A" w:rsidRPr="000C617A">
        <w:rPr>
          <w:rFonts w:ascii="Arial" w:hAnsi="Arial" w:cs="Arial"/>
          <w:sz w:val="24"/>
          <w:szCs w:val="24"/>
          <w:lang w:val="fr-FR"/>
        </w:rPr>
        <w:t xml:space="preserve"> deconta pe baza </w:t>
      </w:r>
      <w:r>
        <w:rPr>
          <w:rFonts w:ascii="Arial" w:hAnsi="Arial" w:cs="Arial"/>
          <w:sz w:val="24"/>
          <w:szCs w:val="24"/>
          <w:lang w:val="fr-FR"/>
        </w:rPr>
        <w:t>proceselor verbale de punere in functiune</w:t>
      </w:r>
      <w:r w:rsidR="00DE244A" w:rsidRPr="000C617A">
        <w:rPr>
          <w:rFonts w:ascii="Arial" w:hAnsi="Arial" w:cs="Arial"/>
          <w:sz w:val="24"/>
          <w:szCs w:val="24"/>
          <w:lang w:val="fr-FR"/>
        </w:rPr>
        <w:t xml:space="preserve"> acceptate de Primaria </w:t>
      </w:r>
      <w:r>
        <w:rPr>
          <w:rFonts w:ascii="Arial" w:hAnsi="Arial" w:cs="Arial"/>
          <w:sz w:val="24"/>
          <w:szCs w:val="24"/>
          <w:lang w:val="fr-FR"/>
        </w:rPr>
        <w:t xml:space="preserve">Municipiului </w:t>
      </w:r>
      <w:r w:rsidR="00D73982">
        <w:rPr>
          <w:rFonts w:ascii="Arial" w:hAnsi="Arial" w:cs="Arial"/>
          <w:sz w:val="24"/>
          <w:szCs w:val="24"/>
          <w:lang w:val="fr-FR"/>
        </w:rPr>
        <w:t>Sfantu Gheorghe</w:t>
      </w:r>
      <w:r w:rsidR="00DE244A" w:rsidRPr="000C617A">
        <w:rPr>
          <w:rFonts w:ascii="Arial" w:hAnsi="Arial" w:cs="Arial"/>
          <w:sz w:val="24"/>
          <w:szCs w:val="24"/>
          <w:lang w:val="fr-FR"/>
        </w:rPr>
        <w:t>.</w:t>
      </w:r>
    </w:p>
    <w:p w14:paraId="3485F425" w14:textId="77777777" w:rsidR="00E01242" w:rsidRPr="00957033" w:rsidRDefault="00E01242" w:rsidP="00E01242">
      <w:pPr>
        <w:pStyle w:val="Bodytext21"/>
        <w:shd w:val="clear" w:color="auto" w:fill="auto"/>
        <w:tabs>
          <w:tab w:val="left" w:pos="957"/>
        </w:tabs>
        <w:spacing w:line="256" w:lineRule="exact"/>
        <w:ind w:right="20" w:firstLine="0"/>
        <w:jc w:val="both"/>
        <w:rPr>
          <w:lang w:val="pt-BR"/>
        </w:rPr>
      </w:pPr>
    </w:p>
    <w:p w14:paraId="0810BC1D" w14:textId="77777777" w:rsidR="00AB7408" w:rsidRPr="00AB7408" w:rsidRDefault="00AB7408" w:rsidP="00AB7408">
      <w:pPr>
        <w:pStyle w:val="Heading2"/>
        <w:rPr>
          <w:rFonts w:ascii="Arial" w:hAnsi="Arial" w:cs="Arial"/>
          <w:i w:val="0"/>
          <w:iCs w:val="0"/>
          <w:sz w:val="24"/>
          <w:szCs w:val="24"/>
          <w:lang w:val="pt-BR"/>
        </w:rPr>
      </w:pPr>
      <w:r w:rsidRPr="00AB7408">
        <w:rPr>
          <w:rFonts w:ascii="Arial" w:hAnsi="Arial" w:cs="Arial"/>
          <w:i w:val="0"/>
          <w:iCs w:val="0"/>
          <w:sz w:val="24"/>
          <w:szCs w:val="24"/>
          <w:lang w:val="pt-BR"/>
        </w:rPr>
        <w:t xml:space="preserve">4.3. </w:t>
      </w:r>
      <w:r w:rsidR="00E01242" w:rsidRPr="00AB7408">
        <w:rPr>
          <w:rFonts w:ascii="Arial" w:hAnsi="Arial" w:cs="Arial"/>
          <w:i w:val="0"/>
          <w:iCs w:val="0"/>
          <w:sz w:val="24"/>
          <w:szCs w:val="24"/>
          <w:lang w:val="pt-BR"/>
        </w:rPr>
        <w:t xml:space="preserve">Durata contractului de delegare a gestiunii Serviciului de iluminat public </w:t>
      </w:r>
    </w:p>
    <w:p w14:paraId="11F40EFA" w14:textId="3C9A5737" w:rsidR="00E01242" w:rsidRPr="00957033" w:rsidRDefault="00E01242" w:rsidP="00E01242">
      <w:pPr>
        <w:pStyle w:val="Bodytext21"/>
        <w:shd w:val="clear" w:color="auto" w:fill="auto"/>
        <w:tabs>
          <w:tab w:val="left" w:pos="957"/>
        </w:tabs>
        <w:spacing w:line="256" w:lineRule="exact"/>
        <w:ind w:right="20" w:firstLine="0"/>
        <w:jc w:val="both"/>
        <w:rPr>
          <w:rFonts w:ascii="Arial" w:hAnsi="Arial" w:cs="Arial"/>
          <w:sz w:val="24"/>
          <w:szCs w:val="24"/>
          <w:lang w:val="pt-BR"/>
        </w:rPr>
      </w:pPr>
      <w:r w:rsidRPr="00957033">
        <w:rPr>
          <w:rStyle w:val="Bodytext2NotBold"/>
          <w:rFonts w:ascii="Arial" w:hAnsi="Arial" w:cs="Arial"/>
          <w:sz w:val="24"/>
          <w:szCs w:val="24"/>
          <w:lang w:val="pt-BR"/>
        </w:rPr>
        <w:t xml:space="preserve">implicand </w:t>
      </w:r>
      <w:r w:rsidRPr="00D242F7">
        <w:rPr>
          <w:rStyle w:val="Bodytext2NotBold"/>
          <w:rFonts w:ascii="Arial" w:hAnsi="Arial" w:cs="Arial"/>
          <w:sz w:val="24"/>
          <w:szCs w:val="24"/>
          <w:lang w:val="pt-BR"/>
        </w:rPr>
        <w:t xml:space="preserve">mentinerea si intretinerea </w:t>
      </w:r>
      <w:r w:rsidRPr="00D242F7">
        <w:rPr>
          <w:rFonts w:ascii="Arial" w:hAnsi="Arial" w:cs="Arial"/>
          <w:sz w:val="24"/>
          <w:szCs w:val="24"/>
          <w:lang w:val="pt-BR"/>
        </w:rPr>
        <w:t xml:space="preserve">sistemul de iluminat public al Municipiului </w:t>
      </w:r>
      <w:r w:rsidR="00D73982" w:rsidRPr="00D242F7">
        <w:rPr>
          <w:rFonts w:ascii="Arial" w:hAnsi="Arial" w:cs="Arial"/>
          <w:sz w:val="24"/>
          <w:szCs w:val="24"/>
          <w:lang w:val="pt-BR"/>
        </w:rPr>
        <w:t>Sfantu Gheorghe</w:t>
      </w:r>
      <w:r w:rsidRPr="00D242F7">
        <w:rPr>
          <w:rFonts w:ascii="Arial" w:hAnsi="Arial" w:cs="Arial"/>
          <w:sz w:val="24"/>
          <w:szCs w:val="24"/>
          <w:lang w:val="pt-BR"/>
        </w:rPr>
        <w:t xml:space="preserve"> </w:t>
      </w:r>
      <w:r w:rsidRPr="00D242F7">
        <w:rPr>
          <w:rStyle w:val="Bodytext2NotBold"/>
          <w:rFonts w:ascii="Arial" w:hAnsi="Arial" w:cs="Arial"/>
          <w:sz w:val="24"/>
          <w:szCs w:val="24"/>
          <w:lang w:val="pt-BR"/>
        </w:rPr>
        <w:t xml:space="preserve">va fi de </w:t>
      </w:r>
      <w:r w:rsidR="00D242F7" w:rsidRPr="00D242F7">
        <w:rPr>
          <w:rStyle w:val="Bodytext2NotBold"/>
          <w:rFonts w:ascii="Arial" w:hAnsi="Arial" w:cs="Arial"/>
          <w:b/>
          <w:sz w:val="24"/>
          <w:szCs w:val="24"/>
          <w:lang w:val="pt-BR"/>
        </w:rPr>
        <w:t>5</w:t>
      </w:r>
      <w:r w:rsidRPr="00D242F7">
        <w:rPr>
          <w:rStyle w:val="Bodytext2NotBold"/>
          <w:rFonts w:ascii="Arial" w:hAnsi="Arial" w:cs="Arial"/>
          <w:b/>
          <w:sz w:val="24"/>
          <w:szCs w:val="24"/>
          <w:lang w:val="pt-BR"/>
        </w:rPr>
        <w:t xml:space="preserve"> </w:t>
      </w:r>
      <w:r w:rsidRPr="00D242F7">
        <w:rPr>
          <w:rFonts w:ascii="Arial" w:hAnsi="Arial" w:cs="Arial"/>
          <w:sz w:val="24"/>
          <w:szCs w:val="24"/>
          <w:lang w:val="pt-BR"/>
        </w:rPr>
        <w:t xml:space="preserve">ani, </w:t>
      </w:r>
      <w:r w:rsidRPr="00D242F7">
        <w:rPr>
          <w:rStyle w:val="Bodytext2NotBold"/>
          <w:rFonts w:ascii="Arial" w:hAnsi="Arial" w:cs="Arial"/>
          <w:sz w:val="24"/>
          <w:szCs w:val="24"/>
          <w:lang w:val="pt-BR"/>
        </w:rPr>
        <w:t>de la data semnarii</w:t>
      </w:r>
      <w:r w:rsidRPr="00957033">
        <w:rPr>
          <w:rStyle w:val="Bodytext2NotBold"/>
          <w:rFonts w:ascii="Arial" w:hAnsi="Arial" w:cs="Arial"/>
          <w:sz w:val="24"/>
          <w:szCs w:val="24"/>
          <w:lang w:val="pt-BR"/>
        </w:rPr>
        <w:t xml:space="preserve"> acestuia.</w:t>
      </w:r>
    </w:p>
    <w:p w14:paraId="5AEF56FF" w14:textId="77777777" w:rsidR="00E01242" w:rsidRPr="00957033" w:rsidRDefault="00E01242" w:rsidP="00E01242">
      <w:pPr>
        <w:pStyle w:val="BodyText4"/>
        <w:shd w:val="clear" w:color="auto" w:fill="auto"/>
        <w:tabs>
          <w:tab w:val="left" w:pos="957"/>
        </w:tabs>
        <w:spacing w:line="210" w:lineRule="exact"/>
        <w:ind w:firstLine="0"/>
        <w:rPr>
          <w:rFonts w:ascii="Arial" w:hAnsi="Arial" w:cs="Arial"/>
          <w:sz w:val="24"/>
          <w:szCs w:val="24"/>
          <w:lang w:val="pt-BR"/>
        </w:rPr>
      </w:pPr>
    </w:p>
    <w:p w14:paraId="2AE96E19" w14:textId="77777777" w:rsidR="00E01242" w:rsidRPr="00EE5D78" w:rsidRDefault="00E01242" w:rsidP="00E01242">
      <w:pPr>
        <w:pStyle w:val="BodyText4"/>
        <w:shd w:val="clear" w:color="auto" w:fill="auto"/>
        <w:tabs>
          <w:tab w:val="left" w:pos="957"/>
        </w:tabs>
        <w:spacing w:line="210" w:lineRule="exact"/>
        <w:ind w:firstLine="0"/>
        <w:rPr>
          <w:rFonts w:ascii="Arial" w:hAnsi="Arial" w:cs="Arial"/>
          <w:sz w:val="24"/>
          <w:szCs w:val="24"/>
          <w:lang w:val="fr-FR"/>
        </w:rPr>
      </w:pPr>
      <w:r w:rsidRPr="00957033">
        <w:rPr>
          <w:rFonts w:ascii="Arial" w:hAnsi="Arial" w:cs="Arial"/>
          <w:sz w:val="24"/>
          <w:szCs w:val="24"/>
          <w:lang w:val="pt-BR"/>
        </w:rPr>
        <w:t xml:space="preserve"> </w:t>
      </w:r>
      <w:r w:rsidRPr="00EE5D78">
        <w:rPr>
          <w:rFonts w:ascii="Arial" w:hAnsi="Arial" w:cs="Arial"/>
          <w:sz w:val="24"/>
          <w:szCs w:val="24"/>
          <w:lang w:val="fr-FR"/>
        </w:rPr>
        <w:t>Operatorii serviciului de iluminat public vor asigura:</w:t>
      </w:r>
    </w:p>
    <w:p w14:paraId="5831796A" w14:textId="77777777" w:rsidR="00E01242" w:rsidRPr="00EE5D78" w:rsidRDefault="00E01242" w:rsidP="008C24C1">
      <w:pPr>
        <w:pStyle w:val="BodyText4"/>
        <w:numPr>
          <w:ilvl w:val="0"/>
          <w:numId w:val="58"/>
        </w:numPr>
        <w:shd w:val="clear" w:color="auto" w:fill="auto"/>
        <w:tabs>
          <w:tab w:val="left" w:pos="957"/>
        </w:tabs>
        <w:spacing w:line="240" w:lineRule="auto"/>
        <w:ind w:left="720" w:right="14" w:hanging="360"/>
        <w:rPr>
          <w:rFonts w:ascii="Arial" w:hAnsi="Arial" w:cs="Arial"/>
          <w:sz w:val="24"/>
          <w:szCs w:val="24"/>
          <w:lang w:val="fr-FR"/>
        </w:rPr>
      </w:pPr>
      <w:r w:rsidRPr="00EE5D78">
        <w:rPr>
          <w:rFonts w:ascii="Arial" w:hAnsi="Arial" w:cs="Arial"/>
          <w:sz w:val="24"/>
          <w:szCs w:val="24"/>
          <w:lang w:val="fr-FR"/>
        </w:rPr>
        <w:t>respectarea legislatiei, normelor, prescriptiilor si regulamentelor privind igiena si protectia muncii, protectia mediului, urmarirea comportarii in timp a sistemului de iluminat public, prevenirea si combaterea incendiilor;</w:t>
      </w:r>
    </w:p>
    <w:p w14:paraId="7D0BCA85" w14:textId="77777777" w:rsidR="00E01242" w:rsidRPr="00015B78" w:rsidRDefault="00E01242" w:rsidP="008C24C1">
      <w:pPr>
        <w:pStyle w:val="BodyText4"/>
        <w:numPr>
          <w:ilvl w:val="0"/>
          <w:numId w:val="58"/>
        </w:numPr>
        <w:shd w:val="clear" w:color="auto" w:fill="auto"/>
        <w:tabs>
          <w:tab w:val="left" w:pos="957"/>
        </w:tabs>
        <w:spacing w:line="240" w:lineRule="auto"/>
        <w:ind w:left="720" w:right="14" w:hanging="360"/>
        <w:jc w:val="left"/>
        <w:rPr>
          <w:rFonts w:ascii="Arial" w:hAnsi="Arial" w:cs="Arial"/>
          <w:sz w:val="24"/>
          <w:szCs w:val="24"/>
          <w:lang w:val="pt-PT"/>
        </w:rPr>
      </w:pPr>
      <w:r w:rsidRPr="00015B78">
        <w:rPr>
          <w:rFonts w:ascii="Arial" w:hAnsi="Arial" w:cs="Arial"/>
          <w:sz w:val="24"/>
          <w:szCs w:val="24"/>
          <w:lang w:val="pt-PT"/>
        </w:rPr>
        <w:t>exploatarea, intretinerea si reparatia instalatiilor cu personal autorizat, in functie de complexitatea instalatiei si specificul locului de munca;</w:t>
      </w:r>
    </w:p>
    <w:p w14:paraId="4865498D" w14:textId="77777777" w:rsidR="00E01242" w:rsidRPr="00957033" w:rsidRDefault="00E01242" w:rsidP="00E01242">
      <w:pPr>
        <w:pStyle w:val="BodyText4"/>
        <w:shd w:val="clear" w:color="auto" w:fill="auto"/>
        <w:spacing w:line="263" w:lineRule="exact"/>
        <w:ind w:left="20" w:right="20" w:firstLine="700"/>
        <w:rPr>
          <w:rFonts w:ascii="Arial" w:hAnsi="Arial" w:cs="Arial"/>
          <w:sz w:val="24"/>
          <w:szCs w:val="24"/>
          <w:lang w:val="it-IT"/>
        </w:rPr>
      </w:pPr>
      <w:r w:rsidRPr="00957033">
        <w:rPr>
          <w:rFonts w:ascii="Arial" w:hAnsi="Arial" w:cs="Arial"/>
          <w:sz w:val="24"/>
          <w:szCs w:val="24"/>
          <w:lang w:val="it-IT"/>
        </w:rPr>
        <w:t>In scopul cresterii sigurantei in functionare a serviciului de iluminat si a continuitatii acestuia, operatorii vor intocmi proceduri de analiza operativa si sistematica a tuturor evenimentelor nedorite care au locin instalatiile de iluminat, stabilindu-se masuri privind cresterea fiabilit</w:t>
      </w:r>
      <w:r w:rsidR="00F76CB8">
        <w:rPr>
          <w:rFonts w:ascii="Arial" w:hAnsi="Arial" w:cs="Arial"/>
          <w:sz w:val="24"/>
          <w:szCs w:val="24"/>
          <w:lang w:val="it-IT"/>
        </w:rPr>
        <w:t>at</w:t>
      </w:r>
      <w:r w:rsidRPr="00957033">
        <w:rPr>
          <w:rFonts w:ascii="Arial" w:hAnsi="Arial" w:cs="Arial"/>
          <w:sz w:val="24"/>
          <w:szCs w:val="24"/>
          <w:lang w:val="it-IT"/>
        </w:rPr>
        <w:t>ii echipamentelor si schemelor tehnologice, imbunatatirii activitatii de exploatare, intretinere, reparatii si cresterea nivelului de pregatire si disciplina a personalului.</w:t>
      </w:r>
    </w:p>
    <w:p w14:paraId="70C37C2A" w14:textId="77777777" w:rsidR="00E01242" w:rsidRPr="00957033" w:rsidRDefault="00E01242" w:rsidP="00E01242">
      <w:pPr>
        <w:pStyle w:val="BodyText4"/>
        <w:shd w:val="clear" w:color="auto" w:fill="auto"/>
        <w:spacing w:line="263" w:lineRule="exact"/>
        <w:ind w:left="20" w:firstLine="700"/>
        <w:rPr>
          <w:rFonts w:ascii="Arial" w:hAnsi="Arial" w:cs="Arial"/>
          <w:sz w:val="24"/>
          <w:szCs w:val="24"/>
          <w:lang w:val="it-IT"/>
        </w:rPr>
      </w:pPr>
      <w:r w:rsidRPr="00957033">
        <w:rPr>
          <w:rFonts w:ascii="Arial" w:hAnsi="Arial" w:cs="Arial"/>
          <w:sz w:val="24"/>
          <w:szCs w:val="24"/>
          <w:lang w:val="it-IT"/>
        </w:rPr>
        <w:t>Evenimentele ce se analizeaza se refera, in principal la:</w:t>
      </w:r>
    </w:p>
    <w:p w14:paraId="167F3E36" w14:textId="77777777" w:rsidR="00E01242" w:rsidRPr="00E01242" w:rsidRDefault="00E01242" w:rsidP="008C24C1">
      <w:pPr>
        <w:pStyle w:val="BodyText4"/>
        <w:numPr>
          <w:ilvl w:val="0"/>
          <w:numId w:val="59"/>
        </w:numPr>
        <w:shd w:val="clear" w:color="auto" w:fill="auto"/>
        <w:tabs>
          <w:tab w:val="left" w:pos="884"/>
        </w:tabs>
        <w:spacing w:line="263" w:lineRule="exact"/>
        <w:ind w:left="360" w:firstLine="207"/>
        <w:rPr>
          <w:rFonts w:ascii="Arial" w:hAnsi="Arial" w:cs="Arial"/>
          <w:sz w:val="24"/>
          <w:szCs w:val="24"/>
        </w:rPr>
      </w:pPr>
      <w:r w:rsidRPr="00E01242">
        <w:rPr>
          <w:rFonts w:ascii="Arial" w:hAnsi="Arial" w:cs="Arial"/>
          <w:sz w:val="24"/>
          <w:szCs w:val="24"/>
        </w:rPr>
        <w:t>defectiuni curente</w:t>
      </w:r>
    </w:p>
    <w:p w14:paraId="2A826746" w14:textId="77777777" w:rsidR="00E01242" w:rsidRPr="00EE5D78" w:rsidRDefault="00E01242" w:rsidP="008C24C1">
      <w:pPr>
        <w:pStyle w:val="BodyText4"/>
        <w:numPr>
          <w:ilvl w:val="0"/>
          <w:numId w:val="59"/>
        </w:numPr>
        <w:shd w:val="clear" w:color="auto" w:fill="auto"/>
        <w:tabs>
          <w:tab w:val="left" w:pos="884"/>
        </w:tabs>
        <w:spacing w:line="263" w:lineRule="exact"/>
        <w:ind w:left="360" w:firstLine="207"/>
        <w:rPr>
          <w:rFonts w:ascii="Arial" w:hAnsi="Arial" w:cs="Arial"/>
          <w:sz w:val="24"/>
          <w:szCs w:val="24"/>
          <w:lang w:val="fr-FR"/>
        </w:rPr>
      </w:pPr>
      <w:r w:rsidRPr="00EE5D78">
        <w:rPr>
          <w:rFonts w:ascii="Arial" w:hAnsi="Arial" w:cs="Arial"/>
          <w:sz w:val="24"/>
          <w:szCs w:val="24"/>
          <w:lang w:val="fr-FR"/>
        </w:rPr>
        <w:t>deranjamente din retelele de alimentare cu energie electrica al iluminatului public</w:t>
      </w:r>
    </w:p>
    <w:p w14:paraId="67C0B11C" w14:textId="77777777" w:rsidR="00E01242" w:rsidRPr="00E01242" w:rsidRDefault="00E01242" w:rsidP="008C24C1">
      <w:pPr>
        <w:pStyle w:val="BodyText4"/>
        <w:numPr>
          <w:ilvl w:val="0"/>
          <w:numId w:val="59"/>
        </w:numPr>
        <w:shd w:val="clear" w:color="auto" w:fill="auto"/>
        <w:tabs>
          <w:tab w:val="left" w:pos="884"/>
        </w:tabs>
        <w:spacing w:line="263" w:lineRule="exact"/>
        <w:ind w:left="360" w:firstLine="207"/>
        <w:rPr>
          <w:rFonts w:ascii="Arial" w:hAnsi="Arial" w:cs="Arial"/>
          <w:sz w:val="24"/>
          <w:szCs w:val="24"/>
        </w:rPr>
      </w:pPr>
      <w:r w:rsidRPr="00E01242">
        <w:rPr>
          <w:rFonts w:ascii="Arial" w:hAnsi="Arial" w:cs="Arial"/>
          <w:sz w:val="24"/>
          <w:szCs w:val="24"/>
        </w:rPr>
        <w:t>incidentele si avariile</w:t>
      </w:r>
    </w:p>
    <w:p w14:paraId="6657605A" w14:textId="77777777" w:rsidR="00E01242" w:rsidRPr="00957033" w:rsidRDefault="00E01242" w:rsidP="008C24C1">
      <w:pPr>
        <w:pStyle w:val="BodyText4"/>
        <w:numPr>
          <w:ilvl w:val="0"/>
          <w:numId w:val="59"/>
        </w:numPr>
        <w:shd w:val="clear" w:color="auto" w:fill="auto"/>
        <w:tabs>
          <w:tab w:val="left" w:pos="884"/>
        </w:tabs>
        <w:spacing w:line="263" w:lineRule="exact"/>
        <w:ind w:left="360" w:right="20" w:firstLine="207"/>
        <w:rPr>
          <w:rFonts w:ascii="Arial" w:hAnsi="Arial" w:cs="Arial"/>
          <w:sz w:val="24"/>
          <w:szCs w:val="24"/>
          <w:lang w:val="fr-FR"/>
        </w:rPr>
      </w:pPr>
      <w:r w:rsidRPr="00957033">
        <w:rPr>
          <w:rFonts w:ascii="Arial" w:hAnsi="Arial" w:cs="Arial"/>
          <w:sz w:val="24"/>
          <w:szCs w:val="24"/>
          <w:lang w:val="fr-FR"/>
        </w:rPr>
        <w:lastRenderedPageBreak/>
        <w:t>limitarile ce afecteaz continuitatea sau calitatea serviciului de iluminat, impuse de anumite situatii existente la un moment dat.</w:t>
      </w:r>
    </w:p>
    <w:p w14:paraId="41184D17" w14:textId="77777777" w:rsidR="00E01242" w:rsidRPr="00957033" w:rsidRDefault="00E01242" w:rsidP="00E01242">
      <w:pPr>
        <w:pStyle w:val="BodyText4"/>
        <w:shd w:val="clear" w:color="auto" w:fill="auto"/>
        <w:spacing w:line="263" w:lineRule="exact"/>
        <w:ind w:left="20" w:right="20" w:firstLine="700"/>
        <w:rPr>
          <w:rFonts w:ascii="Arial" w:hAnsi="Arial" w:cs="Arial"/>
          <w:sz w:val="24"/>
          <w:szCs w:val="24"/>
          <w:lang w:val="pt-BR"/>
        </w:rPr>
      </w:pPr>
      <w:r w:rsidRPr="00957033">
        <w:rPr>
          <w:rFonts w:ascii="Arial" w:hAnsi="Arial" w:cs="Arial"/>
          <w:sz w:val="24"/>
          <w:szCs w:val="24"/>
          <w:lang w:val="pt-BR"/>
        </w:rPr>
        <w:t>Analizele incidentelor sau avariilor vor fi efectu</w:t>
      </w:r>
      <w:r w:rsidR="008C3C24">
        <w:rPr>
          <w:rFonts w:ascii="Arial" w:hAnsi="Arial" w:cs="Arial"/>
          <w:sz w:val="24"/>
          <w:szCs w:val="24"/>
          <w:lang w:val="pt-BR"/>
        </w:rPr>
        <w:t>a</w:t>
      </w:r>
      <w:r w:rsidRPr="00957033">
        <w:rPr>
          <w:rFonts w:ascii="Arial" w:hAnsi="Arial" w:cs="Arial"/>
          <w:sz w:val="24"/>
          <w:szCs w:val="24"/>
          <w:lang w:val="pt-BR"/>
        </w:rPr>
        <w:t>te imediat dupa producerea evenimentelor respective de catre factorii de raspundare ai operatorului, de regula, impreuna cu cei i autoritatilor administratiei publice locale.</w:t>
      </w:r>
    </w:p>
    <w:p w14:paraId="5C523083" w14:textId="77777777" w:rsidR="00E01242" w:rsidRPr="00957033" w:rsidRDefault="00E01242" w:rsidP="00E01242">
      <w:pPr>
        <w:pStyle w:val="BodyText4"/>
        <w:shd w:val="clear" w:color="auto" w:fill="auto"/>
        <w:spacing w:line="263" w:lineRule="exact"/>
        <w:ind w:left="20" w:right="20" w:firstLine="700"/>
        <w:rPr>
          <w:rFonts w:ascii="Arial" w:hAnsi="Arial" w:cs="Arial"/>
          <w:sz w:val="24"/>
          <w:szCs w:val="24"/>
          <w:lang w:val="pt-BR"/>
        </w:rPr>
      </w:pPr>
      <w:r w:rsidRPr="00957033">
        <w:rPr>
          <w:rFonts w:ascii="Arial" w:hAnsi="Arial" w:cs="Arial"/>
          <w:sz w:val="24"/>
          <w:szCs w:val="24"/>
          <w:lang w:val="pt-BR"/>
        </w:rPr>
        <w:t xml:space="preserve">Operatorul are obligatia ca cel putin </w:t>
      </w:r>
      <w:r w:rsidR="008C3C24">
        <w:rPr>
          <w:rFonts w:ascii="Arial" w:hAnsi="Arial" w:cs="Arial"/>
          <w:sz w:val="24"/>
          <w:szCs w:val="24"/>
          <w:lang w:val="pt-BR"/>
        </w:rPr>
        <w:t>saptamanal</w:t>
      </w:r>
      <w:r w:rsidRPr="00957033">
        <w:rPr>
          <w:rFonts w:ascii="Arial" w:hAnsi="Arial" w:cs="Arial"/>
          <w:sz w:val="24"/>
          <w:szCs w:val="24"/>
          <w:lang w:val="pt-BR"/>
        </w:rPr>
        <w:t xml:space="preserve"> sa informeze autoritatile administratiei publice locale</w:t>
      </w:r>
      <w:r w:rsidR="008C3C24">
        <w:rPr>
          <w:rFonts w:ascii="Arial" w:hAnsi="Arial" w:cs="Arial"/>
          <w:sz w:val="24"/>
          <w:szCs w:val="24"/>
          <w:lang w:val="pt-BR"/>
        </w:rPr>
        <w:t xml:space="preserve"> </w:t>
      </w:r>
      <w:r w:rsidRPr="00957033">
        <w:rPr>
          <w:rFonts w:ascii="Arial" w:hAnsi="Arial" w:cs="Arial"/>
          <w:sz w:val="24"/>
          <w:szCs w:val="24"/>
          <w:lang w:val="pt-BR"/>
        </w:rPr>
        <w:t>asupra tuturor avariilor care au avut loc, concluziile analizelor si masurilor care s-au luat.</w:t>
      </w:r>
    </w:p>
    <w:p w14:paraId="581C0487" w14:textId="77777777" w:rsidR="00E01242" w:rsidRPr="00957033" w:rsidRDefault="00E01242" w:rsidP="00E01242">
      <w:pPr>
        <w:pStyle w:val="BodyText4"/>
        <w:shd w:val="clear" w:color="auto" w:fill="auto"/>
        <w:spacing w:line="263" w:lineRule="exact"/>
        <w:ind w:left="20" w:right="20" w:firstLine="700"/>
        <w:rPr>
          <w:rFonts w:ascii="Arial" w:hAnsi="Arial" w:cs="Arial"/>
          <w:sz w:val="24"/>
          <w:szCs w:val="24"/>
          <w:lang w:val="it-IT"/>
        </w:rPr>
      </w:pPr>
      <w:r w:rsidRPr="00957033">
        <w:rPr>
          <w:rFonts w:ascii="Arial" w:hAnsi="Arial" w:cs="Arial"/>
          <w:sz w:val="24"/>
          <w:szCs w:val="24"/>
          <w:lang w:val="it-IT"/>
        </w:rPr>
        <w:t>Evidentierea defectiunilor si deteriorarilor se face si in perioada de probe de garantie si punere in functiune dupa montare, inlocuire sau reparatie capit</w:t>
      </w:r>
      <w:r w:rsidR="00FA6AC1">
        <w:rPr>
          <w:rFonts w:ascii="Arial" w:hAnsi="Arial" w:cs="Arial"/>
          <w:sz w:val="24"/>
          <w:szCs w:val="24"/>
          <w:lang w:val="it-IT"/>
        </w:rPr>
        <w:t>a</w:t>
      </w:r>
      <w:r w:rsidRPr="00957033">
        <w:rPr>
          <w:rFonts w:ascii="Arial" w:hAnsi="Arial" w:cs="Arial"/>
          <w:sz w:val="24"/>
          <w:szCs w:val="24"/>
          <w:lang w:val="it-IT"/>
        </w:rPr>
        <w:t>la.</w:t>
      </w:r>
    </w:p>
    <w:p w14:paraId="45E6A14F" w14:textId="77777777" w:rsidR="00E01242" w:rsidRPr="00957033" w:rsidRDefault="00E01242" w:rsidP="00E01242">
      <w:pPr>
        <w:pStyle w:val="BodyText4"/>
        <w:shd w:val="clear" w:color="auto" w:fill="auto"/>
        <w:spacing w:line="263" w:lineRule="exact"/>
        <w:ind w:left="20" w:right="20" w:firstLine="700"/>
        <w:rPr>
          <w:rFonts w:ascii="Arial" w:hAnsi="Arial" w:cs="Arial"/>
          <w:sz w:val="24"/>
          <w:szCs w:val="24"/>
          <w:lang w:val="it-IT"/>
        </w:rPr>
      </w:pPr>
      <w:r w:rsidRPr="00957033">
        <w:rPr>
          <w:rFonts w:ascii="Arial" w:hAnsi="Arial" w:cs="Arial"/>
          <w:sz w:val="24"/>
          <w:szCs w:val="24"/>
          <w:lang w:val="it-IT"/>
        </w:rPr>
        <w:t>Fisele de incidente si de echipament deteriorat reprezinta documente primare pentru evidenta statistica si aprecierea realizarii indicatorilor de performanta.</w:t>
      </w:r>
    </w:p>
    <w:p w14:paraId="3BC72D9D" w14:textId="7C69EE2E" w:rsidR="00E01242" w:rsidRDefault="00E01242" w:rsidP="00E01242">
      <w:pPr>
        <w:pStyle w:val="Bodytext21"/>
        <w:shd w:val="clear" w:color="auto" w:fill="auto"/>
        <w:spacing w:after="240" w:line="263" w:lineRule="exact"/>
        <w:ind w:left="20" w:right="20" w:firstLine="700"/>
        <w:jc w:val="both"/>
        <w:rPr>
          <w:rFonts w:ascii="Arial" w:hAnsi="Arial" w:cs="Arial"/>
          <w:sz w:val="24"/>
          <w:szCs w:val="24"/>
          <w:lang w:val="it-IT"/>
        </w:rPr>
      </w:pPr>
      <w:r w:rsidRPr="00957033">
        <w:rPr>
          <w:rFonts w:ascii="Arial" w:hAnsi="Arial" w:cs="Arial"/>
          <w:sz w:val="24"/>
          <w:szCs w:val="24"/>
          <w:lang w:val="it-IT"/>
        </w:rPr>
        <w:t xml:space="preserve">Pastrarea evidentei se face la operator pe toata durata cat acesta opereaza. Operatorul desemnat va infiinta dispecerat pentru reluarea reclamatiilor de la cetatenii din Municipiul </w:t>
      </w:r>
      <w:r w:rsidR="00D73982">
        <w:rPr>
          <w:rFonts w:ascii="Arial" w:hAnsi="Arial" w:cs="Arial"/>
          <w:sz w:val="24"/>
          <w:szCs w:val="24"/>
          <w:lang w:val="it-IT"/>
        </w:rPr>
        <w:t>Sfantu Gheorghe</w:t>
      </w:r>
      <w:r w:rsidRPr="00957033">
        <w:rPr>
          <w:rFonts w:ascii="Arial" w:hAnsi="Arial" w:cs="Arial"/>
          <w:sz w:val="24"/>
          <w:szCs w:val="24"/>
          <w:lang w:val="it-IT"/>
        </w:rPr>
        <w:t xml:space="preserve">. Toate datele despre informtii (ore aprindere, stingeri, nivel de tensiune, consum de energie, etc.) si alarmele (avarii) vor fi stocate si in sistemul </w:t>
      </w:r>
      <w:r w:rsidR="0037148D" w:rsidRPr="000861A5">
        <w:rPr>
          <w:rFonts w:ascii="Arial" w:hAnsi="Arial" w:cs="Arial"/>
          <w:sz w:val="24"/>
          <w:szCs w:val="24"/>
          <w:lang w:val="it-IT"/>
        </w:rPr>
        <w:t xml:space="preserve">software </w:t>
      </w:r>
      <w:r w:rsidRPr="000861A5">
        <w:rPr>
          <w:rFonts w:ascii="Arial" w:hAnsi="Arial" w:cs="Arial"/>
          <w:sz w:val="24"/>
          <w:szCs w:val="24"/>
          <w:lang w:val="it-IT"/>
        </w:rPr>
        <w:t xml:space="preserve">pentru minim </w:t>
      </w:r>
      <w:r w:rsidR="00EF0726">
        <w:rPr>
          <w:rFonts w:ascii="Arial" w:hAnsi="Arial" w:cs="Arial"/>
          <w:sz w:val="24"/>
          <w:szCs w:val="24"/>
          <w:lang w:val="it-IT"/>
        </w:rPr>
        <w:t>5</w:t>
      </w:r>
      <w:r w:rsidRPr="000861A5">
        <w:rPr>
          <w:rFonts w:ascii="Arial" w:hAnsi="Arial" w:cs="Arial"/>
          <w:sz w:val="24"/>
          <w:szCs w:val="24"/>
          <w:lang w:val="it-IT"/>
        </w:rPr>
        <w:t xml:space="preserve"> ani de zile, putand</w:t>
      </w:r>
      <w:r w:rsidRPr="00957033">
        <w:rPr>
          <w:rFonts w:ascii="Arial" w:hAnsi="Arial" w:cs="Arial"/>
          <w:sz w:val="24"/>
          <w:szCs w:val="24"/>
          <w:lang w:val="it-IT"/>
        </w:rPr>
        <w:t xml:space="preserve"> fi generate rapoarte personalizate in vederea rezolvarii acestora.</w:t>
      </w:r>
    </w:p>
    <w:p w14:paraId="0F4CDB90" w14:textId="14FB4E50" w:rsidR="00F8173C" w:rsidRPr="002C4211" w:rsidRDefault="00F8173C" w:rsidP="00F8173C">
      <w:pPr>
        <w:ind w:firstLine="720"/>
        <w:jc w:val="both"/>
      </w:pPr>
      <w:r>
        <w:rPr>
          <w:rStyle w:val="fadeinpfttw8"/>
          <w:rFonts w:ascii="Arial" w:hAnsi="Arial" w:cs="Arial"/>
          <w:sz w:val="24"/>
          <w:szCs w:val="24"/>
        </w:rPr>
        <w:t>O</w:t>
      </w:r>
      <w:r w:rsidRPr="002C4211">
        <w:rPr>
          <w:rStyle w:val="fadeinpfttw8"/>
          <w:rFonts w:ascii="Arial" w:hAnsi="Arial" w:cs="Arial"/>
          <w:sz w:val="24"/>
          <w:szCs w:val="24"/>
        </w:rPr>
        <w:t xml:space="preserve">peratorul economic desemnat câștigător are obligația de a obține Licența de operare pentru serviciul de iluminat public emisă de Autoritatea Națională de Reglementare pentru Serviciile Comunitare de </w:t>
      </w:r>
      <w:r w:rsidR="006E0120">
        <w:rPr>
          <w:rStyle w:val="fadeinpfttw8"/>
          <w:rFonts w:ascii="Arial" w:hAnsi="Arial" w:cs="Arial"/>
          <w:sz w:val="24"/>
          <w:szCs w:val="24"/>
        </w:rPr>
        <w:t xml:space="preserve">  </w:t>
      </w:r>
      <w:r w:rsidRPr="002C4211">
        <w:rPr>
          <w:rStyle w:val="fadeinpfttw8"/>
          <w:rFonts w:ascii="Arial" w:hAnsi="Arial" w:cs="Arial"/>
          <w:sz w:val="24"/>
          <w:szCs w:val="24"/>
        </w:rPr>
        <w:t>Utilități Publice (ANRSC)</w:t>
      </w:r>
      <w:r>
        <w:rPr>
          <w:rStyle w:val="fadeinpfttw8"/>
          <w:rFonts w:ascii="Arial" w:hAnsi="Arial" w:cs="Arial"/>
          <w:sz w:val="24"/>
          <w:szCs w:val="24"/>
        </w:rPr>
        <w:t xml:space="preserve"> în termen de 90 zile de la semnarea contractului</w:t>
      </w:r>
      <w:r w:rsidRPr="002C4211">
        <w:rPr>
          <w:rStyle w:val="fadeinpfttw8"/>
          <w:rFonts w:ascii="Arial" w:hAnsi="Arial" w:cs="Arial"/>
          <w:sz w:val="24"/>
          <w:szCs w:val="24"/>
        </w:rPr>
        <w:t>, în conformitate cu prevederile Legii nr. 230/2006 privind înființarea, organizarea și funcționarea serviciului de iluminat public și ale reglementărilor actuale aplicabile</w:t>
      </w:r>
      <w:r>
        <w:rPr>
          <w:rStyle w:val="fadeinpfttw8"/>
          <w:rFonts w:ascii="Arial" w:hAnsi="Arial" w:cs="Arial"/>
          <w:sz w:val="24"/>
          <w:szCs w:val="24"/>
        </w:rPr>
        <w:t>.</w:t>
      </w:r>
    </w:p>
    <w:p w14:paraId="06E344F7" w14:textId="77777777" w:rsidR="00F8173C" w:rsidRPr="00957033" w:rsidRDefault="00F8173C" w:rsidP="00E01242">
      <w:pPr>
        <w:pStyle w:val="Bodytext21"/>
        <w:shd w:val="clear" w:color="auto" w:fill="auto"/>
        <w:spacing w:after="240" w:line="263" w:lineRule="exact"/>
        <w:ind w:left="20" w:right="20" w:firstLine="700"/>
        <w:jc w:val="both"/>
        <w:rPr>
          <w:rFonts w:ascii="Arial" w:hAnsi="Arial" w:cs="Arial"/>
          <w:sz w:val="24"/>
          <w:szCs w:val="24"/>
          <w:lang w:val="it-IT"/>
        </w:rPr>
      </w:pPr>
    </w:p>
    <w:p w14:paraId="632DB8AC" w14:textId="47BCA461" w:rsidR="00E01242" w:rsidRPr="00957033" w:rsidRDefault="00E01242" w:rsidP="00E01242">
      <w:pPr>
        <w:pStyle w:val="BodyText4"/>
        <w:shd w:val="clear" w:color="auto" w:fill="auto"/>
        <w:tabs>
          <w:tab w:val="left" w:pos="884"/>
        </w:tabs>
        <w:spacing w:after="282" w:line="263" w:lineRule="exact"/>
        <w:ind w:right="20" w:firstLine="0"/>
        <w:rPr>
          <w:rFonts w:ascii="Arial" w:hAnsi="Arial" w:cs="Arial"/>
          <w:sz w:val="24"/>
          <w:szCs w:val="24"/>
          <w:lang w:val="it-IT"/>
        </w:rPr>
      </w:pPr>
      <w:r w:rsidRPr="00957033">
        <w:rPr>
          <w:rFonts w:ascii="Arial" w:hAnsi="Arial" w:cs="Arial"/>
          <w:sz w:val="24"/>
          <w:szCs w:val="24"/>
          <w:lang w:val="it-IT"/>
        </w:rPr>
        <w:tab/>
        <w:t xml:space="preserve"> Obligatiile si raspunderile personalului operativ al operatorului sunt cuprinse in Regulametul serviciului de iluminat public din Municipiul </w:t>
      </w:r>
      <w:r w:rsidR="00D73982">
        <w:rPr>
          <w:rFonts w:ascii="Arial" w:hAnsi="Arial" w:cs="Arial"/>
          <w:sz w:val="24"/>
          <w:szCs w:val="24"/>
          <w:lang w:val="it-IT"/>
        </w:rPr>
        <w:t>Sfantu Gheorghe</w:t>
      </w:r>
      <w:r w:rsidRPr="00957033">
        <w:rPr>
          <w:rFonts w:ascii="Arial" w:hAnsi="Arial" w:cs="Arial"/>
          <w:sz w:val="24"/>
          <w:szCs w:val="24"/>
          <w:lang w:val="it-IT"/>
        </w:rPr>
        <w:t xml:space="preserve"> (regulamentul serviciului este intocmit pe baza regulamentului-cadru al serviciului de iluminat public).</w:t>
      </w:r>
    </w:p>
    <w:p w14:paraId="6C129A1D" w14:textId="77777777" w:rsidR="00E01242" w:rsidRPr="008C3C24" w:rsidRDefault="00E01242" w:rsidP="00E01242">
      <w:pPr>
        <w:pStyle w:val="BodyText4"/>
        <w:shd w:val="clear" w:color="auto" w:fill="auto"/>
        <w:spacing w:after="213" w:line="210" w:lineRule="exact"/>
        <w:ind w:left="20" w:firstLine="700"/>
        <w:rPr>
          <w:rFonts w:ascii="Arial" w:hAnsi="Arial" w:cs="Arial"/>
          <w:b/>
          <w:bCs/>
          <w:sz w:val="24"/>
          <w:szCs w:val="24"/>
          <w:lang w:val="it-IT"/>
        </w:rPr>
      </w:pPr>
      <w:r w:rsidRPr="008C3C24">
        <w:rPr>
          <w:rFonts w:ascii="Arial" w:hAnsi="Arial" w:cs="Arial"/>
          <w:b/>
          <w:bCs/>
          <w:sz w:val="24"/>
          <w:szCs w:val="24"/>
          <w:lang w:val="it-IT"/>
        </w:rPr>
        <w:t>Indatoririle principale ale operatorului desemnat vor fi:</w:t>
      </w:r>
    </w:p>
    <w:p w14:paraId="20AF3F80" w14:textId="77777777" w:rsidR="00E01242" w:rsidRPr="00957033" w:rsidRDefault="00E01242" w:rsidP="00E01242">
      <w:pPr>
        <w:pStyle w:val="BodyText4"/>
        <w:shd w:val="clear" w:color="auto" w:fill="auto"/>
        <w:spacing w:line="259" w:lineRule="exact"/>
        <w:ind w:left="20" w:right="20" w:firstLine="700"/>
        <w:rPr>
          <w:rFonts w:ascii="Arial" w:hAnsi="Arial" w:cs="Arial"/>
          <w:sz w:val="24"/>
          <w:szCs w:val="24"/>
          <w:lang w:val="it-IT"/>
        </w:rPr>
      </w:pPr>
      <w:r w:rsidRPr="00957033">
        <w:rPr>
          <w:rFonts w:ascii="Arial" w:hAnsi="Arial" w:cs="Arial"/>
          <w:sz w:val="24"/>
          <w:szCs w:val="24"/>
          <w:lang w:val="it-IT"/>
        </w:rPr>
        <w:t>- verificarea si supravegherea continua a functionarii retelelor electrice de joasa tensiune, punctelor de aprindere, cutiilor de distribute si a corpurilor de iluminat si a tuturor componentelor ce alcatuiesc Sistemul de Iluminat Public aflate in proprietatea autoritatii locale;</w:t>
      </w:r>
    </w:p>
    <w:p w14:paraId="7E23D9CD" w14:textId="77777777" w:rsidR="00E01242" w:rsidRPr="00957033" w:rsidRDefault="00E01242" w:rsidP="00E01242">
      <w:pPr>
        <w:pStyle w:val="BodyText4"/>
        <w:shd w:val="clear" w:color="auto" w:fill="auto"/>
        <w:ind w:left="20" w:firstLine="700"/>
        <w:rPr>
          <w:rFonts w:ascii="Arial" w:hAnsi="Arial" w:cs="Arial"/>
          <w:sz w:val="24"/>
          <w:szCs w:val="24"/>
          <w:lang w:val="it-IT"/>
        </w:rPr>
      </w:pPr>
      <w:r w:rsidRPr="00957033">
        <w:rPr>
          <w:rFonts w:ascii="Arial" w:hAnsi="Arial" w:cs="Arial"/>
          <w:sz w:val="24"/>
          <w:szCs w:val="24"/>
          <w:lang w:val="it-IT"/>
        </w:rPr>
        <w:t>- corectarea si adaptarea regimului de exploatare si functionare la cerintele utilizatorului;</w:t>
      </w:r>
    </w:p>
    <w:p w14:paraId="4067988A" w14:textId="77777777" w:rsidR="00E01242" w:rsidRPr="00E01242" w:rsidRDefault="00E01242" w:rsidP="008C24C1">
      <w:pPr>
        <w:pStyle w:val="BodyText4"/>
        <w:numPr>
          <w:ilvl w:val="0"/>
          <w:numId w:val="54"/>
        </w:numPr>
        <w:shd w:val="clear" w:color="auto" w:fill="auto"/>
        <w:tabs>
          <w:tab w:val="left" w:pos="884"/>
        </w:tabs>
        <w:ind w:left="720" w:hanging="360"/>
        <w:rPr>
          <w:rFonts w:ascii="Arial" w:hAnsi="Arial" w:cs="Arial"/>
          <w:sz w:val="24"/>
          <w:szCs w:val="24"/>
        </w:rPr>
      </w:pPr>
      <w:r w:rsidRPr="00E01242">
        <w:rPr>
          <w:rFonts w:ascii="Arial" w:hAnsi="Arial" w:cs="Arial"/>
          <w:sz w:val="24"/>
          <w:szCs w:val="24"/>
        </w:rPr>
        <w:t>controlul calitatii serviciului asigurat;</w:t>
      </w:r>
    </w:p>
    <w:p w14:paraId="6153C4C4" w14:textId="77777777" w:rsidR="00E01242" w:rsidRPr="00957033" w:rsidRDefault="00E01242" w:rsidP="008C24C1">
      <w:pPr>
        <w:pStyle w:val="BodyText4"/>
        <w:numPr>
          <w:ilvl w:val="0"/>
          <w:numId w:val="54"/>
        </w:numPr>
        <w:shd w:val="clear" w:color="auto" w:fill="auto"/>
        <w:tabs>
          <w:tab w:val="left" w:pos="884"/>
        </w:tabs>
        <w:ind w:left="720" w:hanging="360"/>
        <w:rPr>
          <w:rFonts w:ascii="Arial" w:hAnsi="Arial" w:cs="Arial"/>
          <w:sz w:val="24"/>
          <w:szCs w:val="24"/>
          <w:lang w:val="pt-BR"/>
        </w:rPr>
      </w:pPr>
      <w:r w:rsidRPr="00957033">
        <w:rPr>
          <w:rFonts w:ascii="Arial" w:hAnsi="Arial" w:cs="Arial"/>
          <w:sz w:val="24"/>
          <w:szCs w:val="24"/>
          <w:lang w:val="pt-BR"/>
        </w:rPr>
        <w:t>intretinerea tuturor componentelor de iluminat public;</w:t>
      </w:r>
    </w:p>
    <w:p w14:paraId="65B07CDA" w14:textId="77777777" w:rsidR="00E01242" w:rsidRPr="00957033" w:rsidRDefault="00E01242" w:rsidP="008C24C1">
      <w:pPr>
        <w:pStyle w:val="BodyText4"/>
        <w:numPr>
          <w:ilvl w:val="0"/>
          <w:numId w:val="54"/>
        </w:numPr>
        <w:shd w:val="clear" w:color="auto" w:fill="auto"/>
        <w:tabs>
          <w:tab w:val="left" w:pos="884"/>
        </w:tabs>
        <w:ind w:left="720" w:hanging="360"/>
        <w:rPr>
          <w:rFonts w:ascii="Arial" w:hAnsi="Arial" w:cs="Arial"/>
          <w:sz w:val="24"/>
          <w:szCs w:val="24"/>
          <w:lang w:val="it-IT"/>
        </w:rPr>
      </w:pPr>
      <w:r w:rsidRPr="00957033">
        <w:rPr>
          <w:rFonts w:ascii="Arial" w:hAnsi="Arial" w:cs="Arial"/>
          <w:sz w:val="24"/>
          <w:szCs w:val="24"/>
          <w:lang w:val="it-IT"/>
        </w:rPr>
        <w:t>mentinerea in stare de functionare la parametrii proiectati ai sistemului de iluminat public;</w:t>
      </w:r>
    </w:p>
    <w:p w14:paraId="3EB29561" w14:textId="77777777" w:rsidR="00E01242" w:rsidRPr="00015B78" w:rsidRDefault="00E01242" w:rsidP="008C24C1">
      <w:pPr>
        <w:pStyle w:val="BodyText4"/>
        <w:numPr>
          <w:ilvl w:val="0"/>
          <w:numId w:val="54"/>
        </w:numPr>
        <w:shd w:val="clear" w:color="auto" w:fill="auto"/>
        <w:tabs>
          <w:tab w:val="left" w:pos="884"/>
        </w:tabs>
        <w:ind w:left="720" w:hanging="360"/>
        <w:rPr>
          <w:rFonts w:ascii="Arial" w:hAnsi="Arial" w:cs="Arial"/>
          <w:sz w:val="24"/>
          <w:szCs w:val="24"/>
          <w:lang w:val="pt-PT"/>
        </w:rPr>
      </w:pPr>
      <w:r w:rsidRPr="00015B78">
        <w:rPr>
          <w:rFonts w:ascii="Arial" w:hAnsi="Arial" w:cs="Arial"/>
          <w:sz w:val="24"/>
          <w:szCs w:val="24"/>
          <w:lang w:val="pt-PT"/>
        </w:rPr>
        <w:t>masurile necesare pentru prevenirea deteriorarii componentelor sistemului de iluminat public;</w:t>
      </w:r>
    </w:p>
    <w:p w14:paraId="64199070" w14:textId="77777777" w:rsidR="00E01242" w:rsidRPr="00957033" w:rsidRDefault="00E01242" w:rsidP="0037148D">
      <w:pPr>
        <w:pStyle w:val="BodyText4"/>
        <w:shd w:val="clear" w:color="auto" w:fill="auto"/>
        <w:ind w:left="20" w:firstLine="700"/>
        <w:rPr>
          <w:rFonts w:ascii="Arial" w:hAnsi="Arial" w:cs="Arial"/>
          <w:sz w:val="24"/>
          <w:szCs w:val="24"/>
          <w:lang w:val="it-IT"/>
        </w:rPr>
      </w:pPr>
      <w:r w:rsidRPr="00015B78">
        <w:rPr>
          <w:rFonts w:ascii="Arial" w:hAnsi="Arial" w:cs="Arial"/>
          <w:sz w:val="24"/>
          <w:szCs w:val="24"/>
          <w:lang w:val="pt-PT"/>
        </w:rPr>
        <w:t>-intocmirea reactualizarea, dupa caz, a documentatiei tehnice necesare realizarii unei exploatari</w:t>
      </w:r>
      <w:r w:rsidR="0037148D" w:rsidRPr="00015B78">
        <w:rPr>
          <w:rFonts w:ascii="Arial" w:hAnsi="Arial" w:cs="Arial"/>
          <w:sz w:val="24"/>
          <w:szCs w:val="24"/>
          <w:lang w:val="pt-PT"/>
        </w:rPr>
        <w:t xml:space="preserve"> </w:t>
      </w:r>
      <w:r w:rsidRPr="00957033">
        <w:rPr>
          <w:rFonts w:ascii="Arial" w:hAnsi="Arial" w:cs="Arial"/>
          <w:sz w:val="24"/>
          <w:szCs w:val="24"/>
          <w:lang w:val="it-IT"/>
        </w:rPr>
        <w:t>economice si in conditii de siguranta;</w:t>
      </w:r>
    </w:p>
    <w:p w14:paraId="43C70F99" w14:textId="77777777" w:rsidR="00E01242" w:rsidRPr="00957033" w:rsidRDefault="00E01242" w:rsidP="008C24C1">
      <w:pPr>
        <w:pStyle w:val="BodyText4"/>
        <w:numPr>
          <w:ilvl w:val="0"/>
          <w:numId w:val="54"/>
        </w:numPr>
        <w:shd w:val="clear" w:color="auto" w:fill="auto"/>
        <w:tabs>
          <w:tab w:val="left" w:pos="884"/>
        </w:tabs>
        <w:ind w:left="720" w:hanging="360"/>
        <w:rPr>
          <w:rFonts w:ascii="Arial" w:hAnsi="Arial" w:cs="Arial"/>
          <w:sz w:val="24"/>
          <w:szCs w:val="24"/>
          <w:lang w:val="pt-BR"/>
        </w:rPr>
      </w:pPr>
      <w:r w:rsidRPr="00957033">
        <w:rPr>
          <w:rFonts w:ascii="Arial" w:hAnsi="Arial" w:cs="Arial"/>
          <w:sz w:val="24"/>
          <w:szCs w:val="24"/>
          <w:lang w:val="pt-BR"/>
        </w:rPr>
        <w:t>respectarea instructiunilor furnizorilor de echipamente;</w:t>
      </w:r>
    </w:p>
    <w:p w14:paraId="46AE4489" w14:textId="77777777" w:rsidR="00E01242" w:rsidRPr="00E01242" w:rsidRDefault="00E01242" w:rsidP="008C24C1">
      <w:pPr>
        <w:pStyle w:val="BodyText4"/>
        <w:numPr>
          <w:ilvl w:val="0"/>
          <w:numId w:val="54"/>
        </w:numPr>
        <w:shd w:val="clear" w:color="auto" w:fill="auto"/>
        <w:tabs>
          <w:tab w:val="left" w:pos="884"/>
        </w:tabs>
        <w:ind w:left="720" w:hanging="360"/>
        <w:rPr>
          <w:rFonts w:ascii="Arial" w:hAnsi="Arial" w:cs="Arial"/>
          <w:sz w:val="24"/>
          <w:szCs w:val="24"/>
        </w:rPr>
      </w:pPr>
      <w:r w:rsidRPr="00E01242">
        <w:rPr>
          <w:rFonts w:ascii="Arial" w:hAnsi="Arial" w:cs="Arial"/>
          <w:sz w:val="24"/>
          <w:szCs w:val="24"/>
        </w:rPr>
        <w:t>functionarea instalatiilor de iluminat, in conformitate cu programele aprobate</w:t>
      </w:r>
    </w:p>
    <w:p w14:paraId="26882173" w14:textId="77777777" w:rsidR="00E01242" w:rsidRPr="00015B78" w:rsidRDefault="00E01242" w:rsidP="008C24C1">
      <w:pPr>
        <w:pStyle w:val="BodyText4"/>
        <w:numPr>
          <w:ilvl w:val="0"/>
          <w:numId w:val="54"/>
        </w:numPr>
        <w:shd w:val="clear" w:color="auto" w:fill="auto"/>
        <w:tabs>
          <w:tab w:val="left" w:pos="884"/>
        </w:tabs>
        <w:ind w:left="720" w:hanging="360"/>
        <w:rPr>
          <w:rFonts w:ascii="Arial" w:hAnsi="Arial" w:cs="Arial"/>
          <w:sz w:val="24"/>
          <w:szCs w:val="24"/>
          <w:lang w:val="pt-PT"/>
        </w:rPr>
      </w:pPr>
      <w:r w:rsidRPr="00015B78">
        <w:rPr>
          <w:rFonts w:ascii="Arial" w:hAnsi="Arial" w:cs="Arial"/>
          <w:sz w:val="24"/>
          <w:szCs w:val="24"/>
          <w:lang w:val="pt-PT"/>
        </w:rPr>
        <w:t>respectarea instructiunilor/ procedurilor interne si actualizarea documentatiei</w:t>
      </w:r>
    </w:p>
    <w:p w14:paraId="4F77FEE9" w14:textId="77777777" w:rsidR="00E01242" w:rsidRPr="00EE5D78" w:rsidRDefault="00E01242" w:rsidP="008C24C1">
      <w:pPr>
        <w:pStyle w:val="BodyText4"/>
        <w:numPr>
          <w:ilvl w:val="0"/>
          <w:numId w:val="54"/>
        </w:numPr>
        <w:shd w:val="clear" w:color="auto" w:fill="auto"/>
        <w:tabs>
          <w:tab w:val="left" w:pos="884"/>
        </w:tabs>
        <w:ind w:left="20" w:firstLine="700"/>
        <w:rPr>
          <w:rFonts w:ascii="Arial" w:hAnsi="Arial" w:cs="Arial"/>
          <w:sz w:val="24"/>
          <w:szCs w:val="24"/>
          <w:lang w:val="fr-FR"/>
        </w:rPr>
      </w:pPr>
      <w:r w:rsidRPr="00EE5D78">
        <w:rPr>
          <w:rFonts w:ascii="Arial" w:hAnsi="Arial" w:cs="Arial"/>
          <w:sz w:val="24"/>
          <w:szCs w:val="24"/>
          <w:lang w:val="fr-FR"/>
        </w:rPr>
        <w:t>respectarea regulamentului de serviciu aprobat de autoritatea administratiei publice locale in conditiile legii;</w:t>
      </w:r>
    </w:p>
    <w:p w14:paraId="497B0B15" w14:textId="77777777" w:rsidR="00E01242" w:rsidRPr="00015B78" w:rsidRDefault="00E01242" w:rsidP="008C24C1">
      <w:pPr>
        <w:pStyle w:val="BodyText4"/>
        <w:numPr>
          <w:ilvl w:val="0"/>
          <w:numId w:val="54"/>
        </w:numPr>
        <w:shd w:val="clear" w:color="auto" w:fill="auto"/>
        <w:tabs>
          <w:tab w:val="left" w:pos="884"/>
        </w:tabs>
        <w:ind w:left="720" w:firstLine="0"/>
        <w:rPr>
          <w:rFonts w:ascii="Arial" w:hAnsi="Arial" w:cs="Arial"/>
          <w:sz w:val="24"/>
          <w:szCs w:val="24"/>
          <w:lang w:val="pt-PT"/>
        </w:rPr>
      </w:pPr>
      <w:r w:rsidRPr="00015B78">
        <w:rPr>
          <w:rFonts w:ascii="Arial" w:hAnsi="Arial" w:cs="Arial"/>
          <w:sz w:val="24"/>
          <w:szCs w:val="24"/>
          <w:lang w:val="pt-PT"/>
        </w:rPr>
        <w:t>functionarea pe baza de eficienta economica, avand ca obiectiv reducerea costurilor specifice pentru realizarea serviciului de iluminat public;</w:t>
      </w:r>
    </w:p>
    <w:p w14:paraId="106507B0" w14:textId="77777777" w:rsidR="00E01242" w:rsidRPr="00015B78" w:rsidRDefault="00E01242" w:rsidP="008C24C1">
      <w:pPr>
        <w:pStyle w:val="BodyText4"/>
        <w:numPr>
          <w:ilvl w:val="0"/>
          <w:numId w:val="54"/>
        </w:numPr>
        <w:shd w:val="clear" w:color="auto" w:fill="auto"/>
        <w:tabs>
          <w:tab w:val="left" w:pos="864"/>
        </w:tabs>
        <w:ind w:left="720" w:right="20" w:hanging="360"/>
        <w:rPr>
          <w:rFonts w:ascii="Arial" w:hAnsi="Arial" w:cs="Arial"/>
          <w:sz w:val="24"/>
          <w:szCs w:val="24"/>
          <w:lang w:val="pt-PT"/>
        </w:rPr>
      </w:pPr>
      <w:r w:rsidRPr="00015B78">
        <w:rPr>
          <w:rFonts w:ascii="Arial" w:hAnsi="Arial" w:cs="Arial"/>
          <w:sz w:val="24"/>
          <w:szCs w:val="24"/>
          <w:lang w:val="pt-PT"/>
        </w:rPr>
        <w:t>mentinerea capacitatii de realizare a serviciului si exploatarea eficienta a acestora prin urmarirea sistematica a comportarii retelelor electrice, echipamentelor, intretinerea acestora, planificarea reparatiilor capitale, realizarea operativa si cu costuri minime a reviziilor/ reparatiilor curente;</w:t>
      </w:r>
    </w:p>
    <w:p w14:paraId="0EE4A35D" w14:textId="77777777" w:rsidR="00E01242" w:rsidRPr="00957033" w:rsidRDefault="00E01242" w:rsidP="008C24C1">
      <w:pPr>
        <w:pStyle w:val="BodyText4"/>
        <w:numPr>
          <w:ilvl w:val="0"/>
          <w:numId w:val="54"/>
        </w:numPr>
        <w:shd w:val="clear" w:color="auto" w:fill="auto"/>
        <w:tabs>
          <w:tab w:val="left" w:pos="864"/>
        </w:tabs>
        <w:ind w:left="720" w:right="20" w:hanging="360"/>
        <w:rPr>
          <w:rFonts w:ascii="Arial" w:hAnsi="Arial" w:cs="Arial"/>
          <w:sz w:val="24"/>
          <w:szCs w:val="24"/>
          <w:lang w:val="it-IT"/>
        </w:rPr>
      </w:pPr>
      <w:r w:rsidRPr="00957033">
        <w:rPr>
          <w:rFonts w:ascii="Arial" w:hAnsi="Arial" w:cs="Arial"/>
          <w:sz w:val="24"/>
          <w:szCs w:val="24"/>
          <w:lang w:val="it-IT"/>
        </w:rPr>
        <w:t>indeplinirea indicatorilor de calitate ai serviciului de iluminat prestabiliti, specificati in regulamentul serviciului;</w:t>
      </w:r>
    </w:p>
    <w:p w14:paraId="745BD1A4" w14:textId="77777777" w:rsidR="00E01242" w:rsidRPr="00957033" w:rsidRDefault="00E01242" w:rsidP="008C24C1">
      <w:pPr>
        <w:pStyle w:val="BodyText4"/>
        <w:numPr>
          <w:ilvl w:val="0"/>
          <w:numId w:val="54"/>
        </w:numPr>
        <w:shd w:val="clear" w:color="auto" w:fill="auto"/>
        <w:tabs>
          <w:tab w:val="left" w:pos="864"/>
        </w:tabs>
        <w:ind w:left="720" w:right="20" w:hanging="360"/>
        <w:rPr>
          <w:rFonts w:ascii="Arial" w:hAnsi="Arial" w:cs="Arial"/>
          <w:sz w:val="24"/>
          <w:szCs w:val="24"/>
          <w:lang w:val="it-IT"/>
        </w:rPr>
      </w:pPr>
      <w:r w:rsidRPr="00957033">
        <w:rPr>
          <w:rFonts w:ascii="Arial" w:hAnsi="Arial" w:cs="Arial"/>
          <w:sz w:val="24"/>
          <w:szCs w:val="24"/>
          <w:lang w:val="it-IT"/>
        </w:rPr>
        <w:t>intocmirea si pr</w:t>
      </w:r>
      <w:r w:rsidR="0037148D">
        <w:rPr>
          <w:rFonts w:ascii="Arial" w:hAnsi="Arial" w:cs="Arial"/>
          <w:sz w:val="24"/>
          <w:szCs w:val="24"/>
          <w:lang w:val="it-IT"/>
        </w:rPr>
        <w:t>e</w:t>
      </w:r>
      <w:r w:rsidRPr="00957033">
        <w:rPr>
          <w:rFonts w:ascii="Arial" w:hAnsi="Arial" w:cs="Arial"/>
          <w:sz w:val="24"/>
          <w:szCs w:val="24"/>
          <w:lang w:val="it-IT"/>
        </w:rPr>
        <w:t xml:space="preserve">zentarea catre autoritatea administratiei publice locale a indicatorilor de </w:t>
      </w:r>
      <w:r w:rsidRPr="00957033">
        <w:rPr>
          <w:rFonts w:ascii="Arial" w:hAnsi="Arial" w:cs="Arial"/>
          <w:sz w:val="24"/>
          <w:szCs w:val="24"/>
          <w:lang w:val="it-IT"/>
        </w:rPr>
        <w:lastRenderedPageBreak/>
        <w:t>performanta trimestriali, prezentarea lor in forma grafica si analiz si interpretarea datelor din punct de vedere tehnic;</w:t>
      </w:r>
    </w:p>
    <w:p w14:paraId="01867CE3" w14:textId="77777777" w:rsidR="00E01242" w:rsidRPr="00957033" w:rsidRDefault="00E01242" w:rsidP="008C24C1">
      <w:pPr>
        <w:pStyle w:val="BodyText4"/>
        <w:numPr>
          <w:ilvl w:val="0"/>
          <w:numId w:val="54"/>
        </w:numPr>
        <w:shd w:val="clear" w:color="auto" w:fill="auto"/>
        <w:tabs>
          <w:tab w:val="left" w:pos="864"/>
        </w:tabs>
        <w:ind w:left="720" w:right="20" w:hanging="360"/>
        <w:rPr>
          <w:rFonts w:ascii="Arial" w:hAnsi="Arial" w:cs="Arial"/>
          <w:sz w:val="24"/>
          <w:szCs w:val="24"/>
          <w:lang w:val="it-IT"/>
        </w:rPr>
      </w:pPr>
      <w:r w:rsidRPr="00957033">
        <w:rPr>
          <w:rFonts w:ascii="Arial" w:hAnsi="Arial" w:cs="Arial"/>
          <w:sz w:val="24"/>
          <w:szCs w:val="24"/>
          <w:lang w:val="it-IT"/>
        </w:rPr>
        <w:t>asigurarea pe toata durata de executare a serviciului de personal calificat si in numar suficient pentru indeplinirea activitatilor ce fac obiectul serviciului de iluminat;</w:t>
      </w:r>
    </w:p>
    <w:p w14:paraId="1F71D121" w14:textId="77777777" w:rsidR="00E01242" w:rsidRPr="00957033" w:rsidRDefault="00E01242" w:rsidP="008C24C1">
      <w:pPr>
        <w:pStyle w:val="BodyText4"/>
        <w:numPr>
          <w:ilvl w:val="0"/>
          <w:numId w:val="54"/>
        </w:numPr>
        <w:shd w:val="clear" w:color="auto" w:fill="auto"/>
        <w:tabs>
          <w:tab w:val="left" w:pos="864"/>
        </w:tabs>
        <w:ind w:left="720" w:right="20" w:hanging="360"/>
        <w:rPr>
          <w:rFonts w:ascii="Arial" w:hAnsi="Arial" w:cs="Arial"/>
          <w:sz w:val="24"/>
          <w:szCs w:val="24"/>
          <w:lang w:val="it-IT"/>
        </w:rPr>
      </w:pPr>
      <w:r w:rsidRPr="00957033">
        <w:rPr>
          <w:rFonts w:ascii="Arial" w:hAnsi="Arial" w:cs="Arial"/>
          <w:sz w:val="24"/>
          <w:szCs w:val="24"/>
          <w:lang w:val="it-IT"/>
        </w:rPr>
        <w:t>urmarirea si inregistrarea indicatorilor de performanta aprobati pentru serviciul de iluminat public se va face de catre operator pe baza unei proceduri specifice care va fi prezentata si autoritatii administratiei publice locale;</w:t>
      </w:r>
    </w:p>
    <w:p w14:paraId="6C70AF76" w14:textId="77777777" w:rsidR="00E01242" w:rsidRPr="00957033" w:rsidRDefault="00E01242" w:rsidP="008C24C1">
      <w:pPr>
        <w:pStyle w:val="BodyText4"/>
        <w:numPr>
          <w:ilvl w:val="0"/>
          <w:numId w:val="54"/>
        </w:numPr>
        <w:shd w:val="clear" w:color="auto" w:fill="auto"/>
        <w:tabs>
          <w:tab w:val="left" w:pos="864"/>
        </w:tabs>
        <w:ind w:left="720" w:right="20" w:hanging="360"/>
        <w:rPr>
          <w:rFonts w:ascii="Arial" w:hAnsi="Arial" w:cs="Arial"/>
          <w:sz w:val="24"/>
          <w:szCs w:val="24"/>
          <w:lang w:val="it-IT"/>
        </w:rPr>
      </w:pPr>
      <w:r w:rsidRPr="00957033">
        <w:rPr>
          <w:rFonts w:ascii="Arial" w:hAnsi="Arial" w:cs="Arial"/>
          <w:sz w:val="24"/>
          <w:szCs w:val="24"/>
          <w:lang w:val="it-IT"/>
        </w:rPr>
        <w:t>instituirea si aplicarea unui sistem de comunicare cu beneficiarii cu privire la reglementarile noi ce privesc serviciul de iluminat public si modificarile survenite la actele normative din domeniu. In termen de 30 de zile calendaristice de la data incredintarii serviciului de iluminat public va prezenta autoritatii administratiei publice locale modul de orgnizare a acestui sistem;</w:t>
      </w:r>
    </w:p>
    <w:p w14:paraId="3A082A5B" w14:textId="77777777" w:rsidR="00E01242" w:rsidRPr="00957033" w:rsidRDefault="00E01242" w:rsidP="008C24C1">
      <w:pPr>
        <w:pStyle w:val="BodyText4"/>
        <w:numPr>
          <w:ilvl w:val="0"/>
          <w:numId w:val="54"/>
        </w:numPr>
        <w:shd w:val="clear" w:color="auto" w:fill="auto"/>
        <w:tabs>
          <w:tab w:val="left" w:pos="864"/>
        </w:tabs>
        <w:ind w:left="720" w:right="20" w:hanging="360"/>
        <w:rPr>
          <w:rFonts w:ascii="Arial" w:hAnsi="Arial" w:cs="Arial"/>
          <w:sz w:val="24"/>
          <w:szCs w:val="24"/>
          <w:lang w:val="pt-BR"/>
        </w:rPr>
      </w:pPr>
      <w:r w:rsidRPr="00957033">
        <w:rPr>
          <w:rFonts w:ascii="Arial" w:hAnsi="Arial" w:cs="Arial"/>
          <w:sz w:val="24"/>
          <w:szCs w:val="24"/>
          <w:lang w:val="pt-BR"/>
        </w:rPr>
        <w:t>informarea utilizatorului si a beneficiarilor despre planificarea anuala a reparatiilor/reviziilor ce se vor efectua la sistemul de ilumint public;</w:t>
      </w:r>
    </w:p>
    <w:p w14:paraId="664DB741" w14:textId="77777777" w:rsidR="00E01242" w:rsidRPr="00957033" w:rsidRDefault="00E01242" w:rsidP="008C24C1">
      <w:pPr>
        <w:pStyle w:val="BodyText4"/>
        <w:numPr>
          <w:ilvl w:val="0"/>
          <w:numId w:val="54"/>
        </w:numPr>
        <w:shd w:val="clear" w:color="auto" w:fill="auto"/>
        <w:tabs>
          <w:tab w:val="left" w:pos="864"/>
        </w:tabs>
        <w:ind w:left="20" w:firstLine="700"/>
        <w:rPr>
          <w:rFonts w:ascii="Arial" w:hAnsi="Arial" w:cs="Arial"/>
          <w:sz w:val="24"/>
          <w:szCs w:val="24"/>
          <w:lang w:val="it-IT"/>
        </w:rPr>
      </w:pPr>
      <w:r w:rsidRPr="00957033">
        <w:rPr>
          <w:rFonts w:ascii="Arial" w:hAnsi="Arial" w:cs="Arial"/>
          <w:sz w:val="24"/>
          <w:szCs w:val="24"/>
          <w:lang w:val="it-IT"/>
        </w:rPr>
        <w:t>serviciile/ comenzile suplimentare se fac numai la comanada achizitorului;</w:t>
      </w:r>
    </w:p>
    <w:p w14:paraId="4E7C1C6B" w14:textId="77777777" w:rsidR="00E01242" w:rsidRPr="00957033" w:rsidRDefault="00E01242" w:rsidP="008C24C1">
      <w:pPr>
        <w:pStyle w:val="BodyText4"/>
        <w:numPr>
          <w:ilvl w:val="0"/>
          <w:numId w:val="54"/>
        </w:numPr>
        <w:shd w:val="clear" w:color="auto" w:fill="auto"/>
        <w:tabs>
          <w:tab w:val="left" w:pos="864"/>
        </w:tabs>
        <w:ind w:left="20" w:firstLine="700"/>
        <w:rPr>
          <w:rFonts w:ascii="Arial" w:hAnsi="Arial" w:cs="Arial"/>
          <w:sz w:val="24"/>
          <w:szCs w:val="24"/>
          <w:lang w:val="it-IT"/>
        </w:rPr>
      </w:pPr>
      <w:r w:rsidRPr="00957033">
        <w:rPr>
          <w:rFonts w:ascii="Arial" w:hAnsi="Arial" w:cs="Arial"/>
          <w:sz w:val="24"/>
          <w:szCs w:val="24"/>
          <w:lang w:val="it-IT"/>
        </w:rPr>
        <w:t>pentru solicitari privind interventia de urgenta la repunerea in functiune s</w:t>
      </w:r>
      <w:r w:rsidR="0037148D">
        <w:rPr>
          <w:rFonts w:ascii="Arial" w:hAnsi="Arial" w:cs="Arial"/>
          <w:sz w:val="24"/>
          <w:szCs w:val="24"/>
          <w:lang w:val="it-IT"/>
        </w:rPr>
        <w:t>a</w:t>
      </w:r>
      <w:r w:rsidRPr="00957033">
        <w:rPr>
          <w:rFonts w:ascii="Arial" w:hAnsi="Arial" w:cs="Arial"/>
          <w:sz w:val="24"/>
          <w:szCs w:val="24"/>
          <w:lang w:val="it-IT"/>
        </w:rPr>
        <w:t>u remedierea unor defecte ale echipamentelor electrice de iluminat public, prestatorul este obligat sa raspunda la comanda achizitorului in</w:t>
      </w:r>
      <w:r w:rsidR="0037148D">
        <w:rPr>
          <w:rFonts w:ascii="Arial" w:hAnsi="Arial" w:cs="Arial"/>
          <w:sz w:val="24"/>
          <w:szCs w:val="24"/>
          <w:lang w:val="it-IT"/>
        </w:rPr>
        <w:t xml:space="preserve"> </w:t>
      </w:r>
      <w:r w:rsidRPr="00957033">
        <w:rPr>
          <w:rFonts w:ascii="Arial" w:hAnsi="Arial" w:cs="Arial"/>
          <w:sz w:val="24"/>
          <w:szCs w:val="24"/>
          <w:lang w:val="it-IT"/>
        </w:rPr>
        <w:t>termen de maxim 2 ore pentru mentinerea unui regim de functionare a sistemului de iluminat public;</w:t>
      </w:r>
    </w:p>
    <w:p w14:paraId="0A5B0C9E" w14:textId="77777777" w:rsidR="00E01242" w:rsidRDefault="00E01242" w:rsidP="00E01242">
      <w:pPr>
        <w:pStyle w:val="BodyText4"/>
        <w:shd w:val="clear" w:color="auto" w:fill="auto"/>
        <w:tabs>
          <w:tab w:val="left" w:pos="957"/>
        </w:tabs>
        <w:spacing w:line="256" w:lineRule="exact"/>
        <w:ind w:left="720" w:right="20" w:firstLine="0"/>
        <w:rPr>
          <w:rFonts w:ascii="Arial" w:hAnsi="Arial" w:cs="Arial"/>
          <w:sz w:val="24"/>
          <w:szCs w:val="24"/>
          <w:lang w:val="it-IT"/>
        </w:rPr>
      </w:pPr>
    </w:p>
    <w:p w14:paraId="61FFB169" w14:textId="77777777" w:rsidR="00F17D10" w:rsidRPr="006E5EA6" w:rsidRDefault="00F17D10" w:rsidP="00F17D10">
      <w:pPr>
        <w:pStyle w:val="BodyText4"/>
        <w:shd w:val="clear" w:color="auto" w:fill="auto"/>
        <w:tabs>
          <w:tab w:val="left" w:pos="864"/>
        </w:tabs>
        <w:ind w:left="720" w:firstLine="0"/>
        <w:rPr>
          <w:rFonts w:ascii="Arial" w:hAnsi="Arial" w:cs="Arial"/>
          <w:b/>
          <w:bCs/>
          <w:sz w:val="24"/>
          <w:szCs w:val="24"/>
          <w:lang w:val="it-IT"/>
        </w:rPr>
      </w:pPr>
      <w:r w:rsidRPr="00F93C2C">
        <w:rPr>
          <w:rFonts w:ascii="Arial" w:hAnsi="Arial" w:cs="Arial"/>
          <w:b/>
          <w:bCs/>
          <w:sz w:val="24"/>
          <w:szCs w:val="24"/>
          <w:lang w:val="it-IT"/>
        </w:rPr>
        <w:t xml:space="preserve">Categoriile de interventiile de urgenta sunt </w:t>
      </w:r>
      <w:r w:rsidRPr="006E5EA6">
        <w:rPr>
          <w:rFonts w:ascii="Arial" w:hAnsi="Arial" w:cs="Arial"/>
          <w:b/>
          <w:bCs/>
          <w:sz w:val="24"/>
          <w:szCs w:val="24"/>
          <w:lang w:val="it-IT"/>
        </w:rPr>
        <w:t>:</w:t>
      </w:r>
    </w:p>
    <w:p w14:paraId="2945E2D6" w14:textId="77777777" w:rsidR="00F17D10" w:rsidRPr="006E5EA6" w:rsidRDefault="00F17D10" w:rsidP="00F17D10">
      <w:pPr>
        <w:pStyle w:val="BodyText4"/>
        <w:shd w:val="clear" w:color="auto" w:fill="auto"/>
        <w:tabs>
          <w:tab w:val="left" w:pos="864"/>
        </w:tabs>
        <w:ind w:left="720" w:firstLine="0"/>
        <w:rPr>
          <w:rFonts w:ascii="Arial" w:hAnsi="Arial" w:cs="Arial"/>
          <w:b/>
          <w:bCs/>
          <w:sz w:val="24"/>
          <w:szCs w:val="24"/>
          <w:lang w:val="it-IT"/>
        </w:rPr>
      </w:pPr>
    </w:p>
    <w:p w14:paraId="791BEF79" w14:textId="77777777" w:rsidR="00F17D10" w:rsidRPr="006E5EA6" w:rsidRDefault="00F17D10" w:rsidP="00F17D10">
      <w:pPr>
        <w:pStyle w:val="BodyText4"/>
        <w:shd w:val="clear" w:color="auto" w:fill="auto"/>
        <w:tabs>
          <w:tab w:val="left" w:pos="864"/>
        </w:tabs>
        <w:spacing w:line="240" w:lineRule="auto"/>
        <w:ind w:left="720" w:firstLine="0"/>
        <w:contextualSpacing/>
        <w:rPr>
          <w:rFonts w:ascii="Arial" w:hAnsi="Arial" w:cs="Arial"/>
          <w:sz w:val="24"/>
          <w:szCs w:val="24"/>
          <w:lang w:val="it-IT"/>
        </w:rPr>
      </w:pPr>
      <w:r w:rsidRPr="006E5EA6">
        <w:rPr>
          <w:rFonts w:ascii="Arial" w:hAnsi="Arial" w:cs="Arial"/>
          <w:sz w:val="24"/>
          <w:szCs w:val="24"/>
          <w:lang w:val="it-IT"/>
        </w:rPr>
        <w:t xml:space="preserve">          - oprirea, defectarea, functionarea necorespunzatoare a sistemelor de iluminarea a trecerilor de pietoni, semaforizarea intersectiilor, iluminarea spatiilor, zonelor si locurilor unde este necesar asigurarea securitatii si sigurantei cetatenilor.</w:t>
      </w:r>
    </w:p>
    <w:p w14:paraId="3FBEFCF4" w14:textId="77777777" w:rsidR="00F17D10" w:rsidRPr="00F93C2C" w:rsidRDefault="00F17D10" w:rsidP="00F17D10">
      <w:pPr>
        <w:pStyle w:val="BodyText4"/>
        <w:shd w:val="clear" w:color="auto" w:fill="auto"/>
        <w:tabs>
          <w:tab w:val="left" w:pos="864"/>
        </w:tabs>
        <w:spacing w:line="240" w:lineRule="auto"/>
        <w:ind w:left="720" w:right="20" w:firstLine="0"/>
        <w:contextualSpacing/>
        <w:rPr>
          <w:rFonts w:ascii="Arial" w:hAnsi="Arial" w:cs="Arial"/>
          <w:sz w:val="24"/>
          <w:szCs w:val="24"/>
          <w:lang w:val="it-IT"/>
        </w:rPr>
      </w:pPr>
      <w:r w:rsidRPr="00F93C2C">
        <w:rPr>
          <w:rFonts w:ascii="Arial" w:hAnsi="Arial" w:cs="Arial"/>
          <w:sz w:val="24"/>
          <w:szCs w:val="24"/>
          <w:lang w:val="it-IT"/>
        </w:rPr>
        <w:t xml:space="preserve">        -  pentru alte servicii / sesizari operatorul este obligat sa incepa prestarea serviciilor in termen de maxim 24 ore de la sesizare.</w:t>
      </w:r>
    </w:p>
    <w:p w14:paraId="1CFAEA32" w14:textId="77777777" w:rsidR="00F17D10" w:rsidRPr="00F93C2C" w:rsidRDefault="00F17D10" w:rsidP="00F17D10">
      <w:pPr>
        <w:pStyle w:val="Bodytext21"/>
        <w:shd w:val="clear" w:color="auto" w:fill="auto"/>
        <w:spacing w:line="240" w:lineRule="auto"/>
        <w:ind w:firstLine="0"/>
        <w:contextualSpacing/>
        <w:jc w:val="both"/>
        <w:rPr>
          <w:rFonts w:ascii="Arial" w:hAnsi="Arial" w:cs="Arial"/>
          <w:b w:val="0"/>
          <w:bCs w:val="0"/>
          <w:sz w:val="24"/>
          <w:szCs w:val="24"/>
          <w:lang w:val="it-IT"/>
        </w:rPr>
      </w:pPr>
      <w:r w:rsidRPr="00F93C2C">
        <w:rPr>
          <w:rFonts w:ascii="Arial" w:hAnsi="Arial" w:cs="Arial"/>
          <w:b w:val="0"/>
          <w:bCs w:val="0"/>
          <w:sz w:val="24"/>
          <w:szCs w:val="24"/>
          <w:lang w:val="it-IT"/>
        </w:rPr>
        <w:t xml:space="preserve">                  -  elaborarea si actualizarea documentelor interne</w:t>
      </w:r>
    </w:p>
    <w:p w14:paraId="60F73390" w14:textId="77777777" w:rsidR="00F17D10" w:rsidRPr="00F93C2C" w:rsidRDefault="00F17D10" w:rsidP="00F17D10">
      <w:pPr>
        <w:pStyle w:val="Bodytext21"/>
        <w:shd w:val="clear" w:color="auto" w:fill="auto"/>
        <w:spacing w:line="240" w:lineRule="auto"/>
        <w:ind w:firstLine="0"/>
        <w:jc w:val="both"/>
        <w:rPr>
          <w:rFonts w:ascii="Arial" w:hAnsi="Arial" w:cs="Arial"/>
          <w:b w:val="0"/>
          <w:bCs w:val="0"/>
          <w:sz w:val="24"/>
          <w:szCs w:val="24"/>
          <w:lang w:val="it-IT"/>
        </w:rPr>
      </w:pPr>
    </w:p>
    <w:p w14:paraId="06820C62" w14:textId="77777777" w:rsidR="00F17D10" w:rsidRPr="006E5EA6" w:rsidRDefault="00F17D10" w:rsidP="008C24C1">
      <w:pPr>
        <w:pStyle w:val="BodyText1"/>
        <w:numPr>
          <w:ilvl w:val="0"/>
          <w:numId w:val="60"/>
        </w:numPr>
        <w:shd w:val="clear" w:color="auto" w:fill="auto"/>
        <w:spacing w:line="240" w:lineRule="auto"/>
        <w:ind w:left="180" w:right="80" w:firstLine="220"/>
        <w:rPr>
          <w:rFonts w:ascii="Arial" w:hAnsi="Arial" w:cs="Arial"/>
          <w:color w:val="auto"/>
          <w:sz w:val="24"/>
          <w:szCs w:val="24"/>
          <w:lang w:val="it-IT"/>
        </w:rPr>
      </w:pPr>
      <w:r w:rsidRPr="006E5EA6">
        <w:rPr>
          <w:rFonts w:ascii="Arial" w:hAnsi="Arial" w:cs="Arial"/>
          <w:color w:val="auto"/>
          <w:sz w:val="24"/>
          <w:szCs w:val="24"/>
          <w:lang w:val="it-IT"/>
        </w:rPr>
        <w:t xml:space="preserve">   Instructiunile/procedurile tehnice interne pe baza carora se realizeaza conducerea operativa a instalatiilor trebuie sa fie clare, exacte, sa nu permita interpretari diferite pentru o aceeasi situatie, sa fie concise si sa contina date asupra echipamentului, metodelor pentru controlul starii acestuia, asupra regimului normal si anormal de functionare si asupra modului de actionare pentru prevenirea incidentelor/avariilor.</w:t>
      </w:r>
    </w:p>
    <w:p w14:paraId="4621C2C0" w14:textId="77777777" w:rsidR="00F17D10" w:rsidRPr="00F93C2C" w:rsidRDefault="00F17D10" w:rsidP="008C24C1">
      <w:pPr>
        <w:pStyle w:val="BodyText1"/>
        <w:numPr>
          <w:ilvl w:val="0"/>
          <w:numId w:val="60"/>
        </w:numPr>
        <w:shd w:val="clear" w:color="auto" w:fill="auto"/>
        <w:tabs>
          <w:tab w:val="left" w:pos="961"/>
        </w:tabs>
        <w:spacing w:line="240" w:lineRule="auto"/>
        <w:ind w:left="180" w:right="80" w:firstLine="220"/>
        <w:rPr>
          <w:rFonts w:ascii="Arial" w:hAnsi="Arial" w:cs="Arial"/>
          <w:color w:val="auto"/>
          <w:sz w:val="24"/>
          <w:szCs w:val="24"/>
          <w:lang w:val="it-IT"/>
        </w:rPr>
      </w:pPr>
      <w:r w:rsidRPr="00F93C2C">
        <w:rPr>
          <w:rFonts w:ascii="Arial" w:hAnsi="Arial" w:cs="Arial"/>
          <w:color w:val="auto"/>
          <w:sz w:val="24"/>
          <w:szCs w:val="24"/>
          <w:lang w:val="it-IT"/>
        </w:rPr>
        <w:t>Instructiunile/procedurile tehnice interne trebuie sa delimiteze exact indatoririle personalului cu diferite specialiti care concura la exploatarea, intretinerea sau repararea echipamentului si trebuie sa cuprinda cel putin:</w:t>
      </w:r>
    </w:p>
    <w:p w14:paraId="18390D9A" w14:textId="77777777" w:rsidR="00F17D10" w:rsidRPr="00F93C2C" w:rsidRDefault="00F17D10" w:rsidP="008C24C1">
      <w:pPr>
        <w:pStyle w:val="BodyText1"/>
        <w:numPr>
          <w:ilvl w:val="0"/>
          <w:numId w:val="61"/>
        </w:numPr>
        <w:shd w:val="clear" w:color="auto" w:fill="auto"/>
        <w:tabs>
          <w:tab w:val="left" w:pos="740"/>
        </w:tabs>
        <w:spacing w:line="240" w:lineRule="auto"/>
        <w:ind w:left="180" w:firstLine="220"/>
        <w:rPr>
          <w:rFonts w:ascii="Arial" w:hAnsi="Arial" w:cs="Arial"/>
          <w:color w:val="auto"/>
          <w:sz w:val="24"/>
          <w:szCs w:val="24"/>
          <w:lang w:val="it-IT"/>
        </w:rPr>
      </w:pPr>
      <w:r w:rsidRPr="00F93C2C">
        <w:rPr>
          <w:rFonts w:ascii="Arial" w:hAnsi="Arial" w:cs="Arial"/>
          <w:color w:val="auto"/>
          <w:sz w:val="24"/>
          <w:szCs w:val="24"/>
          <w:lang w:val="it-IT"/>
        </w:rPr>
        <w:t>indatoririle, responsabilitatile si competentele personalului de deservire;</w:t>
      </w:r>
    </w:p>
    <w:p w14:paraId="5FCB9C38" w14:textId="77777777" w:rsidR="00F17D10" w:rsidRPr="00F93C2C" w:rsidRDefault="00F17D10" w:rsidP="008C24C1">
      <w:pPr>
        <w:pStyle w:val="BodyText1"/>
        <w:numPr>
          <w:ilvl w:val="0"/>
          <w:numId w:val="61"/>
        </w:numPr>
        <w:shd w:val="clear" w:color="auto" w:fill="auto"/>
        <w:tabs>
          <w:tab w:val="left" w:pos="740"/>
        </w:tabs>
        <w:spacing w:line="240" w:lineRule="auto"/>
        <w:ind w:left="180" w:right="80" w:firstLine="220"/>
        <w:rPr>
          <w:rFonts w:ascii="Arial" w:hAnsi="Arial" w:cs="Arial"/>
          <w:color w:val="auto"/>
          <w:sz w:val="24"/>
          <w:szCs w:val="24"/>
          <w:lang w:val="it-IT"/>
        </w:rPr>
      </w:pPr>
      <w:r w:rsidRPr="00F93C2C">
        <w:rPr>
          <w:rFonts w:ascii="Arial" w:hAnsi="Arial" w:cs="Arial"/>
          <w:color w:val="auto"/>
          <w:sz w:val="24"/>
          <w:szCs w:val="24"/>
          <w:lang w:val="it-IT"/>
        </w:rPr>
        <w:t>descrierea constructiei si functionarii echipamentului, inclusiv scheme si schite explicative;</w:t>
      </w:r>
    </w:p>
    <w:p w14:paraId="2134F0EE" w14:textId="77777777" w:rsidR="00F17D10" w:rsidRPr="00F93C2C" w:rsidRDefault="00F17D10" w:rsidP="008C24C1">
      <w:pPr>
        <w:pStyle w:val="BodyText1"/>
        <w:numPr>
          <w:ilvl w:val="0"/>
          <w:numId w:val="61"/>
        </w:numPr>
        <w:shd w:val="clear" w:color="auto" w:fill="auto"/>
        <w:tabs>
          <w:tab w:val="left" w:pos="740"/>
        </w:tabs>
        <w:spacing w:line="240" w:lineRule="auto"/>
        <w:ind w:left="180" w:right="80" w:firstLine="220"/>
        <w:rPr>
          <w:rFonts w:ascii="Arial" w:hAnsi="Arial" w:cs="Arial"/>
          <w:color w:val="auto"/>
          <w:sz w:val="24"/>
          <w:szCs w:val="24"/>
          <w:lang w:val="it-IT"/>
        </w:rPr>
      </w:pPr>
      <w:r w:rsidRPr="00F93C2C">
        <w:rPr>
          <w:rFonts w:ascii="Arial" w:hAnsi="Arial" w:cs="Arial"/>
          <w:color w:val="auto"/>
          <w:sz w:val="24"/>
          <w:szCs w:val="24"/>
          <w:lang w:val="it-IT"/>
        </w:rPr>
        <w:t>reguli referitoare la deservirea echipamentelor in conditiile unei exploatari normale (manevre de pornire/oprire, manevre in timpul exploatarii, manevre de scoatere si punere sub tensiune);</w:t>
      </w:r>
    </w:p>
    <w:p w14:paraId="070B931C" w14:textId="77777777" w:rsidR="00F17D10" w:rsidRPr="00F93C2C" w:rsidRDefault="00F17D10" w:rsidP="008C24C1">
      <w:pPr>
        <w:pStyle w:val="BodyText1"/>
        <w:numPr>
          <w:ilvl w:val="0"/>
          <w:numId w:val="61"/>
        </w:numPr>
        <w:shd w:val="clear" w:color="auto" w:fill="auto"/>
        <w:tabs>
          <w:tab w:val="left" w:pos="740"/>
        </w:tabs>
        <w:spacing w:line="240" w:lineRule="auto"/>
        <w:ind w:left="180" w:firstLine="220"/>
        <w:rPr>
          <w:rFonts w:ascii="Arial" w:hAnsi="Arial" w:cs="Arial"/>
          <w:color w:val="auto"/>
          <w:sz w:val="24"/>
          <w:szCs w:val="24"/>
          <w:lang w:val="it-IT"/>
        </w:rPr>
      </w:pPr>
      <w:r w:rsidRPr="00F93C2C">
        <w:rPr>
          <w:rFonts w:ascii="Arial" w:hAnsi="Arial" w:cs="Arial"/>
          <w:color w:val="auto"/>
          <w:sz w:val="24"/>
          <w:szCs w:val="24"/>
          <w:lang w:val="it-IT"/>
        </w:rPr>
        <w:t>reguli de prevenire si lichidare a avariilor;</w:t>
      </w:r>
    </w:p>
    <w:p w14:paraId="621758EF" w14:textId="77777777" w:rsidR="00F17D10" w:rsidRPr="00F93C2C" w:rsidRDefault="00F17D10" w:rsidP="008C24C1">
      <w:pPr>
        <w:pStyle w:val="BodyText1"/>
        <w:numPr>
          <w:ilvl w:val="0"/>
          <w:numId w:val="61"/>
        </w:numPr>
        <w:shd w:val="clear" w:color="auto" w:fill="auto"/>
        <w:tabs>
          <w:tab w:val="left" w:pos="740"/>
        </w:tabs>
        <w:spacing w:line="240" w:lineRule="auto"/>
        <w:ind w:left="180" w:firstLine="220"/>
        <w:rPr>
          <w:rFonts w:ascii="Arial" w:hAnsi="Arial" w:cs="Arial"/>
          <w:color w:val="auto"/>
          <w:sz w:val="24"/>
          <w:szCs w:val="24"/>
          <w:lang w:val="it-IT"/>
        </w:rPr>
      </w:pPr>
      <w:r w:rsidRPr="00F93C2C">
        <w:rPr>
          <w:rFonts w:ascii="Arial" w:hAnsi="Arial" w:cs="Arial"/>
          <w:color w:val="auto"/>
          <w:sz w:val="24"/>
          <w:szCs w:val="24"/>
          <w:lang w:val="it-IT"/>
        </w:rPr>
        <w:t>reguli de anuntare si adresare;</w:t>
      </w:r>
    </w:p>
    <w:p w14:paraId="34BBB8C5" w14:textId="77777777" w:rsidR="00F17D10" w:rsidRPr="00015B78" w:rsidRDefault="00F17D10" w:rsidP="008C24C1">
      <w:pPr>
        <w:pStyle w:val="BodyText1"/>
        <w:numPr>
          <w:ilvl w:val="0"/>
          <w:numId w:val="61"/>
        </w:numPr>
        <w:shd w:val="clear" w:color="auto" w:fill="auto"/>
        <w:tabs>
          <w:tab w:val="left" w:pos="740"/>
        </w:tabs>
        <w:spacing w:line="240" w:lineRule="auto"/>
        <w:ind w:left="180" w:right="80" w:firstLine="220"/>
        <w:rPr>
          <w:rFonts w:ascii="Arial" w:hAnsi="Arial" w:cs="Arial"/>
          <w:color w:val="auto"/>
          <w:sz w:val="24"/>
          <w:szCs w:val="24"/>
          <w:lang w:val="pt-PT"/>
        </w:rPr>
      </w:pPr>
      <w:r w:rsidRPr="00015B78">
        <w:rPr>
          <w:rFonts w:ascii="Arial" w:hAnsi="Arial" w:cs="Arial"/>
          <w:color w:val="auto"/>
          <w:sz w:val="24"/>
          <w:szCs w:val="24"/>
          <w:lang w:val="pt-PT"/>
        </w:rPr>
        <w:t>enumerarea functiilor/meseriilor pentru care este obligatorie insusirea instructiunii</w:t>
      </w:r>
      <w:r w:rsidR="00F76CB8" w:rsidRPr="00015B78">
        <w:rPr>
          <w:rFonts w:ascii="Arial" w:hAnsi="Arial" w:cs="Arial"/>
          <w:color w:val="auto"/>
          <w:sz w:val="24"/>
          <w:szCs w:val="24"/>
          <w:lang w:val="pt-PT"/>
        </w:rPr>
        <w:t xml:space="preserve"> </w:t>
      </w:r>
      <w:r w:rsidRPr="00015B78">
        <w:rPr>
          <w:rFonts w:ascii="Arial" w:hAnsi="Arial" w:cs="Arial"/>
          <w:color w:val="auto"/>
          <w:sz w:val="24"/>
          <w:szCs w:val="24"/>
          <w:lang w:val="pt-PT"/>
        </w:rPr>
        <w:t>/</w:t>
      </w:r>
      <w:r w:rsidR="00F76CB8" w:rsidRPr="00015B78">
        <w:rPr>
          <w:rFonts w:ascii="Arial" w:hAnsi="Arial" w:cs="Arial"/>
          <w:color w:val="auto"/>
          <w:sz w:val="24"/>
          <w:szCs w:val="24"/>
          <w:lang w:val="pt-PT"/>
        </w:rPr>
        <w:t xml:space="preserve"> </w:t>
      </w:r>
      <w:r w:rsidRPr="00015B78">
        <w:rPr>
          <w:rFonts w:ascii="Arial" w:hAnsi="Arial" w:cs="Arial"/>
          <w:color w:val="auto"/>
          <w:sz w:val="24"/>
          <w:szCs w:val="24"/>
          <w:lang w:val="pt-PT"/>
        </w:rPr>
        <w:t>procedurii si promovarea unui examen sau autorizarea;</w:t>
      </w:r>
    </w:p>
    <w:p w14:paraId="20AC1F48" w14:textId="77777777" w:rsidR="00F17D10" w:rsidRPr="00015B78" w:rsidRDefault="00F17D10" w:rsidP="008C24C1">
      <w:pPr>
        <w:pStyle w:val="BodyText1"/>
        <w:numPr>
          <w:ilvl w:val="0"/>
          <w:numId w:val="61"/>
        </w:numPr>
        <w:shd w:val="clear" w:color="auto" w:fill="auto"/>
        <w:tabs>
          <w:tab w:val="left" w:pos="740"/>
        </w:tabs>
        <w:spacing w:line="240" w:lineRule="auto"/>
        <w:ind w:left="180" w:firstLine="220"/>
        <w:rPr>
          <w:rFonts w:ascii="Arial" w:hAnsi="Arial" w:cs="Arial"/>
          <w:color w:val="auto"/>
          <w:sz w:val="24"/>
          <w:szCs w:val="24"/>
          <w:lang w:val="pt-PT"/>
        </w:rPr>
      </w:pPr>
      <w:r w:rsidRPr="00015B78">
        <w:rPr>
          <w:rFonts w:ascii="Arial" w:hAnsi="Arial" w:cs="Arial"/>
          <w:color w:val="auto"/>
          <w:sz w:val="24"/>
          <w:szCs w:val="24"/>
          <w:lang w:val="pt-PT"/>
        </w:rPr>
        <w:t>masuri pentru asigurarea protectiei muncii.</w:t>
      </w:r>
    </w:p>
    <w:p w14:paraId="0638CC1A" w14:textId="77777777" w:rsidR="00F17D10" w:rsidRPr="00A97DC5" w:rsidRDefault="00F17D10" w:rsidP="008C24C1">
      <w:pPr>
        <w:pStyle w:val="BodyText1"/>
        <w:numPr>
          <w:ilvl w:val="0"/>
          <w:numId w:val="60"/>
        </w:numPr>
        <w:shd w:val="clear" w:color="auto" w:fill="auto"/>
        <w:tabs>
          <w:tab w:val="left" w:pos="567"/>
        </w:tabs>
        <w:spacing w:line="240" w:lineRule="auto"/>
        <w:ind w:left="180" w:right="80" w:firstLine="104"/>
        <w:rPr>
          <w:rFonts w:ascii="Arial" w:hAnsi="Arial" w:cs="Arial"/>
          <w:color w:val="auto"/>
          <w:sz w:val="24"/>
          <w:szCs w:val="24"/>
          <w:lang w:val="fr-FR"/>
        </w:rPr>
      </w:pPr>
      <w:r w:rsidRPr="00A97DC5">
        <w:rPr>
          <w:rFonts w:ascii="Arial" w:hAnsi="Arial" w:cs="Arial"/>
          <w:color w:val="auto"/>
          <w:sz w:val="24"/>
          <w:szCs w:val="24"/>
          <w:lang w:val="fr-FR"/>
        </w:rPr>
        <w:t xml:space="preserve"> Instructiunile/procedurile tehnice interne se semneaza de coordonatorul locului de munca si sunt aprobate de persoana din cadrul personalului de conducere al operatorului desemnata in acest sens, mentionandu-se data intrarii in vigoare.</w:t>
      </w:r>
    </w:p>
    <w:p w14:paraId="4BFAA4BC" w14:textId="77777777" w:rsidR="00F17D10" w:rsidRPr="00F93C2C" w:rsidRDefault="00F17D10" w:rsidP="008C24C1">
      <w:pPr>
        <w:pStyle w:val="BodyText1"/>
        <w:numPr>
          <w:ilvl w:val="0"/>
          <w:numId w:val="60"/>
        </w:numPr>
        <w:shd w:val="clear" w:color="auto" w:fill="auto"/>
        <w:spacing w:line="240" w:lineRule="auto"/>
        <w:ind w:left="180" w:right="80" w:firstLine="0"/>
        <w:rPr>
          <w:rFonts w:ascii="Arial" w:hAnsi="Arial" w:cs="Arial"/>
          <w:color w:val="auto"/>
          <w:sz w:val="24"/>
          <w:szCs w:val="24"/>
          <w:lang w:val="it-IT"/>
        </w:rPr>
      </w:pPr>
      <w:r w:rsidRPr="00A97DC5">
        <w:rPr>
          <w:rFonts w:ascii="Arial" w:hAnsi="Arial" w:cs="Arial"/>
          <w:color w:val="auto"/>
          <w:sz w:val="24"/>
          <w:szCs w:val="24"/>
          <w:lang w:val="fr-FR"/>
        </w:rPr>
        <w:t xml:space="preserve"> Instructiunile/procedurile tehnice interne se revizuiesc anual sau ori de cate ori este nevoie, certificandu-se prin aplicarea sub semnatura a unei stampile "valabil pe anul</w:t>
      </w:r>
      <w:r w:rsidRPr="00A97DC5">
        <w:rPr>
          <w:rFonts w:ascii="Arial" w:hAnsi="Arial" w:cs="Arial"/>
          <w:color w:val="auto"/>
          <w:sz w:val="24"/>
          <w:szCs w:val="24"/>
          <w:lang w:val="fr-FR"/>
        </w:rPr>
        <w:tab/>
        <w:t xml:space="preserve">……… </w:t>
      </w:r>
      <w:r w:rsidRPr="00F93C2C">
        <w:rPr>
          <w:rFonts w:ascii="Arial" w:hAnsi="Arial" w:cs="Arial"/>
          <w:color w:val="auto"/>
          <w:sz w:val="24"/>
          <w:szCs w:val="24"/>
          <w:lang w:val="it-IT"/>
        </w:rPr>
        <w:t>Modificarile si completarile se aduc la cunostinta sub semnatura personalului obligat sa le cunoasca si sa aplice instructiunea/procedura respectiva.</w:t>
      </w:r>
    </w:p>
    <w:p w14:paraId="698EAF57" w14:textId="77777777" w:rsidR="00F17D10" w:rsidRPr="00F93C2C" w:rsidRDefault="00F17D10" w:rsidP="008C24C1">
      <w:pPr>
        <w:pStyle w:val="BodyText1"/>
        <w:numPr>
          <w:ilvl w:val="0"/>
          <w:numId w:val="60"/>
        </w:numPr>
        <w:shd w:val="clear" w:color="auto" w:fill="auto"/>
        <w:tabs>
          <w:tab w:val="left" w:pos="740"/>
        </w:tabs>
        <w:spacing w:line="240" w:lineRule="auto"/>
        <w:ind w:left="180" w:right="80" w:firstLine="0"/>
        <w:rPr>
          <w:rFonts w:ascii="Arial" w:hAnsi="Arial" w:cs="Arial"/>
          <w:color w:val="auto"/>
          <w:sz w:val="24"/>
          <w:szCs w:val="24"/>
          <w:lang w:val="it-IT"/>
        </w:rPr>
      </w:pPr>
      <w:r w:rsidRPr="00F93C2C">
        <w:rPr>
          <w:rFonts w:ascii="Arial" w:hAnsi="Arial" w:cs="Arial"/>
          <w:color w:val="auto"/>
          <w:sz w:val="24"/>
          <w:szCs w:val="24"/>
          <w:lang w:val="it-IT"/>
        </w:rPr>
        <w:t xml:space="preserve">Operatorul care desfasoara una sau mai multe activitati specifice serviciului de iluminat </w:t>
      </w:r>
      <w:r w:rsidRPr="00F93C2C">
        <w:rPr>
          <w:rFonts w:ascii="Arial" w:hAnsi="Arial" w:cs="Arial"/>
          <w:color w:val="auto"/>
          <w:sz w:val="24"/>
          <w:szCs w:val="24"/>
          <w:lang w:val="it-IT"/>
        </w:rPr>
        <w:lastRenderedPageBreak/>
        <w:t>public trebuie sa elaboreze, sa revizuiasca si sa aplice instructiuni/proceduri tehnice interne.</w:t>
      </w:r>
    </w:p>
    <w:p w14:paraId="21E97DCA" w14:textId="77777777" w:rsidR="00F17D10" w:rsidRPr="00F93C2C" w:rsidRDefault="00F17D10" w:rsidP="008C24C1">
      <w:pPr>
        <w:pStyle w:val="BodyText1"/>
        <w:numPr>
          <w:ilvl w:val="0"/>
          <w:numId w:val="60"/>
        </w:numPr>
        <w:shd w:val="clear" w:color="auto" w:fill="auto"/>
        <w:tabs>
          <w:tab w:val="left" w:pos="740"/>
        </w:tabs>
        <w:spacing w:line="240" w:lineRule="auto"/>
        <w:ind w:left="180" w:right="80" w:firstLine="0"/>
        <w:rPr>
          <w:rFonts w:ascii="Arial" w:hAnsi="Arial" w:cs="Arial"/>
          <w:color w:val="auto"/>
          <w:sz w:val="24"/>
          <w:szCs w:val="24"/>
          <w:lang w:val="it-IT"/>
        </w:rPr>
      </w:pPr>
      <w:r w:rsidRPr="00F93C2C">
        <w:rPr>
          <w:rFonts w:ascii="Arial" w:hAnsi="Arial" w:cs="Arial"/>
          <w:color w:val="auto"/>
          <w:sz w:val="24"/>
          <w:szCs w:val="24"/>
          <w:lang w:val="it-IT"/>
        </w:rPr>
        <w:t xml:space="preserve">In vederea aplicarii prevederilor alineatului (1) operatorul vor intocmi liste cu instructiunile/procedurile tehnice interne necesare, cu care vor fi dotate locurile de munca. </w:t>
      </w:r>
    </w:p>
    <w:p w14:paraId="158B786A" w14:textId="77777777" w:rsidR="00F17D10" w:rsidRPr="00F93C2C" w:rsidRDefault="00F17D10" w:rsidP="00F17D10">
      <w:pPr>
        <w:pStyle w:val="BodyText1"/>
        <w:shd w:val="clear" w:color="auto" w:fill="auto"/>
        <w:tabs>
          <w:tab w:val="left" w:pos="740"/>
        </w:tabs>
        <w:spacing w:line="240" w:lineRule="auto"/>
        <w:ind w:left="180" w:right="80" w:firstLine="0"/>
        <w:rPr>
          <w:rFonts w:ascii="Arial" w:hAnsi="Arial" w:cs="Arial"/>
          <w:color w:val="auto"/>
          <w:sz w:val="24"/>
          <w:szCs w:val="24"/>
          <w:lang w:val="it-IT"/>
        </w:rPr>
      </w:pPr>
    </w:p>
    <w:p w14:paraId="22973FAB" w14:textId="77777777" w:rsidR="00F17D10" w:rsidRPr="00F93C2C" w:rsidRDefault="00F17D10" w:rsidP="00F17D10">
      <w:pPr>
        <w:pStyle w:val="BodyText1"/>
        <w:shd w:val="clear" w:color="auto" w:fill="auto"/>
        <w:tabs>
          <w:tab w:val="left" w:pos="740"/>
        </w:tabs>
        <w:spacing w:line="240" w:lineRule="auto"/>
        <w:ind w:left="180" w:right="80" w:firstLine="0"/>
        <w:rPr>
          <w:rFonts w:ascii="Arial" w:hAnsi="Arial" w:cs="Arial"/>
          <w:color w:val="auto"/>
          <w:sz w:val="24"/>
          <w:szCs w:val="24"/>
          <w:lang w:val="it-IT"/>
        </w:rPr>
      </w:pPr>
      <w:r w:rsidRPr="00F93C2C">
        <w:rPr>
          <w:rFonts w:ascii="Arial" w:hAnsi="Arial" w:cs="Arial"/>
          <w:color w:val="auto"/>
          <w:sz w:val="24"/>
          <w:szCs w:val="24"/>
          <w:lang w:val="it-IT"/>
        </w:rPr>
        <w:t>Lista instructiunilor/procedurilor tehnice interne va cuprinde, dupa caz, cel putin:</w:t>
      </w:r>
    </w:p>
    <w:p w14:paraId="1F724FB3" w14:textId="77777777" w:rsidR="00F17D10" w:rsidRPr="00F93C2C" w:rsidRDefault="00F17D10" w:rsidP="00F17D10">
      <w:pPr>
        <w:pStyle w:val="BodyText1"/>
        <w:shd w:val="clear" w:color="auto" w:fill="auto"/>
        <w:tabs>
          <w:tab w:val="left" w:pos="740"/>
        </w:tabs>
        <w:spacing w:line="240" w:lineRule="auto"/>
        <w:ind w:left="180" w:right="80" w:firstLine="0"/>
        <w:rPr>
          <w:rFonts w:ascii="Arial" w:hAnsi="Arial" w:cs="Arial"/>
          <w:color w:val="auto"/>
          <w:sz w:val="24"/>
          <w:szCs w:val="24"/>
          <w:lang w:val="it-IT"/>
        </w:rPr>
      </w:pPr>
    </w:p>
    <w:p w14:paraId="7F6851ED" w14:textId="77777777" w:rsidR="00F17D10" w:rsidRPr="00F93C2C" w:rsidRDefault="00F17D10" w:rsidP="008C24C1">
      <w:pPr>
        <w:pStyle w:val="BodyText1"/>
        <w:numPr>
          <w:ilvl w:val="0"/>
          <w:numId w:val="62"/>
        </w:numPr>
        <w:shd w:val="clear" w:color="auto" w:fill="auto"/>
        <w:tabs>
          <w:tab w:val="left" w:pos="567"/>
        </w:tabs>
        <w:spacing w:line="240" w:lineRule="auto"/>
        <w:ind w:left="180" w:firstLine="0"/>
        <w:rPr>
          <w:rFonts w:ascii="Arial" w:hAnsi="Arial" w:cs="Arial"/>
          <w:color w:val="auto"/>
          <w:sz w:val="24"/>
          <w:szCs w:val="24"/>
          <w:lang w:val="it-IT"/>
        </w:rPr>
      </w:pPr>
      <w:r w:rsidRPr="00F93C2C">
        <w:rPr>
          <w:rFonts w:ascii="Arial" w:hAnsi="Arial" w:cs="Arial"/>
          <w:color w:val="auto"/>
          <w:sz w:val="24"/>
          <w:szCs w:val="24"/>
          <w:lang w:val="it-IT"/>
        </w:rPr>
        <w:t xml:space="preserve">   instructiuni/proceduri tehnice interne generale;</w:t>
      </w:r>
    </w:p>
    <w:p w14:paraId="601BF160" w14:textId="77777777" w:rsidR="00F17D10" w:rsidRPr="00F93C2C" w:rsidRDefault="00F17D10" w:rsidP="008C24C1">
      <w:pPr>
        <w:pStyle w:val="BodyText1"/>
        <w:numPr>
          <w:ilvl w:val="0"/>
          <w:numId w:val="62"/>
        </w:numPr>
        <w:shd w:val="clear" w:color="auto" w:fill="auto"/>
        <w:tabs>
          <w:tab w:val="left" w:pos="740"/>
        </w:tabs>
        <w:spacing w:line="240" w:lineRule="auto"/>
        <w:ind w:left="180" w:right="80" w:firstLine="0"/>
        <w:rPr>
          <w:rFonts w:ascii="Arial" w:hAnsi="Arial" w:cs="Arial"/>
          <w:color w:val="auto"/>
          <w:sz w:val="24"/>
          <w:szCs w:val="24"/>
          <w:lang w:val="it-IT"/>
        </w:rPr>
      </w:pPr>
      <w:r w:rsidRPr="00F93C2C">
        <w:rPr>
          <w:rFonts w:ascii="Arial" w:hAnsi="Arial" w:cs="Arial"/>
          <w:color w:val="auto"/>
          <w:sz w:val="24"/>
          <w:szCs w:val="24"/>
          <w:lang w:val="it-IT"/>
        </w:rPr>
        <w:t>instructiuni/proceduri tehnice interne pentru exploatarea instalatiilor principale, dupa caz:</w:t>
      </w:r>
    </w:p>
    <w:p w14:paraId="2B07C884" w14:textId="77777777" w:rsidR="00F17D10" w:rsidRPr="00A97DC5" w:rsidRDefault="00F17D10" w:rsidP="008C24C1">
      <w:pPr>
        <w:pStyle w:val="BodyText1"/>
        <w:numPr>
          <w:ilvl w:val="0"/>
          <w:numId w:val="54"/>
        </w:numPr>
        <w:shd w:val="clear" w:color="auto" w:fill="auto"/>
        <w:tabs>
          <w:tab w:val="left" w:pos="740"/>
        </w:tabs>
        <w:spacing w:line="240" w:lineRule="auto"/>
        <w:ind w:left="426" w:right="80" w:firstLine="0"/>
        <w:rPr>
          <w:rFonts w:ascii="Arial" w:hAnsi="Arial" w:cs="Arial"/>
          <w:color w:val="auto"/>
          <w:sz w:val="24"/>
          <w:szCs w:val="24"/>
          <w:lang w:val="fr-FR"/>
        </w:rPr>
      </w:pPr>
      <w:r w:rsidRPr="006E5EA6">
        <w:rPr>
          <w:rFonts w:ascii="Arial" w:hAnsi="Arial" w:cs="Arial"/>
          <w:color w:val="auto"/>
          <w:sz w:val="24"/>
          <w:szCs w:val="24"/>
          <w:lang w:val="it-IT"/>
        </w:rPr>
        <w:t xml:space="preserve"> </w:t>
      </w:r>
      <w:r w:rsidRPr="00A97DC5">
        <w:rPr>
          <w:rFonts w:ascii="Arial" w:hAnsi="Arial" w:cs="Arial"/>
          <w:color w:val="auto"/>
          <w:sz w:val="24"/>
          <w:szCs w:val="24"/>
          <w:lang w:val="fr-FR"/>
        </w:rPr>
        <w:t>retelele de transport si distribute a energiei electrice destinate exclusiv iluminatului public;</w:t>
      </w:r>
    </w:p>
    <w:p w14:paraId="64A44538" w14:textId="77777777" w:rsidR="00F17D10" w:rsidRPr="00A97DC5" w:rsidRDefault="00F17D10" w:rsidP="008C24C1">
      <w:pPr>
        <w:pStyle w:val="BodyText1"/>
        <w:numPr>
          <w:ilvl w:val="0"/>
          <w:numId w:val="54"/>
        </w:numPr>
        <w:shd w:val="clear" w:color="auto" w:fill="auto"/>
        <w:tabs>
          <w:tab w:val="left" w:pos="365"/>
        </w:tabs>
        <w:spacing w:line="240" w:lineRule="auto"/>
        <w:ind w:left="426" w:firstLine="0"/>
        <w:rPr>
          <w:rFonts w:ascii="Arial" w:hAnsi="Arial" w:cs="Arial"/>
          <w:color w:val="auto"/>
          <w:sz w:val="24"/>
          <w:szCs w:val="24"/>
          <w:lang w:val="fr-FR"/>
        </w:rPr>
      </w:pPr>
      <w:r w:rsidRPr="00A97DC5">
        <w:rPr>
          <w:rFonts w:ascii="Arial" w:hAnsi="Arial" w:cs="Arial"/>
          <w:color w:val="auto"/>
          <w:sz w:val="24"/>
          <w:szCs w:val="24"/>
          <w:lang w:val="fr-FR"/>
        </w:rPr>
        <w:t xml:space="preserve"> instalatii de masura si automatizare;</w:t>
      </w:r>
    </w:p>
    <w:p w14:paraId="0D006A4F" w14:textId="77777777" w:rsidR="00F17D10" w:rsidRPr="00A97DC5" w:rsidRDefault="00F17D10" w:rsidP="008C24C1">
      <w:pPr>
        <w:pStyle w:val="BodyText1"/>
        <w:numPr>
          <w:ilvl w:val="0"/>
          <w:numId w:val="54"/>
        </w:numPr>
        <w:shd w:val="clear" w:color="auto" w:fill="auto"/>
        <w:tabs>
          <w:tab w:val="left" w:pos="581"/>
        </w:tabs>
        <w:spacing w:line="240" w:lineRule="auto"/>
        <w:ind w:left="142" w:firstLine="240"/>
        <w:rPr>
          <w:rFonts w:ascii="Arial" w:hAnsi="Arial" w:cs="Arial"/>
          <w:color w:val="auto"/>
          <w:sz w:val="24"/>
          <w:szCs w:val="24"/>
          <w:lang w:val="fr-FR"/>
        </w:rPr>
      </w:pPr>
      <w:r w:rsidRPr="00A97DC5">
        <w:rPr>
          <w:rFonts w:ascii="Arial" w:hAnsi="Arial" w:cs="Arial"/>
          <w:color w:val="auto"/>
          <w:sz w:val="24"/>
          <w:szCs w:val="24"/>
          <w:lang w:val="fr-FR"/>
        </w:rPr>
        <w:t xml:space="preserve">   instalatiile de comanda, semnalizari si protectii;</w:t>
      </w:r>
    </w:p>
    <w:p w14:paraId="63FB20EE" w14:textId="77777777" w:rsidR="00F17D10" w:rsidRPr="00F93C2C" w:rsidRDefault="00F17D10" w:rsidP="008C24C1">
      <w:pPr>
        <w:pStyle w:val="BodyText1"/>
        <w:numPr>
          <w:ilvl w:val="0"/>
          <w:numId w:val="62"/>
        </w:numPr>
        <w:shd w:val="clear" w:color="auto" w:fill="auto"/>
        <w:tabs>
          <w:tab w:val="left" w:pos="581"/>
        </w:tabs>
        <w:spacing w:line="240" w:lineRule="auto"/>
        <w:ind w:left="80" w:firstLine="240"/>
        <w:rPr>
          <w:rFonts w:ascii="Arial" w:hAnsi="Arial" w:cs="Arial"/>
          <w:color w:val="auto"/>
          <w:sz w:val="24"/>
          <w:szCs w:val="24"/>
          <w:lang w:val="it-IT"/>
        </w:rPr>
      </w:pPr>
      <w:r w:rsidRPr="00F93C2C">
        <w:rPr>
          <w:rFonts w:ascii="Arial" w:hAnsi="Arial" w:cs="Arial"/>
          <w:color w:val="auto"/>
          <w:sz w:val="24"/>
          <w:szCs w:val="24"/>
          <w:lang w:val="it-IT"/>
        </w:rPr>
        <w:t xml:space="preserve">  instructiuni/proceduri tehnice interne pentru executarea manevrelor curente;</w:t>
      </w:r>
    </w:p>
    <w:p w14:paraId="342B2833" w14:textId="77777777" w:rsidR="00F17D10" w:rsidRPr="00F93C2C" w:rsidRDefault="00F17D10" w:rsidP="008C24C1">
      <w:pPr>
        <w:pStyle w:val="BodyText1"/>
        <w:numPr>
          <w:ilvl w:val="0"/>
          <w:numId w:val="62"/>
        </w:numPr>
        <w:shd w:val="clear" w:color="auto" w:fill="auto"/>
        <w:tabs>
          <w:tab w:val="left" w:pos="581"/>
        </w:tabs>
        <w:spacing w:line="240" w:lineRule="auto"/>
        <w:ind w:left="80" w:firstLine="240"/>
        <w:rPr>
          <w:rFonts w:ascii="Arial" w:hAnsi="Arial" w:cs="Arial"/>
          <w:color w:val="auto"/>
          <w:sz w:val="24"/>
          <w:szCs w:val="24"/>
          <w:lang w:val="it-IT"/>
        </w:rPr>
      </w:pPr>
      <w:r w:rsidRPr="00F93C2C">
        <w:rPr>
          <w:rFonts w:ascii="Arial" w:hAnsi="Arial" w:cs="Arial"/>
          <w:color w:val="auto"/>
          <w:sz w:val="24"/>
          <w:szCs w:val="24"/>
          <w:lang w:val="it-IT"/>
        </w:rPr>
        <w:t xml:space="preserve">  instructiuni/proceduri tehnice interne pentru lichidarea avariilor;</w:t>
      </w:r>
    </w:p>
    <w:p w14:paraId="76B1E8EB" w14:textId="77777777" w:rsidR="00F17D10" w:rsidRPr="00F93C2C" w:rsidRDefault="00F17D10" w:rsidP="008C24C1">
      <w:pPr>
        <w:pStyle w:val="BodyText1"/>
        <w:numPr>
          <w:ilvl w:val="0"/>
          <w:numId w:val="62"/>
        </w:numPr>
        <w:shd w:val="clear" w:color="auto" w:fill="auto"/>
        <w:tabs>
          <w:tab w:val="left" w:pos="581"/>
        </w:tabs>
        <w:spacing w:line="240" w:lineRule="auto"/>
        <w:ind w:left="80" w:firstLine="240"/>
        <w:rPr>
          <w:rFonts w:ascii="Arial" w:hAnsi="Arial" w:cs="Arial"/>
          <w:color w:val="auto"/>
          <w:sz w:val="24"/>
          <w:szCs w:val="24"/>
          <w:lang w:val="it-IT"/>
        </w:rPr>
      </w:pPr>
      <w:r w:rsidRPr="00F93C2C">
        <w:rPr>
          <w:rFonts w:ascii="Arial" w:hAnsi="Arial" w:cs="Arial"/>
          <w:color w:val="auto"/>
          <w:sz w:val="24"/>
          <w:szCs w:val="24"/>
          <w:lang w:val="it-IT"/>
        </w:rPr>
        <w:t xml:space="preserve">  instructiuni/proceduri tehnice interne pentru protectii si automatizari;</w:t>
      </w:r>
    </w:p>
    <w:p w14:paraId="224168A6" w14:textId="77777777" w:rsidR="00F17D10" w:rsidRPr="006E5EA6" w:rsidRDefault="00F17D10" w:rsidP="00F17D10">
      <w:pPr>
        <w:pStyle w:val="BodyText1"/>
        <w:shd w:val="clear" w:color="auto" w:fill="auto"/>
        <w:tabs>
          <w:tab w:val="left" w:pos="919"/>
        </w:tabs>
        <w:spacing w:line="240" w:lineRule="auto"/>
        <w:ind w:left="320" w:right="60" w:firstLine="0"/>
        <w:rPr>
          <w:rFonts w:ascii="Arial" w:hAnsi="Arial" w:cs="Arial"/>
          <w:color w:val="auto"/>
          <w:sz w:val="24"/>
          <w:szCs w:val="24"/>
          <w:lang w:val="it-IT"/>
        </w:rPr>
      </w:pPr>
      <w:r w:rsidRPr="006E5EA6">
        <w:rPr>
          <w:rFonts w:ascii="Arial" w:hAnsi="Arial" w:cs="Arial"/>
          <w:color w:val="auto"/>
          <w:sz w:val="24"/>
          <w:szCs w:val="24"/>
          <w:lang w:val="it-IT"/>
        </w:rPr>
        <w:t>f)   instructiuni/proceduri tehnice interne pentru executarea lucrarilor de intretinere.</w:t>
      </w:r>
    </w:p>
    <w:p w14:paraId="425863B9" w14:textId="77777777" w:rsidR="00F17D10" w:rsidRPr="00F93C2C" w:rsidRDefault="00F17D10" w:rsidP="008C24C1">
      <w:pPr>
        <w:pStyle w:val="BodyText1"/>
        <w:numPr>
          <w:ilvl w:val="0"/>
          <w:numId w:val="60"/>
        </w:numPr>
        <w:shd w:val="clear" w:color="auto" w:fill="auto"/>
        <w:tabs>
          <w:tab w:val="left" w:pos="919"/>
        </w:tabs>
        <w:spacing w:line="240" w:lineRule="auto"/>
        <w:ind w:left="320" w:right="60" w:hanging="36"/>
        <w:rPr>
          <w:rFonts w:ascii="Arial" w:hAnsi="Arial" w:cs="Arial"/>
          <w:color w:val="auto"/>
          <w:sz w:val="24"/>
          <w:szCs w:val="24"/>
          <w:lang w:val="it-IT"/>
        </w:rPr>
      </w:pPr>
      <w:r w:rsidRPr="00F93C2C">
        <w:rPr>
          <w:rFonts w:ascii="Arial" w:hAnsi="Arial" w:cs="Arial"/>
          <w:color w:val="auto"/>
          <w:sz w:val="24"/>
          <w:szCs w:val="24"/>
          <w:lang w:val="it-IT"/>
        </w:rPr>
        <w:t>In instructiunile/procedurile tehnice interne va fi descrisa schema normala de functionare a fiecarui echipament si pentru fiecare instalatie, mentionandu-se si celelalte scheme admise de</w:t>
      </w:r>
      <w:r w:rsidRPr="00F93C2C">
        <w:rPr>
          <w:rFonts w:ascii="Arial" w:hAnsi="Arial" w:cs="Arial"/>
          <w:color w:val="0070C0"/>
          <w:sz w:val="24"/>
          <w:szCs w:val="24"/>
          <w:lang w:val="it-IT"/>
        </w:rPr>
        <w:t xml:space="preserve"> </w:t>
      </w:r>
      <w:r w:rsidRPr="00F93C2C">
        <w:rPr>
          <w:rFonts w:ascii="Arial" w:hAnsi="Arial" w:cs="Arial"/>
          <w:color w:val="auto"/>
          <w:sz w:val="24"/>
          <w:szCs w:val="24"/>
          <w:lang w:val="it-IT"/>
        </w:rPr>
        <w:t>functionare a instalatiei, diferite de cea normala, precum si modul de trecere de la o schema normala la alta varianta.</w:t>
      </w:r>
    </w:p>
    <w:p w14:paraId="53F68B9E" w14:textId="77777777" w:rsidR="00F17D10" w:rsidRPr="00F93C2C" w:rsidRDefault="00F17D10" w:rsidP="008C24C1">
      <w:pPr>
        <w:pStyle w:val="BodyText1"/>
        <w:numPr>
          <w:ilvl w:val="0"/>
          <w:numId w:val="60"/>
        </w:numPr>
        <w:shd w:val="clear" w:color="auto" w:fill="auto"/>
        <w:tabs>
          <w:tab w:val="left" w:pos="581"/>
        </w:tabs>
        <w:spacing w:line="240" w:lineRule="auto"/>
        <w:ind w:left="80" w:firstLine="204"/>
        <w:rPr>
          <w:rFonts w:ascii="Arial" w:hAnsi="Arial" w:cs="Arial"/>
          <w:color w:val="auto"/>
          <w:sz w:val="24"/>
          <w:szCs w:val="24"/>
          <w:lang w:val="it-IT"/>
        </w:rPr>
      </w:pPr>
      <w:r w:rsidRPr="00F93C2C">
        <w:rPr>
          <w:rFonts w:ascii="Arial" w:hAnsi="Arial" w:cs="Arial"/>
          <w:color w:val="auto"/>
          <w:sz w:val="24"/>
          <w:szCs w:val="24"/>
          <w:lang w:val="it-IT"/>
        </w:rPr>
        <w:t xml:space="preserve">     Pe scheme se va figura simbolic starea normala a elementelor componente.</w:t>
      </w:r>
    </w:p>
    <w:p w14:paraId="34571D51" w14:textId="77777777" w:rsidR="00F17D10" w:rsidRPr="00F93C2C" w:rsidRDefault="00F17D10" w:rsidP="008C24C1">
      <w:pPr>
        <w:pStyle w:val="BodyText1"/>
        <w:numPr>
          <w:ilvl w:val="0"/>
          <w:numId w:val="60"/>
        </w:numPr>
        <w:shd w:val="clear" w:color="auto" w:fill="auto"/>
        <w:tabs>
          <w:tab w:val="left" w:pos="540"/>
          <w:tab w:val="left" w:pos="919"/>
        </w:tabs>
        <w:spacing w:line="240" w:lineRule="auto"/>
        <w:ind w:left="320" w:right="60" w:hanging="36"/>
        <w:rPr>
          <w:rFonts w:ascii="Arial" w:hAnsi="Arial" w:cs="Arial"/>
          <w:color w:val="auto"/>
          <w:sz w:val="24"/>
          <w:szCs w:val="24"/>
          <w:lang w:val="it-IT"/>
        </w:rPr>
      </w:pPr>
      <w:r w:rsidRPr="00F93C2C">
        <w:rPr>
          <w:rFonts w:ascii="Arial" w:hAnsi="Arial" w:cs="Arial"/>
          <w:color w:val="auto"/>
          <w:sz w:val="24"/>
          <w:szCs w:val="24"/>
          <w:lang w:val="it-IT"/>
        </w:rPr>
        <w:t>Abaterile de la functionarea in schema normala se aproba de conducerea tehnica a operatorului si se consemneaza in evidentele operative ale personalului de deservire.</w:t>
      </w:r>
    </w:p>
    <w:p w14:paraId="0D0C7C01" w14:textId="77777777" w:rsidR="00F17D10" w:rsidRPr="00F93C2C" w:rsidRDefault="00F17D10" w:rsidP="00F17D10">
      <w:pPr>
        <w:pStyle w:val="Bodytext21"/>
        <w:shd w:val="clear" w:color="auto" w:fill="auto"/>
        <w:spacing w:line="240" w:lineRule="auto"/>
        <w:ind w:left="-90" w:firstLine="90"/>
        <w:jc w:val="both"/>
        <w:rPr>
          <w:rFonts w:ascii="Arial" w:hAnsi="Arial" w:cs="Arial"/>
          <w:color w:val="0070C0"/>
          <w:sz w:val="24"/>
          <w:szCs w:val="24"/>
          <w:lang w:val="it-IT"/>
        </w:rPr>
      </w:pPr>
    </w:p>
    <w:p w14:paraId="32FDE218" w14:textId="77777777" w:rsidR="00F17D10" w:rsidRPr="00F93C2C" w:rsidRDefault="00F17D10" w:rsidP="00F17D10">
      <w:pPr>
        <w:pStyle w:val="BodyText1"/>
        <w:shd w:val="clear" w:color="auto" w:fill="auto"/>
        <w:spacing w:line="240" w:lineRule="auto"/>
        <w:ind w:right="60" w:firstLine="0"/>
        <w:rPr>
          <w:rFonts w:ascii="Arial" w:hAnsi="Arial" w:cs="Arial"/>
          <w:color w:val="auto"/>
          <w:sz w:val="24"/>
          <w:szCs w:val="24"/>
          <w:lang w:val="it-IT"/>
        </w:rPr>
      </w:pPr>
      <w:r w:rsidRPr="00F93C2C">
        <w:rPr>
          <w:rFonts w:ascii="Arial" w:hAnsi="Arial" w:cs="Arial"/>
          <w:color w:val="auto"/>
          <w:sz w:val="24"/>
          <w:szCs w:val="24"/>
          <w:lang w:val="it-IT"/>
        </w:rPr>
        <w:t xml:space="preserve">       Personalul angrenat in desfasurarea serviciului va intocmi zilnic situatii cu datele de exploatare, daca acestea nu sunt inregistrate si memorate prin intermediul unui sistem informatic. Datele memorate in sistemul informatic sau cele intocmite de personalul operativ reprezinta forma primara a evidentei tehnice.</w:t>
      </w:r>
    </w:p>
    <w:p w14:paraId="4B2EF38D" w14:textId="631955EB" w:rsidR="00EC0920" w:rsidRPr="00632CFA" w:rsidRDefault="00F17D10" w:rsidP="00632CFA">
      <w:pPr>
        <w:pStyle w:val="BodyText1"/>
        <w:shd w:val="clear" w:color="auto" w:fill="auto"/>
        <w:spacing w:line="240" w:lineRule="auto"/>
        <w:ind w:left="-90" w:right="60" w:firstLine="0"/>
        <w:jc w:val="left"/>
        <w:rPr>
          <w:rFonts w:ascii="Arial" w:hAnsi="Arial" w:cs="Arial"/>
          <w:color w:val="auto"/>
          <w:sz w:val="24"/>
          <w:szCs w:val="24"/>
          <w:lang w:val="it-IT"/>
        </w:rPr>
      </w:pPr>
      <w:r w:rsidRPr="00F93C2C">
        <w:rPr>
          <w:rFonts w:ascii="Arial" w:hAnsi="Arial" w:cs="Arial"/>
          <w:color w:val="auto"/>
          <w:sz w:val="24"/>
          <w:szCs w:val="24"/>
          <w:lang w:val="it-IT"/>
        </w:rPr>
        <w:t xml:space="preserve">       Documentatia operativa si evidentele tehnice trebuie examinate zilnic de personalul tehnic ierarhic superior, care va dispune masurile necesare pentru eliminarea eventualelor defecte si deranjamente constatate in functionarea instalatiilor sau pentru cresterea eficientei si sigurantei in exploatare.</w:t>
      </w:r>
    </w:p>
    <w:p w14:paraId="3496820A" w14:textId="77777777" w:rsidR="00657E8D" w:rsidRPr="00F2434B" w:rsidRDefault="00657E8D" w:rsidP="00657E8D">
      <w:pPr>
        <w:tabs>
          <w:tab w:val="left" w:pos="720"/>
        </w:tabs>
        <w:jc w:val="both"/>
        <w:rPr>
          <w:rFonts w:ascii="Arial" w:hAnsi="Arial" w:cs="Arial"/>
          <w:b/>
          <w:color w:val="FF0000"/>
          <w:sz w:val="24"/>
          <w:szCs w:val="24"/>
        </w:rPr>
      </w:pPr>
    </w:p>
    <w:p w14:paraId="0D0778BA" w14:textId="77777777" w:rsidR="00657E8D" w:rsidRPr="00FC0E65" w:rsidRDefault="00657E8D" w:rsidP="008C24C1">
      <w:pPr>
        <w:pStyle w:val="Heading1"/>
        <w:numPr>
          <w:ilvl w:val="0"/>
          <w:numId w:val="66"/>
        </w:numPr>
        <w:rPr>
          <w:rFonts w:ascii="Arial" w:hAnsi="Arial" w:cs="Arial"/>
          <w:sz w:val="24"/>
          <w:szCs w:val="24"/>
        </w:rPr>
      </w:pPr>
      <w:bookmarkStart w:id="19" w:name="_Toc192155444"/>
      <w:r w:rsidRPr="00FC0E65">
        <w:rPr>
          <w:rFonts w:ascii="Arial" w:hAnsi="Arial" w:cs="Arial"/>
          <w:sz w:val="24"/>
          <w:szCs w:val="24"/>
        </w:rPr>
        <w:t>Conditii tehnice minime</w:t>
      </w:r>
      <w:bookmarkEnd w:id="19"/>
    </w:p>
    <w:p w14:paraId="72AF28CC" w14:textId="387F82AF" w:rsidR="00657E8D" w:rsidRPr="00F2434B" w:rsidRDefault="00657E8D" w:rsidP="00657E8D">
      <w:pPr>
        <w:ind w:firstLine="360"/>
        <w:jc w:val="both"/>
        <w:rPr>
          <w:rFonts w:ascii="Arial" w:hAnsi="Arial" w:cs="Arial"/>
          <w:color w:val="000000"/>
          <w:sz w:val="24"/>
          <w:szCs w:val="24"/>
        </w:rPr>
      </w:pPr>
      <w:r w:rsidRPr="00F2434B">
        <w:rPr>
          <w:rFonts w:ascii="Arial" w:hAnsi="Arial" w:cs="Arial"/>
          <w:color w:val="000000"/>
          <w:sz w:val="24"/>
          <w:szCs w:val="24"/>
        </w:rPr>
        <w:t>Ofertantii trebuie sa prezinte in cadrul propunerii tehnice un raspuns detaliat la fiecare dintre cerintele tehnice cuprinse in prezentul Caiet de Sarcini</w:t>
      </w:r>
      <w:r w:rsidR="00D20E55">
        <w:rPr>
          <w:rFonts w:ascii="Arial" w:hAnsi="Arial" w:cs="Arial"/>
          <w:color w:val="000000"/>
          <w:sz w:val="24"/>
          <w:szCs w:val="24"/>
        </w:rPr>
        <w:t xml:space="preserve">, </w:t>
      </w:r>
      <w:r w:rsidR="00D20E55" w:rsidRPr="00D20E55">
        <w:rPr>
          <w:rFonts w:ascii="Arial" w:hAnsi="Arial" w:cs="Arial"/>
          <w:color w:val="000000"/>
          <w:sz w:val="24"/>
          <w:szCs w:val="24"/>
        </w:rPr>
        <w:t xml:space="preserve">incluzând </w:t>
      </w:r>
      <w:r w:rsidR="00D20E55">
        <w:rPr>
          <w:rFonts w:ascii="Arial" w:hAnsi="Arial" w:cs="Arial"/>
          <w:color w:val="000000"/>
          <w:sz w:val="24"/>
          <w:szCs w:val="24"/>
        </w:rPr>
        <w:t xml:space="preserve">soluția tehnică propusă, </w:t>
      </w:r>
      <w:r w:rsidR="00D20E55" w:rsidRPr="00D20E55">
        <w:rPr>
          <w:rFonts w:ascii="Arial" w:hAnsi="Arial" w:cs="Arial"/>
          <w:color w:val="000000"/>
          <w:sz w:val="24"/>
          <w:szCs w:val="24"/>
        </w:rPr>
        <w:t>denumirea produselor și a producătorilor acestora</w:t>
      </w:r>
      <w:r w:rsidRPr="00F2434B">
        <w:rPr>
          <w:rFonts w:ascii="Arial" w:hAnsi="Arial" w:cs="Arial"/>
          <w:color w:val="000000"/>
          <w:sz w:val="24"/>
          <w:szCs w:val="24"/>
        </w:rPr>
        <w:t>...</w:t>
      </w:r>
      <w:r w:rsidR="00774809">
        <w:rPr>
          <w:rFonts w:ascii="Arial" w:hAnsi="Arial" w:cs="Arial"/>
          <w:color w:val="000000"/>
          <w:sz w:val="24"/>
          <w:szCs w:val="24"/>
        </w:rPr>
        <w:t xml:space="preserve"> </w:t>
      </w:r>
    </w:p>
    <w:p w14:paraId="44BD00E9" w14:textId="77777777" w:rsidR="00657E8D" w:rsidRPr="00F2434B" w:rsidRDefault="00657E8D" w:rsidP="00657E8D">
      <w:pPr>
        <w:tabs>
          <w:tab w:val="left" w:pos="720"/>
        </w:tabs>
        <w:ind w:left="720"/>
        <w:jc w:val="both"/>
        <w:rPr>
          <w:rFonts w:ascii="Arial" w:hAnsi="Arial" w:cs="Arial"/>
          <w:b/>
          <w:color w:val="000000"/>
          <w:sz w:val="24"/>
          <w:szCs w:val="24"/>
        </w:rPr>
      </w:pPr>
    </w:p>
    <w:p w14:paraId="152D0CC1" w14:textId="30671DD4" w:rsidR="00657E8D" w:rsidRPr="00A85071" w:rsidRDefault="00657E8D" w:rsidP="00A85071">
      <w:pPr>
        <w:pStyle w:val="Heading2"/>
        <w:numPr>
          <w:ilvl w:val="1"/>
          <w:numId w:val="66"/>
        </w:numPr>
        <w:rPr>
          <w:rFonts w:ascii="Arial" w:hAnsi="Arial" w:cs="Arial"/>
          <w:i w:val="0"/>
          <w:iCs w:val="0"/>
          <w:sz w:val="24"/>
          <w:szCs w:val="24"/>
        </w:rPr>
      </w:pPr>
      <w:bookmarkStart w:id="20" w:name="_Toc192155445"/>
      <w:r w:rsidRPr="00FC0E65">
        <w:rPr>
          <w:rFonts w:ascii="Arial" w:hAnsi="Arial" w:cs="Arial"/>
          <w:i w:val="0"/>
          <w:iCs w:val="0"/>
          <w:sz w:val="24"/>
          <w:szCs w:val="24"/>
        </w:rPr>
        <w:t>Calitatea materialelor, utilajelor si echipamentelor</w:t>
      </w:r>
      <w:bookmarkEnd w:id="20"/>
    </w:p>
    <w:p w14:paraId="7C4F0A6C" w14:textId="77777777" w:rsidR="00657E8D" w:rsidRPr="00774809" w:rsidRDefault="00657E8D" w:rsidP="008C24C1">
      <w:pPr>
        <w:numPr>
          <w:ilvl w:val="2"/>
          <w:numId w:val="66"/>
        </w:numPr>
        <w:jc w:val="both"/>
        <w:rPr>
          <w:rFonts w:ascii="Arial" w:hAnsi="Arial" w:cs="Arial"/>
          <w:b/>
          <w:bCs/>
          <w:color w:val="000000"/>
          <w:sz w:val="24"/>
          <w:szCs w:val="24"/>
        </w:rPr>
      </w:pPr>
      <w:r w:rsidRPr="00774809">
        <w:rPr>
          <w:rFonts w:ascii="Arial" w:hAnsi="Arial" w:cs="Arial"/>
          <w:b/>
          <w:bCs/>
          <w:color w:val="000000"/>
          <w:sz w:val="24"/>
          <w:szCs w:val="24"/>
        </w:rPr>
        <w:t xml:space="preserve">Aparate de iluminat </w:t>
      </w:r>
    </w:p>
    <w:p w14:paraId="6E5B7D7C" w14:textId="3EBF7524" w:rsidR="002F796F" w:rsidRDefault="002F796F" w:rsidP="002F796F">
      <w:pPr>
        <w:ind w:firstLine="720"/>
        <w:jc w:val="both"/>
        <w:rPr>
          <w:rFonts w:ascii="Arial" w:hAnsi="Arial" w:cs="Arial"/>
          <w:color w:val="000000"/>
          <w:sz w:val="24"/>
          <w:szCs w:val="24"/>
        </w:rPr>
      </w:pPr>
      <w:r w:rsidRPr="00F2434B">
        <w:rPr>
          <w:rFonts w:ascii="Arial" w:hAnsi="Arial" w:cs="Arial"/>
          <w:color w:val="000000"/>
          <w:sz w:val="24"/>
          <w:szCs w:val="24"/>
        </w:rPr>
        <w:t>Aparatele de iluminat prevazute a fi utilizate in aceasta lucrare trebuie sa indeplineasca caracteristicile minime solicitate .</w:t>
      </w:r>
    </w:p>
    <w:p w14:paraId="46EA01C5" w14:textId="77777777" w:rsidR="002F796F" w:rsidRDefault="002F796F" w:rsidP="002F796F">
      <w:pPr>
        <w:ind w:firstLine="720"/>
        <w:jc w:val="both"/>
        <w:rPr>
          <w:rFonts w:ascii="Arial" w:hAnsi="Arial" w:cs="Arial"/>
          <w:color w:val="000000"/>
          <w:sz w:val="24"/>
          <w:szCs w:val="24"/>
        </w:rPr>
      </w:pPr>
    </w:p>
    <w:p w14:paraId="1A52C8FF" w14:textId="77777777" w:rsidR="002F796F" w:rsidRDefault="002F796F" w:rsidP="002F796F">
      <w:pPr>
        <w:ind w:firstLine="720"/>
        <w:jc w:val="both"/>
        <w:rPr>
          <w:rFonts w:ascii="Arial" w:hAnsi="Arial" w:cs="Arial"/>
          <w:color w:val="000000"/>
          <w:sz w:val="24"/>
          <w:szCs w:val="24"/>
        </w:rPr>
      </w:pPr>
      <w:r>
        <w:rPr>
          <w:rFonts w:ascii="Arial" w:hAnsi="Arial" w:cs="Arial"/>
          <w:color w:val="000000"/>
          <w:sz w:val="24"/>
          <w:szCs w:val="24"/>
        </w:rPr>
        <w:t xml:space="preserve">Caracteristici mimime solicitate : </w:t>
      </w:r>
    </w:p>
    <w:p w14:paraId="64EC8A9F" w14:textId="77777777" w:rsidR="004962D0" w:rsidRDefault="004962D0" w:rsidP="004962D0">
      <w:pPr>
        <w:jc w:val="both"/>
        <w:rPr>
          <w:rFonts w:ascii="Arial" w:hAnsi="Arial" w:cs="Arial"/>
          <w:color w:val="000000"/>
          <w:sz w:val="24"/>
          <w:szCs w:val="24"/>
        </w:rPr>
      </w:pPr>
    </w:p>
    <w:p w14:paraId="2355BE09" w14:textId="51FDC6E2" w:rsidR="00D63D1F" w:rsidRPr="00A85071" w:rsidRDefault="004962D0" w:rsidP="00A85071">
      <w:pPr>
        <w:pStyle w:val="ListParagraph"/>
        <w:numPr>
          <w:ilvl w:val="0"/>
          <w:numId w:val="0"/>
        </w:numPr>
        <w:rPr>
          <w:rFonts w:ascii="Arial" w:eastAsia="Times New Roman" w:hAnsi="Arial" w:cs="Arial"/>
          <w:bCs/>
          <w:szCs w:val="24"/>
          <w:highlight w:val="yellow"/>
          <w:lang w:val="fr-FR"/>
        </w:rPr>
      </w:pPr>
      <w:r w:rsidRPr="00A85071">
        <w:rPr>
          <w:rFonts w:ascii="Arial" w:eastAsia="Times New Roman" w:hAnsi="Arial" w:cs="Arial"/>
          <w:bCs/>
          <w:szCs w:val="24"/>
          <w:highlight w:val="yellow"/>
          <w:lang w:val="fr-FR"/>
        </w:rPr>
        <w:t>APARATE DE ILUMINAT STRADAL– TEHNOLOGIE LED</w:t>
      </w:r>
    </w:p>
    <w:p w14:paraId="6195AEF6" w14:textId="77777777" w:rsidR="00E05ABE" w:rsidRPr="00A85071" w:rsidRDefault="00E05ABE" w:rsidP="00E05ABE">
      <w:pPr>
        <w:jc w:val="both"/>
        <w:rPr>
          <w:rFonts w:ascii="Arial" w:hAnsi="Arial" w:cs="Arial"/>
          <w:color w:val="000000"/>
          <w:sz w:val="24"/>
          <w:szCs w:val="24"/>
          <w:highlight w:val="yellow"/>
        </w:rPr>
      </w:pPr>
      <w:r w:rsidRPr="00A85071">
        <w:rPr>
          <w:rFonts w:ascii="Arial" w:hAnsi="Arial" w:cs="Arial"/>
          <w:bCs/>
          <w:sz w:val="24"/>
          <w:szCs w:val="24"/>
          <w:highlight w:val="yellow"/>
          <w:lang w:val="fr-FR"/>
        </w:rPr>
        <w:t>Grad de protecţie compartiment optic (minim) IP66</w:t>
      </w:r>
    </w:p>
    <w:p w14:paraId="4665FE71" w14:textId="77777777" w:rsidR="00E05ABE" w:rsidRPr="00A85071" w:rsidRDefault="00E05ABE" w:rsidP="00E05ABE">
      <w:pPr>
        <w:jc w:val="both"/>
        <w:rPr>
          <w:rFonts w:ascii="Arial" w:hAnsi="Arial" w:cs="Arial"/>
          <w:color w:val="000000"/>
          <w:sz w:val="24"/>
          <w:szCs w:val="24"/>
          <w:highlight w:val="yellow"/>
        </w:rPr>
      </w:pPr>
      <w:r w:rsidRPr="00A85071">
        <w:rPr>
          <w:rFonts w:ascii="Arial" w:hAnsi="Arial" w:cs="Arial"/>
          <w:bCs/>
          <w:sz w:val="24"/>
          <w:szCs w:val="24"/>
          <w:highlight w:val="yellow"/>
          <w:lang w:val="fr-FR"/>
        </w:rPr>
        <w:t>Grad de protecţie  compartiment accesorii electrice  (minim)  IP66</w:t>
      </w:r>
    </w:p>
    <w:p w14:paraId="51DEFE2E" w14:textId="77777777" w:rsidR="00E05ABE" w:rsidRPr="00A85071" w:rsidRDefault="00E05ABE" w:rsidP="00E05ABE">
      <w:pPr>
        <w:jc w:val="both"/>
        <w:rPr>
          <w:rFonts w:ascii="Arial" w:hAnsi="Arial" w:cs="Arial"/>
          <w:bCs/>
          <w:sz w:val="24"/>
          <w:szCs w:val="24"/>
          <w:highlight w:val="yellow"/>
          <w:lang w:val="fr-FR"/>
        </w:rPr>
      </w:pPr>
      <w:r w:rsidRPr="00A85071">
        <w:rPr>
          <w:rFonts w:ascii="Arial" w:hAnsi="Arial" w:cs="Arial"/>
          <w:bCs/>
          <w:sz w:val="24"/>
          <w:szCs w:val="24"/>
          <w:highlight w:val="yellow"/>
          <w:lang w:val="fr-FR"/>
        </w:rPr>
        <w:t>Rezistenţă la impact (minim) IK09</w:t>
      </w:r>
    </w:p>
    <w:p w14:paraId="72CA0F56" w14:textId="77777777" w:rsidR="00E05ABE" w:rsidRPr="00A85071" w:rsidRDefault="00E05ABE" w:rsidP="00E05ABE">
      <w:pPr>
        <w:jc w:val="both"/>
        <w:rPr>
          <w:rFonts w:ascii="Arial" w:hAnsi="Arial" w:cs="Arial"/>
          <w:color w:val="000000"/>
          <w:sz w:val="24"/>
          <w:szCs w:val="24"/>
          <w:highlight w:val="yellow"/>
        </w:rPr>
      </w:pPr>
      <w:r w:rsidRPr="00A85071">
        <w:rPr>
          <w:rFonts w:ascii="Arial" w:hAnsi="Arial" w:cs="Arial"/>
          <w:bCs/>
          <w:sz w:val="24"/>
          <w:szCs w:val="24"/>
          <w:highlight w:val="yellow"/>
        </w:rPr>
        <w:t>Clasă de izolație electrică: Clasa I sau II</w:t>
      </w:r>
    </w:p>
    <w:p w14:paraId="4CBB5445" w14:textId="77777777" w:rsidR="00E05ABE" w:rsidRPr="00A85071" w:rsidRDefault="00E05ABE" w:rsidP="00E05ABE">
      <w:pPr>
        <w:jc w:val="both"/>
        <w:rPr>
          <w:rFonts w:ascii="Arial" w:hAnsi="Arial" w:cs="Arial"/>
          <w:bCs/>
          <w:sz w:val="24"/>
          <w:szCs w:val="24"/>
          <w:highlight w:val="yellow"/>
          <w:lang w:val="fr-FR"/>
        </w:rPr>
      </w:pPr>
      <w:r w:rsidRPr="00A85071">
        <w:rPr>
          <w:rFonts w:ascii="Arial" w:hAnsi="Arial" w:cs="Arial"/>
          <w:bCs/>
          <w:sz w:val="24"/>
          <w:szCs w:val="24"/>
          <w:highlight w:val="yellow"/>
          <w:lang w:val="fr-FR"/>
        </w:rPr>
        <w:t>Dimensiuni aparat de iluminat LxlxH: nu sunt impuse</w:t>
      </w:r>
    </w:p>
    <w:p w14:paraId="499CC8FC" w14:textId="77777777" w:rsidR="00E05ABE" w:rsidRPr="00E05ABE" w:rsidRDefault="00E05ABE" w:rsidP="00E05ABE">
      <w:pPr>
        <w:rPr>
          <w:rFonts w:ascii="Arial" w:hAnsi="Arial" w:cs="Arial"/>
          <w:bCs/>
          <w:sz w:val="24"/>
          <w:szCs w:val="24"/>
        </w:rPr>
      </w:pPr>
      <w:r w:rsidRPr="00A85071">
        <w:rPr>
          <w:rFonts w:ascii="Arial" w:hAnsi="Arial" w:cs="Arial"/>
          <w:bCs/>
          <w:sz w:val="24"/>
          <w:szCs w:val="24"/>
          <w:highlight w:val="yellow"/>
        </w:rPr>
        <w:t>Greutate: nu se impune</w:t>
      </w:r>
    </w:p>
    <w:p w14:paraId="61457327" w14:textId="77777777" w:rsidR="00D63D1F" w:rsidRDefault="00D63D1F" w:rsidP="00E05ABE">
      <w:pPr>
        <w:jc w:val="both"/>
        <w:rPr>
          <w:rFonts w:ascii="Arial" w:hAnsi="Arial" w:cs="Arial"/>
          <w:color w:val="000000"/>
          <w:sz w:val="24"/>
          <w:szCs w:val="24"/>
        </w:rPr>
      </w:pPr>
    </w:p>
    <w:p w14:paraId="67CE3E64" w14:textId="77777777" w:rsidR="00D63D1F" w:rsidRDefault="00D63D1F" w:rsidP="00D63D1F">
      <w:pPr>
        <w:rPr>
          <w:rFonts w:ascii="Arial" w:hAnsi="Arial" w:cs="Arial"/>
          <w:bCs/>
          <w:sz w:val="24"/>
          <w:szCs w:val="24"/>
          <w:lang w:val="pt-PT"/>
        </w:rPr>
      </w:pPr>
      <w:r>
        <w:rPr>
          <w:rFonts w:ascii="Arial" w:hAnsi="Arial" w:cs="Arial"/>
          <w:bCs/>
          <w:sz w:val="24"/>
          <w:szCs w:val="24"/>
          <w:lang w:val="pt-PT"/>
        </w:rPr>
        <w:lastRenderedPageBreak/>
        <w:t xml:space="preserve">          </w:t>
      </w:r>
      <w:r w:rsidRPr="00D242F7">
        <w:rPr>
          <w:rFonts w:ascii="Arial" w:hAnsi="Arial" w:cs="Arial"/>
          <w:bCs/>
          <w:sz w:val="24"/>
          <w:szCs w:val="24"/>
          <w:lang w:val="pt-PT"/>
        </w:rPr>
        <w:t>Fluxul luminos total al aparatului de iluminat va fi determinat de</w:t>
      </w:r>
      <w:r>
        <w:rPr>
          <w:rFonts w:ascii="Arial" w:hAnsi="Arial" w:cs="Arial"/>
          <w:bCs/>
          <w:sz w:val="24"/>
          <w:szCs w:val="24"/>
          <w:lang w:val="pt-PT"/>
        </w:rPr>
        <w:t xml:space="preserve"> </w:t>
      </w:r>
      <w:r w:rsidRPr="00D242F7">
        <w:rPr>
          <w:rFonts w:ascii="Arial" w:hAnsi="Arial" w:cs="Arial"/>
          <w:bCs/>
          <w:sz w:val="24"/>
          <w:szCs w:val="24"/>
          <w:lang w:val="pt-PT"/>
        </w:rPr>
        <w:t>numarul de LED- uri si/sau de curentul aplicat la bornele LED-urilor.</w:t>
      </w:r>
    </w:p>
    <w:p w14:paraId="6E3C8201" w14:textId="77777777" w:rsidR="00D63D1F" w:rsidRPr="00E54C7A" w:rsidRDefault="00D63D1F" w:rsidP="00D63D1F">
      <w:pPr>
        <w:rPr>
          <w:rFonts w:ascii="Arial" w:hAnsi="Arial" w:cs="Arial"/>
          <w:bCs/>
          <w:sz w:val="24"/>
          <w:szCs w:val="24"/>
          <w:lang w:val="pt-PT"/>
        </w:rPr>
      </w:pPr>
      <w:r>
        <w:rPr>
          <w:rFonts w:ascii="Arial" w:hAnsi="Arial" w:cs="Arial"/>
          <w:bCs/>
          <w:sz w:val="24"/>
          <w:szCs w:val="24"/>
          <w:lang w:val="pt-PT"/>
        </w:rPr>
        <w:t xml:space="preserve">          </w:t>
      </w:r>
      <w:r w:rsidRPr="00D242F7">
        <w:rPr>
          <w:rFonts w:ascii="Arial" w:hAnsi="Arial" w:cs="Arial"/>
          <w:bCs/>
          <w:sz w:val="24"/>
          <w:szCs w:val="24"/>
          <w:lang w:val="pt-PT"/>
        </w:rPr>
        <w:t>Placa LED va fi amovibil</w:t>
      </w:r>
      <w:r w:rsidRPr="00D242F7">
        <w:rPr>
          <w:rFonts w:ascii="Arial" w:hAnsi="Arial" w:cs="Arial" w:hint="eastAsia"/>
          <w:bCs/>
          <w:sz w:val="24"/>
          <w:szCs w:val="24"/>
          <w:lang w:val="pt-PT"/>
        </w:rPr>
        <w:t>ă</w:t>
      </w:r>
      <w:r w:rsidRPr="00D242F7">
        <w:rPr>
          <w:rFonts w:ascii="Arial" w:hAnsi="Arial" w:cs="Arial"/>
          <w:bCs/>
          <w:sz w:val="24"/>
          <w:szCs w:val="24"/>
          <w:lang w:val="pt-PT"/>
        </w:rPr>
        <w:t>, pentru a facilita opera</w:t>
      </w:r>
      <w:r w:rsidRPr="00D242F7">
        <w:rPr>
          <w:rFonts w:ascii="Arial" w:hAnsi="Arial" w:cs="Arial" w:hint="eastAsia"/>
          <w:bCs/>
          <w:sz w:val="24"/>
          <w:szCs w:val="24"/>
          <w:lang w:val="pt-PT"/>
        </w:rPr>
        <w:t>ţ</w:t>
      </w:r>
      <w:r w:rsidRPr="00D242F7">
        <w:rPr>
          <w:rFonts w:ascii="Arial" w:hAnsi="Arial" w:cs="Arial"/>
          <w:bCs/>
          <w:sz w:val="24"/>
          <w:szCs w:val="24"/>
          <w:lang w:val="pt-PT"/>
        </w:rPr>
        <w:t>iile de mentenan</w:t>
      </w:r>
      <w:r w:rsidRPr="00D242F7">
        <w:rPr>
          <w:rFonts w:ascii="Arial" w:hAnsi="Arial" w:cs="Arial" w:hint="eastAsia"/>
          <w:bCs/>
          <w:sz w:val="24"/>
          <w:szCs w:val="24"/>
          <w:lang w:val="pt-PT"/>
        </w:rPr>
        <w:t>ţă</w:t>
      </w:r>
      <w:r w:rsidRPr="00D242F7">
        <w:rPr>
          <w:rFonts w:ascii="Arial" w:hAnsi="Arial" w:cs="Arial"/>
          <w:bCs/>
          <w:sz w:val="24"/>
          <w:szCs w:val="24"/>
          <w:lang w:val="pt-PT"/>
        </w:rPr>
        <w:t xml:space="preserve"> </w:t>
      </w:r>
      <w:r w:rsidRPr="00D242F7">
        <w:rPr>
          <w:rFonts w:ascii="Arial" w:hAnsi="Arial" w:cs="Arial" w:hint="eastAsia"/>
          <w:bCs/>
          <w:sz w:val="24"/>
          <w:szCs w:val="24"/>
          <w:lang w:val="pt-PT"/>
        </w:rPr>
        <w:t>ş</w:t>
      </w:r>
      <w:r w:rsidRPr="00D242F7">
        <w:rPr>
          <w:rFonts w:ascii="Arial" w:hAnsi="Arial" w:cs="Arial"/>
          <w:bCs/>
          <w:sz w:val="24"/>
          <w:szCs w:val="24"/>
          <w:lang w:val="pt-PT"/>
        </w:rPr>
        <w:t>i</w:t>
      </w:r>
      <w:r>
        <w:rPr>
          <w:rFonts w:ascii="Arial" w:hAnsi="Arial" w:cs="Arial"/>
          <w:bCs/>
          <w:sz w:val="24"/>
          <w:szCs w:val="24"/>
          <w:lang w:val="pt-PT"/>
        </w:rPr>
        <w:t xml:space="preserve"> </w:t>
      </w:r>
      <w:r w:rsidRPr="00D242F7">
        <w:rPr>
          <w:rFonts w:ascii="Arial" w:hAnsi="Arial" w:cs="Arial"/>
          <w:bCs/>
          <w:sz w:val="24"/>
          <w:szCs w:val="24"/>
          <w:lang w:val="pt-PT"/>
        </w:rPr>
        <w:t xml:space="preserve">pentru a permite schimbarea acesteia </w:t>
      </w:r>
      <w:r w:rsidRPr="00D242F7">
        <w:rPr>
          <w:rFonts w:ascii="Arial" w:hAnsi="Arial" w:cs="Arial" w:hint="eastAsia"/>
          <w:bCs/>
          <w:sz w:val="24"/>
          <w:szCs w:val="24"/>
          <w:lang w:val="pt-PT"/>
        </w:rPr>
        <w:t>î</w:t>
      </w:r>
      <w:r w:rsidRPr="00D242F7">
        <w:rPr>
          <w:rFonts w:ascii="Arial" w:hAnsi="Arial" w:cs="Arial"/>
          <w:bCs/>
          <w:sz w:val="24"/>
          <w:szCs w:val="24"/>
          <w:lang w:val="pt-PT"/>
        </w:rPr>
        <w:t>ntr-un mod facil, in caz de</w:t>
      </w:r>
      <w:r>
        <w:rPr>
          <w:rFonts w:ascii="Arial" w:hAnsi="Arial" w:cs="Arial"/>
          <w:bCs/>
          <w:sz w:val="24"/>
          <w:szCs w:val="24"/>
          <w:lang w:val="pt-PT"/>
        </w:rPr>
        <w:t xml:space="preserve"> </w:t>
      </w:r>
      <w:r w:rsidRPr="00D242F7">
        <w:rPr>
          <w:rFonts w:ascii="Arial" w:hAnsi="Arial" w:cs="Arial"/>
          <w:bCs/>
          <w:sz w:val="24"/>
          <w:szCs w:val="24"/>
          <w:lang w:val="pt-PT"/>
        </w:rPr>
        <w:t>defect, dup</w:t>
      </w:r>
      <w:r w:rsidRPr="00D242F7">
        <w:rPr>
          <w:rFonts w:ascii="Arial" w:hAnsi="Arial" w:cs="Arial" w:hint="eastAsia"/>
          <w:bCs/>
          <w:sz w:val="24"/>
          <w:szCs w:val="24"/>
          <w:lang w:val="pt-PT"/>
        </w:rPr>
        <w:t>ă</w:t>
      </w:r>
      <w:r w:rsidRPr="00D242F7">
        <w:rPr>
          <w:rFonts w:ascii="Arial" w:hAnsi="Arial" w:cs="Arial"/>
          <w:bCs/>
          <w:sz w:val="24"/>
          <w:szCs w:val="24"/>
          <w:lang w:val="pt-PT"/>
        </w:rPr>
        <w:t xml:space="preserve"> terminarea perioadei de garan</w:t>
      </w:r>
      <w:r w:rsidRPr="00D242F7">
        <w:rPr>
          <w:rFonts w:ascii="Arial" w:hAnsi="Arial" w:cs="Arial" w:hint="eastAsia"/>
          <w:bCs/>
          <w:sz w:val="24"/>
          <w:szCs w:val="24"/>
          <w:lang w:val="pt-PT"/>
        </w:rPr>
        <w:t>ţ</w:t>
      </w:r>
      <w:r w:rsidRPr="00D242F7">
        <w:rPr>
          <w:rFonts w:ascii="Arial" w:hAnsi="Arial" w:cs="Arial"/>
          <w:bCs/>
          <w:sz w:val="24"/>
          <w:szCs w:val="24"/>
          <w:lang w:val="pt-PT"/>
        </w:rPr>
        <w:t>ie. Se vor prezenta</w:t>
      </w:r>
      <w:r>
        <w:rPr>
          <w:rFonts w:ascii="Arial" w:hAnsi="Arial" w:cs="Arial"/>
          <w:bCs/>
          <w:sz w:val="24"/>
          <w:szCs w:val="24"/>
          <w:lang w:val="pt-PT"/>
        </w:rPr>
        <w:t xml:space="preserve"> </w:t>
      </w:r>
      <w:r w:rsidRPr="00D242F7">
        <w:rPr>
          <w:rFonts w:ascii="Arial" w:hAnsi="Arial" w:cs="Arial"/>
          <w:bCs/>
          <w:sz w:val="24"/>
          <w:szCs w:val="24"/>
          <w:lang w:val="pt-PT"/>
        </w:rPr>
        <w:t>instructiuni de montaj sau imagini detaliate ale aparatului, pentru</w:t>
      </w:r>
      <w:r>
        <w:rPr>
          <w:rFonts w:ascii="Arial" w:hAnsi="Arial" w:cs="Arial"/>
          <w:bCs/>
          <w:sz w:val="24"/>
          <w:szCs w:val="24"/>
          <w:lang w:val="pt-PT"/>
        </w:rPr>
        <w:t xml:space="preserve"> </w:t>
      </w:r>
      <w:r w:rsidRPr="00E54C7A">
        <w:rPr>
          <w:rFonts w:ascii="Arial" w:hAnsi="Arial" w:cs="Arial"/>
          <w:bCs/>
          <w:sz w:val="24"/>
          <w:szCs w:val="24"/>
          <w:lang w:val="pt-PT"/>
        </w:rPr>
        <w:t>demonstrarea acestei cerinte</w:t>
      </w:r>
    </w:p>
    <w:p w14:paraId="22544DFC" w14:textId="77777777" w:rsidR="00D63D1F" w:rsidRPr="00E54C7A" w:rsidRDefault="00D63D1F" w:rsidP="00D63D1F">
      <w:pPr>
        <w:rPr>
          <w:rFonts w:ascii="Arial" w:hAnsi="Arial" w:cs="Arial"/>
          <w:bCs/>
          <w:sz w:val="24"/>
          <w:szCs w:val="24"/>
          <w:lang w:val="pt-PT"/>
        </w:rPr>
      </w:pPr>
      <w:r w:rsidRPr="00E54C7A">
        <w:rPr>
          <w:rFonts w:ascii="Arial" w:hAnsi="Arial" w:cs="Arial"/>
          <w:bCs/>
          <w:sz w:val="24"/>
          <w:szCs w:val="24"/>
          <w:lang w:val="pt-PT"/>
        </w:rPr>
        <w:t xml:space="preserve">          </w:t>
      </w:r>
      <w:r w:rsidRPr="00D242F7">
        <w:rPr>
          <w:rFonts w:ascii="Arial" w:hAnsi="Arial" w:cs="Arial"/>
          <w:bCs/>
          <w:sz w:val="24"/>
          <w:szCs w:val="24"/>
          <w:lang w:val="pt-PT"/>
        </w:rPr>
        <w:t>Placa LED va fi compus</w:t>
      </w:r>
      <w:r w:rsidRPr="00D242F7">
        <w:rPr>
          <w:rFonts w:ascii="Arial" w:hAnsi="Arial" w:cs="Arial" w:hint="eastAsia"/>
          <w:bCs/>
          <w:sz w:val="24"/>
          <w:szCs w:val="24"/>
          <w:lang w:val="pt-PT"/>
        </w:rPr>
        <w:t>ă</w:t>
      </w:r>
      <w:r w:rsidRPr="00D242F7">
        <w:rPr>
          <w:rFonts w:ascii="Arial" w:hAnsi="Arial" w:cs="Arial"/>
          <w:bCs/>
          <w:sz w:val="24"/>
          <w:szCs w:val="24"/>
          <w:lang w:val="pt-PT"/>
        </w:rPr>
        <w:t xml:space="preserve"> din LEDURI multiple, indiferent de</w:t>
      </w:r>
      <w:r w:rsidRPr="00E54C7A">
        <w:rPr>
          <w:rFonts w:ascii="Arial" w:hAnsi="Arial" w:cs="Arial"/>
          <w:bCs/>
          <w:sz w:val="24"/>
          <w:szCs w:val="24"/>
          <w:lang w:val="pt-PT"/>
        </w:rPr>
        <w:t xml:space="preserve"> </w:t>
      </w:r>
      <w:r w:rsidRPr="00D242F7">
        <w:rPr>
          <w:rFonts w:ascii="Arial" w:hAnsi="Arial" w:cs="Arial"/>
          <w:bCs/>
          <w:sz w:val="24"/>
          <w:szCs w:val="24"/>
          <w:lang w:val="pt-PT"/>
        </w:rPr>
        <w:t>tehnologia de fabricatia a LED-ului, pentru a pre</w:t>
      </w:r>
      <w:r w:rsidRPr="00D242F7">
        <w:rPr>
          <w:rFonts w:ascii="Arial" w:hAnsi="Arial" w:cs="Arial" w:hint="eastAsia"/>
          <w:bCs/>
          <w:sz w:val="24"/>
          <w:szCs w:val="24"/>
          <w:lang w:val="pt-PT"/>
        </w:rPr>
        <w:t>î</w:t>
      </w:r>
      <w:r w:rsidRPr="00D242F7">
        <w:rPr>
          <w:rFonts w:ascii="Arial" w:hAnsi="Arial" w:cs="Arial"/>
          <w:bCs/>
          <w:sz w:val="24"/>
          <w:szCs w:val="24"/>
          <w:lang w:val="pt-PT"/>
        </w:rPr>
        <w:t>nt</w:t>
      </w:r>
      <w:r w:rsidRPr="00D242F7">
        <w:rPr>
          <w:rFonts w:ascii="Arial" w:hAnsi="Arial" w:cs="Arial" w:hint="eastAsia"/>
          <w:bCs/>
          <w:sz w:val="24"/>
          <w:szCs w:val="24"/>
          <w:lang w:val="pt-PT"/>
        </w:rPr>
        <w:t>â</w:t>
      </w:r>
      <w:r w:rsidRPr="00D242F7">
        <w:rPr>
          <w:rFonts w:ascii="Arial" w:hAnsi="Arial" w:cs="Arial"/>
          <w:bCs/>
          <w:sz w:val="24"/>
          <w:szCs w:val="24"/>
          <w:lang w:val="pt-PT"/>
        </w:rPr>
        <w:t>mpina pierderea a</w:t>
      </w:r>
      <w:r>
        <w:rPr>
          <w:rFonts w:ascii="Arial" w:hAnsi="Arial" w:cs="Arial"/>
          <w:bCs/>
          <w:sz w:val="24"/>
          <w:szCs w:val="24"/>
          <w:lang w:val="pt-PT"/>
        </w:rPr>
        <w:t xml:space="preserve"> </w:t>
      </w:r>
      <w:r w:rsidRPr="00D242F7">
        <w:rPr>
          <w:rFonts w:ascii="Arial" w:hAnsi="Arial" w:cs="Arial"/>
          <w:bCs/>
          <w:sz w:val="24"/>
          <w:szCs w:val="24"/>
          <w:lang w:val="pt-PT"/>
        </w:rPr>
        <w:t xml:space="preserve">mai mult de 20% din fluxul luminos emis de aparat, </w:t>
      </w:r>
      <w:r w:rsidRPr="00D242F7">
        <w:rPr>
          <w:rFonts w:ascii="Arial" w:hAnsi="Arial" w:cs="Arial" w:hint="eastAsia"/>
          <w:bCs/>
          <w:sz w:val="24"/>
          <w:szCs w:val="24"/>
          <w:lang w:val="pt-PT"/>
        </w:rPr>
        <w:t>î</w:t>
      </w:r>
      <w:r w:rsidRPr="00D242F7">
        <w:rPr>
          <w:rFonts w:ascii="Arial" w:hAnsi="Arial" w:cs="Arial"/>
          <w:bCs/>
          <w:sz w:val="24"/>
          <w:szCs w:val="24"/>
          <w:lang w:val="pt-PT"/>
        </w:rPr>
        <w:t xml:space="preserve">n cazul </w:t>
      </w:r>
      <w:r w:rsidRPr="00D242F7">
        <w:rPr>
          <w:rFonts w:ascii="Arial" w:hAnsi="Arial" w:cs="Arial" w:hint="eastAsia"/>
          <w:bCs/>
          <w:sz w:val="24"/>
          <w:szCs w:val="24"/>
          <w:lang w:val="pt-PT"/>
        </w:rPr>
        <w:t>î</w:t>
      </w:r>
      <w:r w:rsidRPr="00D242F7">
        <w:rPr>
          <w:rFonts w:ascii="Arial" w:hAnsi="Arial" w:cs="Arial"/>
          <w:bCs/>
          <w:sz w:val="24"/>
          <w:szCs w:val="24"/>
          <w:lang w:val="pt-PT"/>
        </w:rPr>
        <w:t>n care un</w:t>
      </w:r>
      <w:r>
        <w:rPr>
          <w:rFonts w:ascii="Arial" w:hAnsi="Arial" w:cs="Arial"/>
          <w:bCs/>
          <w:sz w:val="24"/>
          <w:szCs w:val="24"/>
          <w:lang w:val="pt-PT"/>
        </w:rPr>
        <w:t xml:space="preserve"> </w:t>
      </w:r>
      <w:r w:rsidRPr="00E54C7A">
        <w:rPr>
          <w:rFonts w:ascii="Arial" w:hAnsi="Arial" w:cs="Arial"/>
          <w:bCs/>
          <w:sz w:val="24"/>
          <w:szCs w:val="24"/>
          <w:lang w:val="pt-PT"/>
        </w:rPr>
        <w:t>LED se va deteriora</w:t>
      </w:r>
    </w:p>
    <w:p w14:paraId="17408C80" w14:textId="77777777" w:rsidR="00D63D1F" w:rsidRPr="00E54C7A" w:rsidRDefault="00D63D1F" w:rsidP="00D63D1F">
      <w:pPr>
        <w:rPr>
          <w:rFonts w:ascii="Arial" w:hAnsi="Arial" w:cs="Arial"/>
          <w:bCs/>
          <w:sz w:val="24"/>
          <w:szCs w:val="24"/>
          <w:lang w:val="pt-PT"/>
        </w:rPr>
      </w:pPr>
      <w:r>
        <w:rPr>
          <w:rFonts w:ascii="Arial" w:hAnsi="Arial" w:cs="Arial"/>
          <w:bCs/>
          <w:sz w:val="24"/>
          <w:szCs w:val="24"/>
          <w:lang w:val="pt-PT"/>
        </w:rPr>
        <w:t xml:space="preserve">           </w:t>
      </w:r>
      <w:r w:rsidRPr="00D242F7">
        <w:rPr>
          <w:rFonts w:ascii="Arial" w:hAnsi="Arial" w:cs="Arial"/>
          <w:bCs/>
          <w:sz w:val="24"/>
          <w:szCs w:val="24"/>
          <w:lang w:val="pt-PT"/>
        </w:rPr>
        <w:t>Echipare cu sursa luminoasa tip LED de mare putere (se va preciza</w:t>
      </w:r>
      <w:r>
        <w:rPr>
          <w:rFonts w:ascii="Arial" w:hAnsi="Arial" w:cs="Arial"/>
          <w:bCs/>
          <w:sz w:val="24"/>
          <w:szCs w:val="24"/>
          <w:lang w:val="pt-PT"/>
        </w:rPr>
        <w:t xml:space="preserve"> </w:t>
      </w:r>
      <w:r w:rsidRPr="00E54C7A">
        <w:rPr>
          <w:rFonts w:ascii="Arial" w:hAnsi="Arial" w:cs="Arial"/>
          <w:bCs/>
          <w:sz w:val="24"/>
          <w:szCs w:val="24"/>
          <w:lang w:val="pt-PT"/>
        </w:rPr>
        <w:t>modelul si producatorul)</w:t>
      </w:r>
    </w:p>
    <w:p w14:paraId="558FF0FF" w14:textId="77777777" w:rsidR="00D63D1F" w:rsidRDefault="00D63D1F" w:rsidP="00D63D1F">
      <w:pPr>
        <w:ind w:firstLine="720"/>
        <w:rPr>
          <w:rFonts w:ascii="Arial" w:hAnsi="Arial" w:cs="Arial"/>
          <w:bCs/>
          <w:sz w:val="24"/>
          <w:szCs w:val="24"/>
          <w:lang w:val="pt-PT"/>
        </w:rPr>
      </w:pPr>
      <w:r w:rsidRPr="00D242F7">
        <w:rPr>
          <w:rFonts w:ascii="Arial" w:hAnsi="Arial" w:cs="Arial"/>
          <w:bCs/>
          <w:sz w:val="24"/>
          <w:szCs w:val="24"/>
          <w:lang w:val="pt-PT"/>
        </w:rPr>
        <w:t>- temperatura de culoare Tc= 3000K</w:t>
      </w:r>
      <w:r w:rsidRPr="00D242F7">
        <w:rPr>
          <w:rFonts w:ascii="Arial" w:hAnsi="Arial" w:cs="Arial" w:hint="eastAsia"/>
          <w:bCs/>
          <w:sz w:val="24"/>
          <w:szCs w:val="24"/>
          <w:lang w:val="pt-PT"/>
        </w:rPr>
        <w:t>±</w:t>
      </w:r>
      <w:r w:rsidRPr="00D242F7">
        <w:rPr>
          <w:rFonts w:ascii="Arial" w:hAnsi="Arial" w:cs="Arial"/>
          <w:bCs/>
          <w:sz w:val="24"/>
          <w:szCs w:val="24"/>
          <w:lang w:val="pt-PT"/>
        </w:rPr>
        <w:t>10%;</w:t>
      </w:r>
    </w:p>
    <w:p w14:paraId="0E1D55C2" w14:textId="77777777" w:rsidR="00D63D1F" w:rsidRDefault="00D63D1F" w:rsidP="00D63D1F">
      <w:pPr>
        <w:rPr>
          <w:rFonts w:ascii="Arial" w:hAnsi="Arial" w:cs="Arial"/>
          <w:bCs/>
          <w:sz w:val="24"/>
          <w:szCs w:val="24"/>
          <w:lang w:val="pt-PT"/>
        </w:rPr>
      </w:pPr>
      <w:r>
        <w:rPr>
          <w:rFonts w:ascii="Arial" w:hAnsi="Arial" w:cs="Arial"/>
          <w:bCs/>
          <w:sz w:val="24"/>
          <w:szCs w:val="24"/>
          <w:lang w:val="pt-PT"/>
        </w:rPr>
        <w:t xml:space="preserve">               </w:t>
      </w:r>
      <w:r w:rsidRPr="00D242F7">
        <w:rPr>
          <w:rFonts w:ascii="Arial" w:hAnsi="Arial" w:cs="Arial"/>
          <w:bCs/>
          <w:sz w:val="24"/>
          <w:szCs w:val="24"/>
          <w:lang w:val="pt-PT"/>
        </w:rPr>
        <w:t>- indicele de redare al culorilor Ra</w:t>
      </w:r>
      <w:r w:rsidRPr="00D242F7">
        <w:rPr>
          <w:rFonts w:ascii="Arial" w:hAnsi="Arial" w:cs="Arial" w:hint="eastAsia"/>
          <w:bCs/>
          <w:sz w:val="24"/>
          <w:szCs w:val="24"/>
          <w:lang w:val="pt-PT"/>
        </w:rPr>
        <w:t>≥</w:t>
      </w:r>
      <w:r w:rsidRPr="00D242F7">
        <w:rPr>
          <w:rFonts w:ascii="Arial" w:hAnsi="Arial" w:cs="Arial"/>
          <w:bCs/>
          <w:sz w:val="24"/>
          <w:szCs w:val="24"/>
          <w:lang w:val="pt-PT"/>
        </w:rPr>
        <w:t>70.</w:t>
      </w:r>
    </w:p>
    <w:p w14:paraId="166FB544" w14:textId="77777777" w:rsidR="00D63D1F" w:rsidRDefault="00D63D1F" w:rsidP="00D63D1F">
      <w:pPr>
        <w:rPr>
          <w:rFonts w:ascii="Arial" w:hAnsi="Arial" w:cs="Arial"/>
          <w:bCs/>
          <w:sz w:val="24"/>
          <w:szCs w:val="24"/>
          <w:lang w:val="pt-PT"/>
        </w:rPr>
      </w:pPr>
      <w:r>
        <w:rPr>
          <w:rFonts w:ascii="Arial" w:hAnsi="Arial" w:cs="Arial"/>
          <w:bCs/>
          <w:sz w:val="24"/>
          <w:szCs w:val="24"/>
          <w:lang w:val="pt-PT"/>
        </w:rPr>
        <w:t xml:space="preserve">           </w:t>
      </w:r>
      <w:r w:rsidRPr="00D242F7">
        <w:rPr>
          <w:rFonts w:ascii="Arial" w:hAnsi="Arial" w:cs="Arial"/>
          <w:bCs/>
          <w:sz w:val="24"/>
          <w:szCs w:val="24"/>
          <w:lang w:val="pt-PT"/>
        </w:rPr>
        <w:t>Carcasa realizata din aluminiu turnat sub presiune</w:t>
      </w:r>
    </w:p>
    <w:p w14:paraId="5689B79C" w14:textId="77777777" w:rsidR="00D63D1F" w:rsidRPr="00E54C7A" w:rsidRDefault="00D63D1F" w:rsidP="00D63D1F">
      <w:pPr>
        <w:rPr>
          <w:rFonts w:ascii="Arial" w:hAnsi="Arial" w:cs="Arial"/>
          <w:bCs/>
          <w:sz w:val="24"/>
          <w:szCs w:val="24"/>
          <w:lang w:val="pt-PT"/>
        </w:rPr>
      </w:pPr>
      <w:r>
        <w:rPr>
          <w:rFonts w:ascii="Arial" w:hAnsi="Arial" w:cs="Arial"/>
          <w:bCs/>
          <w:sz w:val="24"/>
          <w:szCs w:val="24"/>
          <w:lang w:val="pt-PT"/>
        </w:rPr>
        <w:t xml:space="preserve">           </w:t>
      </w:r>
      <w:r w:rsidRPr="00D242F7">
        <w:rPr>
          <w:rFonts w:ascii="Arial" w:hAnsi="Arial" w:cs="Arial"/>
          <w:bCs/>
          <w:sz w:val="24"/>
          <w:szCs w:val="24"/>
          <w:lang w:val="pt-PT"/>
        </w:rPr>
        <w:t>Difuzor din sticla tratata termic, securizata, plana sau curbata sau</w:t>
      </w:r>
      <w:r>
        <w:rPr>
          <w:rFonts w:ascii="Arial" w:hAnsi="Arial" w:cs="Arial"/>
          <w:bCs/>
          <w:sz w:val="24"/>
          <w:szCs w:val="24"/>
          <w:lang w:val="pt-PT"/>
        </w:rPr>
        <w:t xml:space="preserve"> </w:t>
      </w:r>
      <w:r w:rsidRPr="00E54C7A">
        <w:rPr>
          <w:rFonts w:ascii="Arial" w:hAnsi="Arial" w:cs="Arial"/>
          <w:bCs/>
          <w:sz w:val="24"/>
          <w:szCs w:val="24"/>
          <w:lang w:val="pt-PT"/>
        </w:rPr>
        <w:t>policarbonat trata UV</w:t>
      </w:r>
    </w:p>
    <w:p w14:paraId="7C55C791" w14:textId="77777777" w:rsidR="00D63D1F" w:rsidRDefault="00D63D1F" w:rsidP="00D63D1F">
      <w:pPr>
        <w:rPr>
          <w:rFonts w:ascii="Arial" w:hAnsi="Arial" w:cs="Arial"/>
          <w:bCs/>
          <w:sz w:val="24"/>
          <w:szCs w:val="24"/>
          <w:lang w:val="en-US"/>
        </w:rPr>
      </w:pPr>
      <w:r w:rsidRPr="00D63D1F">
        <w:rPr>
          <w:rFonts w:ascii="Arial" w:hAnsi="Arial" w:cs="Arial"/>
          <w:bCs/>
          <w:sz w:val="24"/>
          <w:szCs w:val="24"/>
          <w:lang w:val="pt-PT"/>
        </w:rPr>
        <w:t xml:space="preserve">           </w:t>
      </w:r>
      <w:r w:rsidRPr="00D242F7">
        <w:rPr>
          <w:rFonts w:ascii="Arial" w:hAnsi="Arial" w:cs="Arial"/>
          <w:bCs/>
          <w:sz w:val="24"/>
          <w:szCs w:val="24"/>
          <w:lang w:val="en-US"/>
        </w:rPr>
        <w:t>Aparatul va fi livrat in orice culoare RAL</w:t>
      </w:r>
    </w:p>
    <w:p w14:paraId="01D5F519" w14:textId="77777777" w:rsidR="00D63D1F" w:rsidRDefault="00D63D1F" w:rsidP="00D63D1F">
      <w:pPr>
        <w:rPr>
          <w:rFonts w:ascii="Arial" w:hAnsi="Arial" w:cs="Arial"/>
          <w:bCs/>
          <w:sz w:val="24"/>
          <w:szCs w:val="24"/>
          <w:lang w:val="pt-PT"/>
        </w:rPr>
      </w:pPr>
      <w:r w:rsidRPr="00D63D1F">
        <w:rPr>
          <w:rFonts w:ascii="Arial" w:hAnsi="Arial" w:cs="Arial"/>
          <w:bCs/>
          <w:sz w:val="24"/>
          <w:szCs w:val="24"/>
          <w:lang w:val="en-US"/>
        </w:rPr>
        <w:t xml:space="preserve">           </w:t>
      </w:r>
      <w:r w:rsidRPr="00D242F7">
        <w:rPr>
          <w:rFonts w:ascii="Arial" w:hAnsi="Arial" w:cs="Arial"/>
          <w:bCs/>
          <w:sz w:val="24"/>
          <w:szCs w:val="24"/>
          <w:lang w:val="pt-PT"/>
        </w:rPr>
        <w:t xml:space="preserve">Compartimentul accesoriilor electrice </w:t>
      </w:r>
      <w:r w:rsidRPr="00D242F7">
        <w:rPr>
          <w:rFonts w:ascii="Arial" w:hAnsi="Arial" w:cs="Arial" w:hint="eastAsia"/>
          <w:bCs/>
          <w:sz w:val="24"/>
          <w:szCs w:val="24"/>
          <w:lang w:val="pt-PT"/>
        </w:rPr>
        <w:t>ş</w:t>
      </w:r>
      <w:r w:rsidRPr="00D242F7">
        <w:rPr>
          <w:rFonts w:ascii="Arial" w:hAnsi="Arial" w:cs="Arial"/>
          <w:bCs/>
          <w:sz w:val="24"/>
          <w:szCs w:val="24"/>
          <w:lang w:val="pt-PT"/>
        </w:rPr>
        <w:t>i compartimentul optic vor</w:t>
      </w:r>
      <w:r>
        <w:rPr>
          <w:rFonts w:ascii="Arial" w:hAnsi="Arial" w:cs="Arial"/>
          <w:bCs/>
          <w:sz w:val="24"/>
          <w:szCs w:val="24"/>
          <w:lang w:val="pt-PT"/>
        </w:rPr>
        <w:t xml:space="preserve"> </w:t>
      </w:r>
      <w:r w:rsidRPr="00D242F7">
        <w:rPr>
          <w:rFonts w:ascii="Arial" w:hAnsi="Arial" w:cs="Arial"/>
          <w:bCs/>
          <w:sz w:val="24"/>
          <w:szCs w:val="24"/>
          <w:lang w:val="pt-PT"/>
        </w:rPr>
        <w:t>constitui incinte separate, pentru a evita p</w:t>
      </w:r>
      <w:r w:rsidRPr="00D242F7">
        <w:rPr>
          <w:rFonts w:ascii="Arial" w:hAnsi="Arial" w:cs="Arial" w:hint="eastAsia"/>
          <w:bCs/>
          <w:sz w:val="24"/>
          <w:szCs w:val="24"/>
          <w:lang w:val="pt-PT"/>
        </w:rPr>
        <w:t>ă</w:t>
      </w:r>
      <w:r w:rsidRPr="00D242F7">
        <w:rPr>
          <w:rFonts w:ascii="Arial" w:hAnsi="Arial" w:cs="Arial"/>
          <w:bCs/>
          <w:sz w:val="24"/>
          <w:szCs w:val="24"/>
          <w:lang w:val="pt-PT"/>
        </w:rPr>
        <w:t>trunderea</w:t>
      </w:r>
      <w:r>
        <w:rPr>
          <w:rFonts w:ascii="Arial" w:hAnsi="Arial" w:cs="Arial"/>
          <w:bCs/>
          <w:sz w:val="24"/>
          <w:szCs w:val="24"/>
          <w:lang w:val="pt-PT"/>
        </w:rPr>
        <w:t xml:space="preserve"> </w:t>
      </w:r>
      <w:r w:rsidRPr="00D242F7">
        <w:rPr>
          <w:rFonts w:ascii="Arial" w:hAnsi="Arial" w:cs="Arial"/>
          <w:bCs/>
          <w:sz w:val="24"/>
          <w:szCs w:val="24"/>
          <w:lang w:val="pt-PT"/>
        </w:rPr>
        <w:t>prafului/murd</w:t>
      </w:r>
      <w:r w:rsidRPr="00D242F7">
        <w:rPr>
          <w:rFonts w:ascii="Arial" w:hAnsi="Arial" w:cs="Arial" w:hint="eastAsia"/>
          <w:bCs/>
          <w:sz w:val="24"/>
          <w:szCs w:val="24"/>
          <w:lang w:val="pt-PT"/>
        </w:rPr>
        <w:t>ă</w:t>
      </w:r>
      <w:r w:rsidRPr="00D242F7">
        <w:rPr>
          <w:rFonts w:ascii="Arial" w:hAnsi="Arial" w:cs="Arial"/>
          <w:bCs/>
          <w:sz w:val="24"/>
          <w:szCs w:val="24"/>
          <w:lang w:val="pt-PT"/>
        </w:rPr>
        <w:t xml:space="preserve">rirea compartimentul optic </w:t>
      </w:r>
      <w:r w:rsidRPr="00D242F7">
        <w:rPr>
          <w:rFonts w:ascii="Arial" w:hAnsi="Arial" w:cs="Arial" w:hint="eastAsia"/>
          <w:bCs/>
          <w:sz w:val="24"/>
          <w:szCs w:val="24"/>
          <w:lang w:val="pt-PT"/>
        </w:rPr>
        <w:t>î</w:t>
      </w:r>
      <w:r w:rsidRPr="00D242F7">
        <w:rPr>
          <w:rFonts w:ascii="Arial" w:hAnsi="Arial" w:cs="Arial"/>
          <w:bCs/>
          <w:sz w:val="24"/>
          <w:szCs w:val="24"/>
          <w:lang w:val="pt-PT"/>
        </w:rPr>
        <w:t xml:space="preserve">n cazul </w:t>
      </w:r>
      <w:r w:rsidRPr="00D242F7">
        <w:rPr>
          <w:rFonts w:ascii="Arial" w:hAnsi="Arial" w:cs="Arial" w:hint="eastAsia"/>
          <w:bCs/>
          <w:sz w:val="24"/>
          <w:szCs w:val="24"/>
          <w:lang w:val="pt-PT"/>
        </w:rPr>
        <w:t>î</w:t>
      </w:r>
      <w:r w:rsidRPr="00D242F7">
        <w:rPr>
          <w:rFonts w:ascii="Arial" w:hAnsi="Arial" w:cs="Arial"/>
          <w:bCs/>
          <w:sz w:val="24"/>
          <w:szCs w:val="24"/>
          <w:lang w:val="pt-PT"/>
        </w:rPr>
        <w:t xml:space="preserve">n care se intervine </w:t>
      </w:r>
      <w:r w:rsidRPr="00D242F7">
        <w:rPr>
          <w:rFonts w:ascii="Arial" w:hAnsi="Arial" w:cs="Arial" w:hint="eastAsia"/>
          <w:bCs/>
          <w:sz w:val="24"/>
          <w:szCs w:val="24"/>
          <w:lang w:val="pt-PT"/>
        </w:rPr>
        <w:t>î</w:t>
      </w:r>
      <w:r w:rsidRPr="00D242F7">
        <w:rPr>
          <w:rFonts w:ascii="Arial" w:hAnsi="Arial" w:cs="Arial"/>
          <w:bCs/>
          <w:sz w:val="24"/>
          <w:szCs w:val="24"/>
          <w:lang w:val="pt-PT"/>
        </w:rPr>
        <w:t>n</w:t>
      </w:r>
      <w:r>
        <w:rPr>
          <w:rFonts w:ascii="Arial" w:hAnsi="Arial" w:cs="Arial"/>
          <w:bCs/>
          <w:sz w:val="24"/>
          <w:szCs w:val="24"/>
          <w:lang w:val="pt-PT"/>
        </w:rPr>
        <w:t xml:space="preserve"> </w:t>
      </w:r>
      <w:r w:rsidRPr="00D242F7">
        <w:rPr>
          <w:rFonts w:ascii="Arial" w:hAnsi="Arial" w:cs="Arial"/>
          <w:bCs/>
          <w:sz w:val="24"/>
          <w:szCs w:val="24"/>
          <w:lang w:val="pt-PT"/>
        </w:rPr>
        <w:t>compartimentul accesorii electrice pentru efectuarea de remedieri;</w:t>
      </w:r>
    </w:p>
    <w:p w14:paraId="45E3F274" w14:textId="0FC3C005" w:rsidR="00D63D1F" w:rsidRPr="00E54C7A" w:rsidRDefault="00D63D1F" w:rsidP="00D63D1F">
      <w:pPr>
        <w:rPr>
          <w:rFonts w:ascii="Arial" w:hAnsi="Arial" w:cs="Arial"/>
          <w:bCs/>
          <w:sz w:val="24"/>
          <w:szCs w:val="24"/>
          <w:lang w:val="pt-PT"/>
        </w:rPr>
      </w:pPr>
      <w:r>
        <w:rPr>
          <w:rFonts w:ascii="Arial" w:hAnsi="Arial" w:cs="Arial"/>
          <w:bCs/>
          <w:sz w:val="24"/>
          <w:szCs w:val="24"/>
          <w:lang w:val="pt-PT"/>
        </w:rPr>
        <w:t xml:space="preserve">           </w:t>
      </w:r>
      <w:r w:rsidRPr="00E54C7A">
        <w:rPr>
          <w:rFonts w:ascii="Arial" w:hAnsi="Arial" w:cs="Arial"/>
          <w:bCs/>
          <w:sz w:val="24"/>
          <w:szCs w:val="24"/>
          <w:lang w:val="pt-PT"/>
        </w:rPr>
        <w:t>Compartimentul optic trebuie sa permita deschiderea sa pentru</w:t>
      </w:r>
      <w:r>
        <w:rPr>
          <w:rFonts w:ascii="Arial" w:hAnsi="Arial" w:cs="Arial"/>
          <w:bCs/>
          <w:sz w:val="24"/>
          <w:szCs w:val="24"/>
          <w:lang w:val="pt-PT"/>
        </w:rPr>
        <w:t xml:space="preserve"> </w:t>
      </w:r>
      <w:r w:rsidRPr="00E54C7A">
        <w:rPr>
          <w:rFonts w:ascii="Arial" w:hAnsi="Arial" w:cs="Arial"/>
          <w:bCs/>
          <w:sz w:val="24"/>
          <w:szCs w:val="24"/>
          <w:lang w:val="pt-PT"/>
        </w:rPr>
        <w:t>operatii de mentenanta, chiar daca se folosesc unelte. Pentru a facilita</w:t>
      </w:r>
      <w:r>
        <w:rPr>
          <w:rFonts w:ascii="Arial" w:hAnsi="Arial" w:cs="Arial"/>
          <w:bCs/>
          <w:sz w:val="24"/>
          <w:szCs w:val="24"/>
          <w:lang w:val="pt-PT"/>
        </w:rPr>
        <w:t xml:space="preserve"> </w:t>
      </w:r>
      <w:r w:rsidRPr="00E54C7A">
        <w:rPr>
          <w:rFonts w:ascii="Arial" w:hAnsi="Arial" w:cs="Arial"/>
          <w:bCs/>
          <w:sz w:val="24"/>
          <w:szCs w:val="24"/>
          <w:lang w:val="pt-PT"/>
        </w:rPr>
        <w:t>operatiile de mentenanta, acesta trebuie sa poata fi deschis intr-un</w:t>
      </w:r>
      <w:r>
        <w:rPr>
          <w:rFonts w:ascii="Arial" w:hAnsi="Arial" w:cs="Arial"/>
          <w:bCs/>
          <w:sz w:val="24"/>
          <w:szCs w:val="24"/>
          <w:lang w:val="pt-PT"/>
        </w:rPr>
        <w:t xml:space="preserve"> </w:t>
      </w:r>
      <w:r w:rsidRPr="00E54C7A">
        <w:rPr>
          <w:rFonts w:ascii="Arial" w:hAnsi="Arial" w:cs="Arial"/>
          <w:bCs/>
          <w:sz w:val="24"/>
          <w:szCs w:val="24"/>
          <w:lang w:val="pt-PT"/>
        </w:rPr>
        <w:t>interval scurt de timp, fara deterioararea componentelor aparatului de</w:t>
      </w:r>
      <w:r>
        <w:rPr>
          <w:rFonts w:ascii="Arial" w:hAnsi="Arial" w:cs="Arial"/>
          <w:bCs/>
          <w:sz w:val="24"/>
          <w:szCs w:val="24"/>
          <w:lang w:val="pt-PT"/>
        </w:rPr>
        <w:t xml:space="preserve"> </w:t>
      </w:r>
      <w:r w:rsidRPr="00E54C7A">
        <w:rPr>
          <w:rFonts w:ascii="Arial" w:hAnsi="Arial" w:cs="Arial"/>
          <w:bCs/>
          <w:sz w:val="24"/>
          <w:szCs w:val="24"/>
          <w:lang w:val="pt-PT"/>
        </w:rPr>
        <w:t>iluminat; nu se accepta aparate de iluminat pentru care difuzorul este</w:t>
      </w:r>
      <w:r>
        <w:rPr>
          <w:rFonts w:ascii="Arial" w:hAnsi="Arial" w:cs="Arial"/>
          <w:bCs/>
          <w:sz w:val="24"/>
          <w:szCs w:val="24"/>
          <w:lang w:val="pt-PT"/>
        </w:rPr>
        <w:t xml:space="preserve"> </w:t>
      </w:r>
      <w:r w:rsidRPr="00E54C7A">
        <w:rPr>
          <w:rFonts w:ascii="Arial" w:hAnsi="Arial" w:cs="Arial"/>
          <w:bCs/>
          <w:sz w:val="24"/>
          <w:szCs w:val="24"/>
          <w:lang w:val="pt-PT"/>
        </w:rPr>
        <w:t>lipit de carcasa; Se vor prezenta si instructiuni de montaj</w:t>
      </w:r>
    </w:p>
    <w:p w14:paraId="54D9289A" w14:textId="77777777" w:rsidR="00D63D1F" w:rsidRPr="00D63D1F" w:rsidRDefault="00D63D1F" w:rsidP="00D63D1F">
      <w:pPr>
        <w:rPr>
          <w:rFonts w:ascii="Arial" w:hAnsi="Arial" w:cs="Arial"/>
          <w:bCs/>
          <w:sz w:val="24"/>
          <w:szCs w:val="24"/>
          <w:lang w:val="pt-PT"/>
        </w:rPr>
      </w:pPr>
      <w:r w:rsidRPr="00D63D1F">
        <w:rPr>
          <w:rFonts w:ascii="Arial" w:hAnsi="Arial" w:cs="Arial"/>
          <w:bCs/>
          <w:sz w:val="24"/>
          <w:szCs w:val="24"/>
          <w:lang w:val="pt-PT"/>
        </w:rPr>
        <w:t>pentru demonstrarea cerintei.</w:t>
      </w:r>
    </w:p>
    <w:p w14:paraId="29F786CB" w14:textId="77777777" w:rsidR="00D63D1F" w:rsidRPr="00E54C7A" w:rsidRDefault="00D63D1F" w:rsidP="00D63D1F">
      <w:pPr>
        <w:rPr>
          <w:rFonts w:ascii="Arial" w:hAnsi="Arial" w:cs="Arial"/>
          <w:bCs/>
          <w:sz w:val="24"/>
          <w:szCs w:val="24"/>
          <w:lang w:val="pt-PT"/>
        </w:rPr>
      </w:pPr>
      <w:r>
        <w:rPr>
          <w:rFonts w:ascii="Arial" w:hAnsi="Arial" w:cs="Arial"/>
          <w:bCs/>
          <w:sz w:val="24"/>
          <w:szCs w:val="24"/>
          <w:lang w:val="pt-PT"/>
        </w:rPr>
        <w:t xml:space="preserve">           </w:t>
      </w:r>
      <w:r w:rsidRPr="00E54C7A">
        <w:rPr>
          <w:rFonts w:ascii="Arial" w:hAnsi="Arial" w:cs="Arial"/>
          <w:bCs/>
          <w:sz w:val="24"/>
          <w:szCs w:val="24"/>
          <w:lang w:val="pt-PT"/>
        </w:rPr>
        <w:t>Compartimentul accesorii electrice va trebui sa permita deschiderea</w:t>
      </w:r>
      <w:r>
        <w:rPr>
          <w:rFonts w:ascii="Arial" w:hAnsi="Arial" w:cs="Arial"/>
          <w:bCs/>
          <w:sz w:val="24"/>
          <w:szCs w:val="24"/>
          <w:lang w:val="pt-PT"/>
        </w:rPr>
        <w:t xml:space="preserve"> </w:t>
      </w:r>
      <w:r w:rsidRPr="00E54C7A">
        <w:rPr>
          <w:rFonts w:ascii="Arial" w:hAnsi="Arial" w:cs="Arial"/>
          <w:bCs/>
          <w:sz w:val="24"/>
          <w:szCs w:val="24"/>
          <w:lang w:val="pt-PT"/>
        </w:rPr>
        <w:t>sa pentru operatii de mentenanta, chiar daca se folosesc unelte.</w:t>
      </w:r>
      <w:r>
        <w:rPr>
          <w:rFonts w:ascii="Arial" w:hAnsi="Arial" w:cs="Arial"/>
          <w:bCs/>
          <w:sz w:val="24"/>
          <w:szCs w:val="24"/>
          <w:lang w:val="pt-PT"/>
        </w:rPr>
        <w:t xml:space="preserve"> </w:t>
      </w:r>
      <w:r w:rsidRPr="00E54C7A">
        <w:rPr>
          <w:rFonts w:ascii="Arial" w:hAnsi="Arial" w:cs="Arial"/>
          <w:bCs/>
          <w:sz w:val="24"/>
          <w:szCs w:val="24"/>
          <w:lang w:val="pt-PT"/>
        </w:rPr>
        <w:t>Pentru a facilita operatiile de mentenanta, acesta trebuie sa poata fi</w:t>
      </w:r>
      <w:r>
        <w:rPr>
          <w:rFonts w:ascii="Arial" w:hAnsi="Arial" w:cs="Arial"/>
          <w:bCs/>
          <w:sz w:val="24"/>
          <w:szCs w:val="24"/>
          <w:lang w:val="pt-PT"/>
        </w:rPr>
        <w:t xml:space="preserve"> </w:t>
      </w:r>
      <w:r w:rsidRPr="00E54C7A">
        <w:rPr>
          <w:rFonts w:ascii="Arial" w:hAnsi="Arial" w:cs="Arial"/>
          <w:bCs/>
          <w:sz w:val="24"/>
          <w:szCs w:val="24"/>
          <w:lang w:val="pt-PT"/>
        </w:rPr>
        <w:t>deschis intr-un interval scurt de timp, fara deterioararea</w:t>
      </w:r>
      <w:r>
        <w:rPr>
          <w:rFonts w:ascii="Arial" w:hAnsi="Arial" w:cs="Arial"/>
          <w:bCs/>
          <w:sz w:val="24"/>
          <w:szCs w:val="24"/>
          <w:lang w:val="pt-PT"/>
        </w:rPr>
        <w:t xml:space="preserve"> </w:t>
      </w:r>
      <w:r w:rsidRPr="00E54C7A">
        <w:rPr>
          <w:rFonts w:ascii="Arial" w:hAnsi="Arial" w:cs="Arial"/>
          <w:bCs/>
          <w:sz w:val="24"/>
          <w:szCs w:val="24"/>
          <w:lang w:val="pt-PT"/>
        </w:rPr>
        <w:t>componentelor aparatului de iluminat</w:t>
      </w:r>
      <w:r>
        <w:rPr>
          <w:rFonts w:ascii="Arial" w:hAnsi="Arial" w:cs="Arial"/>
          <w:bCs/>
          <w:sz w:val="24"/>
          <w:szCs w:val="24"/>
          <w:lang w:val="pt-PT"/>
        </w:rPr>
        <w:t xml:space="preserve"> </w:t>
      </w:r>
      <w:r w:rsidRPr="00E54C7A">
        <w:rPr>
          <w:rFonts w:ascii="Arial" w:hAnsi="Arial" w:cs="Arial"/>
          <w:bCs/>
          <w:sz w:val="24"/>
          <w:szCs w:val="24"/>
          <w:lang w:val="pt-PT"/>
        </w:rPr>
        <w:t>Sistemul de montaj va permite montarea pe brat sau in varf de stalp si</w:t>
      </w:r>
      <w:r>
        <w:rPr>
          <w:rFonts w:ascii="Arial" w:hAnsi="Arial" w:cs="Arial"/>
          <w:bCs/>
          <w:sz w:val="24"/>
          <w:szCs w:val="24"/>
          <w:lang w:val="pt-PT"/>
        </w:rPr>
        <w:t xml:space="preserve"> </w:t>
      </w:r>
      <w:r w:rsidRPr="00E54C7A">
        <w:rPr>
          <w:rFonts w:ascii="Arial" w:hAnsi="Arial" w:cs="Arial"/>
          <w:bCs/>
          <w:sz w:val="24"/>
          <w:szCs w:val="24"/>
          <w:lang w:val="pt-PT"/>
        </w:rPr>
        <w:t>inclinare ajustabila. In cazul montarii pe brat, inclinare ajustabila: - 15</w:t>
      </w:r>
      <w:r w:rsidRPr="00E54C7A">
        <w:rPr>
          <w:rFonts w:ascii="Arial" w:hAnsi="Arial" w:cs="Arial" w:hint="eastAsia"/>
          <w:bCs/>
          <w:sz w:val="24"/>
          <w:szCs w:val="24"/>
          <w:lang w:val="pt-PT"/>
        </w:rPr>
        <w:t>º</w:t>
      </w:r>
      <w:r w:rsidRPr="00E54C7A">
        <w:rPr>
          <w:rFonts w:ascii="Arial" w:hAnsi="Arial" w:cs="Arial"/>
          <w:bCs/>
          <w:sz w:val="24"/>
          <w:szCs w:val="24"/>
          <w:lang w:val="pt-PT"/>
        </w:rPr>
        <w:t>,</w:t>
      </w:r>
      <w:r>
        <w:rPr>
          <w:rFonts w:ascii="Arial" w:hAnsi="Arial" w:cs="Arial"/>
          <w:bCs/>
          <w:sz w:val="24"/>
          <w:szCs w:val="24"/>
          <w:lang w:val="pt-PT"/>
        </w:rPr>
        <w:t xml:space="preserve"> </w:t>
      </w:r>
      <w:r w:rsidRPr="00E54C7A">
        <w:rPr>
          <w:rFonts w:ascii="Arial" w:hAnsi="Arial" w:cs="Arial"/>
          <w:bCs/>
          <w:sz w:val="24"/>
          <w:szCs w:val="24"/>
          <w:lang w:val="pt-PT"/>
        </w:rPr>
        <w:t xml:space="preserve">- +15 </w:t>
      </w:r>
      <w:r w:rsidRPr="00E54C7A">
        <w:rPr>
          <w:rFonts w:ascii="Arial" w:hAnsi="Arial" w:cs="Arial" w:hint="eastAsia"/>
          <w:bCs/>
          <w:sz w:val="24"/>
          <w:szCs w:val="24"/>
          <w:lang w:val="pt-PT"/>
        </w:rPr>
        <w:t>º</w:t>
      </w:r>
      <w:r w:rsidRPr="00E54C7A">
        <w:rPr>
          <w:rFonts w:ascii="Arial" w:hAnsi="Arial" w:cs="Arial"/>
          <w:bCs/>
          <w:sz w:val="24"/>
          <w:szCs w:val="24"/>
          <w:lang w:val="pt-PT"/>
        </w:rPr>
        <w:t>, iar in cazul montarii in varf de stalp: - 10</w:t>
      </w:r>
      <w:r w:rsidRPr="00E54C7A">
        <w:rPr>
          <w:rFonts w:ascii="Arial" w:hAnsi="Arial" w:cs="Arial" w:hint="eastAsia"/>
          <w:bCs/>
          <w:sz w:val="24"/>
          <w:szCs w:val="24"/>
          <w:lang w:val="pt-PT"/>
        </w:rPr>
        <w:t>º</w:t>
      </w:r>
      <w:r w:rsidRPr="00E54C7A">
        <w:rPr>
          <w:rFonts w:ascii="Arial" w:hAnsi="Arial" w:cs="Arial"/>
          <w:bCs/>
          <w:sz w:val="24"/>
          <w:szCs w:val="24"/>
          <w:lang w:val="pt-PT"/>
        </w:rPr>
        <w:t xml:space="preserve">, - +30 </w:t>
      </w:r>
      <w:r w:rsidRPr="00E54C7A">
        <w:rPr>
          <w:rFonts w:ascii="Arial" w:hAnsi="Arial" w:cs="Arial" w:hint="eastAsia"/>
          <w:bCs/>
          <w:sz w:val="24"/>
          <w:szCs w:val="24"/>
          <w:lang w:val="pt-PT"/>
        </w:rPr>
        <w:t>º</w:t>
      </w:r>
    </w:p>
    <w:p w14:paraId="17FAF456" w14:textId="5D27295E"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w:t>
      </w:r>
      <w:r w:rsidRPr="00E54C7A">
        <w:rPr>
          <w:rFonts w:ascii="Arial" w:hAnsi="Arial" w:cs="Arial"/>
          <w:bCs/>
          <w:sz w:val="24"/>
          <w:szCs w:val="24"/>
          <w:lang w:val="pt-PT"/>
        </w:rPr>
        <w:t>Ajustarea inclinatiei aparatului pe brat se va face fara deschiderea</w:t>
      </w:r>
      <w:r w:rsidRPr="00E05ABE">
        <w:rPr>
          <w:rFonts w:ascii="Arial" w:hAnsi="Arial" w:cs="Arial"/>
          <w:bCs/>
          <w:sz w:val="24"/>
          <w:szCs w:val="24"/>
          <w:lang w:val="pt-PT"/>
        </w:rPr>
        <w:t xml:space="preserve"> </w:t>
      </w:r>
      <w:r w:rsidR="008E242E">
        <w:rPr>
          <w:rFonts w:ascii="Arial" w:hAnsi="Arial" w:cs="Arial"/>
          <w:bCs/>
          <w:sz w:val="24"/>
          <w:szCs w:val="24"/>
          <w:lang w:val="pt-PT"/>
        </w:rPr>
        <w:t>acestuia.</w:t>
      </w:r>
    </w:p>
    <w:p w14:paraId="117C51E0" w14:textId="77777777"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Alimentare electrica: 230 V/50 Hz</w:t>
      </w:r>
    </w:p>
    <w:p w14:paraId="4CFC3370" w14:textId="10C087C0"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Clasa de izolatie electrica: Clasa I sau II</w:t>
      </w:r>
    </w:p>
    <w:p w14:paraId="024E33F2" w14:textId="77777777"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w:t>
      </w:r>
      <w:r w:rsidRPr="00E54C7A">
        <w:rPr>
          <w:rFonts w:ascii="Arial" w:hAnsi="Arial" w:cs="Arial"/>
          <w:bCs/>
          <w:sz w:val="24"/>
          <w:szCs w:val="24"/>
          <w:lang w:val="pt-PT"/>
        </w:rPr>
        <w:t>Driverul electronic controlabil, compatibil cu tipul de sursa luminoasa</w:t>
      </w:r>
      <w:r w:rsidRPr="00E05ABE">
        <w:rPr>
          <w:rFonts w:ascii="Arial" w:hAnsi="Arial" w:cs="Arial"/>
          <w:bCs/>
          <w:sz w:val="24"/>
          <w:szCs w:val="24"/>
          <w:lang w:val="pt-PT"/>
        </w:rPr>
        <w:t xml:space="preserve"> utilizata, va avea minim urmatoarele functii:</w:t>
      </w:r>
    </w:p>
    <w:p w14:paraId="0D2B7FBE" w14:textId="77777777"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 </w:t>
      </w:r>
      <w:r w:rsidRPr="00E54C7A">
        <w:rPr>
          <w:rFonts w:ascii="Arial" w:hAnsi="Arial" w:cs="Arial"/>
          <w:bCs/>
          <w:sz w:val="24"/>
          <w:szCs w:val="24"/>
          <w:lang w:val="pt-PT"/>
        </w:rPr>
        <w:t>asigurarea functionarii cu factorul de putere &gt; 0,92, pentru</w:t>
      </w:r>
      <w:r w:rsidRPr="00E05ABE">
        <w:rPr>
          <w:rFonts w:ascii="Arial" w:hAnsi="Arial" w:cs="Arial"/>
          <w:bCs/>
          <w:sz w:val="24"/>
          <w:szCs w:val="24"/>
          <w:lang w:val="pt-PT"/>
        </w:rPr>
        <w:t xml:space="preserve"> functionarea la 100%;</w:t>
      </w:r>
    </w:p>
    <w:p w14:paraId="58D051AC" w14:textId="77777777"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w:t>
      </w:r>
      <w:r w:rsidRPr="00E54C7A">
        <w:rPr>
          <w:rFonts w:ascii="Arial" w:hAnsi="Arial" w:cs="Arial"/>
          <w:bCs/>
          <w:sz w:val="24"/>
          <w:szCs w:val="24"/>
          <w:lang w:val="pt-PT"/>
        </w:rPr>
        <w:t>- permite comunicarea cu componentele de comanda ale sistemelor</w:t>
      </w:r>
      <w:r w:rsidRPr="00E05ABE">
        <w:rPr>
          <w:rFonts w:ascii="Arial" w:hAnsi="Arial" w:cs="Arial"/>
          <w:bCs/>
          <w:sz w:val="24"/>
          <w:szCs w:val="24"/>
          <w:lang w:val="pt-PT"/>
        </w:rPr>
        <w:t xml:space="preserve"> </w:t>
      </w:r>
      <w:r w:rsidRPr="00E54C7A">
        <w:rPr>
          <w:rFonts w:ascii="Arial" w:hAnsi="Arial" w:cs="Arial"/>
          <w:bCs/>
          <w:sz w:val="24"/>
          <w:szCs w:val="24"/>
          <w:lang w:val="pt-PT"/>
        </w:rPr>
        <w:t>de control, cel putin prin protocoalele de comunicare DALI, sau DALI</w:t>
      </w:r>
      <w:r w:rsidRPr="00E05ABE">
        <w:rPr>
          <w:rFonts w:ascii="Arial" w:hAnsi="Arial" w:cs="Arial"/>
          <w:bCs/>
          <w:sz w:val="24"/>
          <w:szCs w:val="24"/>
          <w:lang w:val="pt-PT"/>
        </w:rPr>
        <w:t>2 sau 1-10V;</w:t>
      </w:r>
    </w:p>
    <w:p w14:paraId="4ADA266A" w14:textId="77777777"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 </w:t>
      </w:r>
      <w:r w:rsidRPr="00E54C7A">
        <w:rPr>
          <w:rFonts w:ascii="Arial" w:hAnsi="Arial" w:cs="Arial"/>
          <w:bCs/>
          <w:sz w:val="24"/>
          <w:szCs w:val="24"/>
          <w:lang w:val="pt-PT"/>
        </w:rPr>
        <w:t>permite reducerea fluxului luminos cu minim 90% din valoarea fluxului</w:t>
      </w:r>
      <w:r w:rsidRPr="00E05ABE">
        <w:rPr>
          <w:rFonts w:ascii="Arial" w:hAnsi="Arial" w:cs="Arial"/>
          <w:bCs/>
          <w:sz w:val="24"/>
          <w:szCs w:val="24"/>
          <w:lang w:val="pt-PT"/>
        </w:rPr>
        <w:t xml:space="preserve"> nominal, in trepte de minim 1 %.</w:t>
      </w:r>
    </w:p>
    <w:p w14:paraId="2E00937D" w14:textId="77777777"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w:t>
      </w:r>
      <w:r w:rsidRPr="00E54C7A">
        <w:rPr>
          <w:rFonts w:ascii="Arial" w:hAnsi="Arial" w:cs="Arial"/>
          <w:bCs/>
          <w:sz w:val="24"/>
          <w:szCs w:val="24"/>
          <w:lang w:val="pt-PT"/>
        </w:rPr>
        <w:t>Aparatul permite mentinerea constanta a fluxului luminos in timp al</w:t>
      </w:r>
      <w:r w:rsidRPr="00E05ABE">
        <w:rPr>
          <w:rFonts w:ascii="Arial" w:hAnsi="Arial" w:cs="Arial"/>
          <w:bCs/>
          <w:sz w:val="24"/>
          <w:szCs w:val="24"/>
          <w:lang w:val="pt-PT"/>
        </w:rPr>
        <w:t xml:space="preserve"> surselor LED, prin intermediul driver-ului electronic</w:t>
      </w:r>
    </w:p>
    <w:p w14:paraId="5D5A586A" w14:textId="52128AC8" w:rsidR="00D63D1F" w:rsidRPr="00E05ABE" w:rsidRDefault="00D63D1F" w:rsidP="008E242E">
      <w:pPr>
        <w:jc w:val="both"/>
        <w:rPr>
          <w:rFonts w:ascii="Arial" w:hAnsi="Arial" w:cs="Arial"/>
          <w:bCs/>
          <w:sz w:val="24"/>
          <w:szCs w:val="24"/>
          <w:lang w:val="pt-PT"/>
        </w:rPr>
      </w:pPr>
      <w:r w:rsidRPr="00E05ABE">
        <w:rPr>
          <w:rFonts w:ascii="Arial" w:hAnsi="Arial" w:cs="Arial"/>
          <w:bCs/>
          <w:sz w:val="24"/>
          <w:szCs w:val="24"/>
          <w:lang w:val="pt-PT"/>
        </w:rPr>
        <w:t xml:space="preserve">         </w:t>
      </w:r>
      <w:r w:rsidRPr="00E54C7A">
        <w:rPr>
          <w:rFonts w:ascii="Arial" w:hAnsi="Arial" w:cs="Arial"/>
          <w:bCs/>
          <w:sz w:val="24"/>
          <w:szCs w:val="24"/>
          <w:lang w:val="pt-PT"/>
        </w:rPr>
        <w:t xml:space="preserve">Functionare la Ta= -30 + 50 º C. </w:t>
      </w:r>
    </w:p>
    <w:p w14:paraId="6DFEB013" w14:textId="73ED82D8"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w:t>
      </w:r>
      <w:r w:rsidRPr="00E54C7A">
        <w:rPr>
          <w:rFonts w:ascii="Arial" w:hAnsi="Arial" w:cs="Arial"/>
          <w:bCs/>
          <w:sz w:val="24"/>
          <w:szCs w:val="24"/>
          <w:lang w:val="pt-PT"/>
        </w:rPr>
        <w:t>Driverul va avea un protocol standarizat de comunicatie, cu sistemul de</w:t>
      </w:r>
      <w:r w:rsidRPr="00E05ABE">
        <w:rPr>
          <w:rFonts w:ascii="Arial" w:hAnsi="Arial" w:cs="Arial"/>
          <w:bCs/>
          <w:sz w:val="24"/>
          <w:szCs w:val="24"/>
          <w:lang w:val="pt-PT"/>
        </w:rPr>
        <w:t xml:space="preserve"> </w:t>
      </w:r>
      <w:r w:rsidR="008E242E">
        <w:rPr>
          <w:rFonts w:ascii="Arial" w:hAnsi="Arial" w:cs="Arial"/>
          <w:bCs/>
          <w:sz w:val="24"/>
          <w:szCs w:val="24"/>
          <w:lang w:val="pt-PT"/>
        </w:rPr>
        <w:t>telegestiune.</w:t>
      </w:r>
    </w:p>
    <w:p w14:paraId="5EB5B360" w14:textId="77777777"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w:t>
      </w:r>
      <w:r w:rsidRPr="00E54C7A">
        <w:rPr>
          <w:rFonts w:ascii="Arial" w:hAnsi="Arial" w:cs="Arial"/>
          <w:bCs/>
          <w:sz w:val="24"/>
          <w:szCs w:val="24"/>
          <w:lang w:val="pt-PT"/>
        </w:rPr>
        <w:t>Producatorul va pune la dispozitia beneficiarului o aplicatie mobila</w:t>
      </w:r>
      <w:r w:rsidRPr="00E05ABE">
        <w:rPr>
          <w:rFonts w:ascii="Arial" w:hAnsi="Arial" w:cs="Arial"/>
          <w:bCs/>
          <w:sz w:val="24"/>
          <w:szCs w:val="24"/>
          <w:lang w:val="pt-PT"/>
        </w:rPr>
        <w:t xml:space="preserve"> </w:t>
      </w:r>
      <w:r w:rsidRPr="00E54C7A">
        <w:rPr>
          <w:rFonts w:ascii="Arial" w:hAnsi="Arial" w:cs="Arial"/>
          <w:bCs/>
          <w:sz w:val="24"/>
          <w:szCs w:val="24"/>
          <w:lang w:val="pt-PT"/>
        </w:rPr>
        <w:t>gratuita, aplicatia va functiona pe sistem browser web, pentru a putea</w:t>
      </w:r>
      <w:r w:rsidRPr="00E05ABE">
        <w:rPr>
          <w:rFonts w:ascii="Arial" w:hAnsi="Arial" w:cs="Arial"/>
          <w:bCs/>
          <w:sz w:val="24"/>
          <w:szCs w:val="24"/>
          <w:lang w:val="pt-PT"/>
        </w:rPr>
        <w:t xml:space="preserve"> </w:t>
      </w:r>
      <w:r w:rsidRPr="00E54C7A">
        <w:rPr>
          <w:rFonts w:ascii="Arial" w:hAnsi="Arial" w:cs="Arial"/>
          <w:bCs/>
          <w:sz w:val="24"/>
          <w:szCs w:val="24"/>
          <w:lang w:val="pt-PT"/>
        </w:rPr>
        <w:t>fi accesata de pe orice terminal, cu orice sistem de operare. Se va</w:t>
      </w:r>
      <w:r w:rsidRPr="00E05ABE">
        <w:rPr>
          <w:rFonts w:ascii="Arial" w:hAnsi="Arial" w:cs="Arial"/>
          <w:bCs/>
          <w:sz w:val="24"/>
          <w:szCs w:val="24"/>
          <w:lang w:val="pt-PT"/>
        </w:rPr>
        <w:t xml:space="preserve"> </w:t>
      </w:r>
      <w:r w:rsidRPr="00E54C7A">
        <w:rPr>
          <w:rFonts w:ascii="Arial" w:hAnsi="Arial" w:cs="Arial"/>
          <w:bCs/>
          <w:sz w:val="24"/>
          <w:szCs w:val="24"/>
          <w:lang w:val="pt-PT"/>
        </w:rPr>
        <w:t xml:space="preserve">indica numele aplicatiei si modul de </w:t>
      </w:r>
      <w:r w:rsidRPr="00E05ABE">
        <w:rPr>
          <w:rFonts w:ascii="Arial" w:hAnsi="Arial" w:cs="Arial"/>
          <w:bCs/>
          <w:sz w:val="24"/>
          <w:szCs w:val="24"/>
          <w:lang w:val="pt-PT"/>
        </w:rPr>
        <w:t xml:space="preserve"> a</w:t>
      </w:r>
      <w:r w:rsidRPr="00E54C7A">
        <w:rPr>
          <w:rFonts w:ascii="Arial" w:hAnsi="Arial" w:cs="Arial"/>
          <w:bCs/>
          <w:sz w:val="24"/>
          <w:szCs w:val="24"/>
          <w:lang w:val="pt-PT"/>
        </w:rPr>
        <w:t>ccesare a acesteia, iar</w:t>
      </w:r>
      <w:r w:rsidRPr="00E05ABE">
        <w:rPr>
          <w:rFonts w:ascii="Arial" w:hAnsi="Arial" w:cs="Arial"/>
          <w:bCs/>
          <w:sz w:val="24"/>
          <w:szCs w:val="24"/>
          <w:lang w:val="pt-PT"/>
        </w:rPr>
        <w:t xml:space="preserve"> </w:t>
      </w:r>
      <w:r w:rsidRPr="00E54C7A">
        <w:rPr>
          <w:rFonts w:ascii="Arial" w:hAnsi="Arial" w:cs="Arial"/>
          <w:bCs/>
          <w:sz w:val="24"/>
          <w:szCs w:val="24"/>
          <w:lang w:val="pt-PT"/>
        </w:rPr>
        <w:t>autoritatea contractanta va verifica functionalitatea conform cerintelor</w:t>
      </w:r>
      <w:r w:rsidRPr="00E05ABE">
        <w:rPr>
          <w:rFonts w:ascii="Arial" w:hAnsi="Arial" w:cs="Arial"/>
          <w:bCs/>
          <w:sz w:val="24"/>
          <w:szCs w:val="24"/>
          <w:lang w:val="pt-PT"/>
        </w:rPr>
        <w:t xml:space="preserve"> de mai jos.</w:t>
      </w:r>
    </w:p>
    <w:p w14:paraId="7BAF480E" w14:textId="77777777"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Aplicatia va avea minim doua functiuni principale</w:t>
      </w:r>
    </w:p>
    <w:p w14:paraId="0E6C4DA8" w14:textId="77777777"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 furnizare de date unice despre aparatul de iluminat</w:t>
      </w:r>
    </w:p>
    <w:p w14:paraId="6BEBD037" w14:textId="77777777" w:rsidR="00D63D1F" w:rsidRPr="00E05ABE" w:rsidRDefault="00D63D1F" w:rsidP="00E05ABE">
      <w:pPr>
        <w:jc w:val="both"/>
        <w:rPr>
          <w:rFonts w:ascii="Arial" w:hAnsi="Arial" w:cs="Arial"/>
          <w:bCs/>
          <w:sz w:val="24"/>
          <w:szCs w:val="24"/>
          <w:lang w:val="pt-PT"/>
        </w:rPr>
      </w:pPr>
      <w:r w:rsidRPr="00E05ABE">
        <w:rPr>
          <w:rFonts w:ascii="Arial" w:hAnsi="Arial" w:cs="Arial"/>
          <w:bCs/>
          <w:sz w:val="24"/>
          <w:szCs w:val="24"/>
          <w:lang w:val="pt-PT"/>
        </w:rPr>
        <w:t xml:space="preserve">                - </w:t>
      </w:r>
      <w:r w:rsidRPr="00E05ABE">
        <w:rPr>
          <w:rFonts w:ascii="Arial" w:eastAsia="CIDFont+F2" w:hAnsi="Arial" w:cs="Arial"/>
          <w:sz w:val="24"/>
          <w:szCs w:val="24"/>
          <w:lang w:val="pt-PT"/>
        </w:rPr>
        <w:t>introducere de date suplimentare despre ansamblul de iluminat</w:t>
      </w:r>
    </w:p>
    <w:p w14:paraId="509FB1EF" w14:textId="77777777" w:rsidR="00D63D1F" w:rsidRPr="00E05ABE" w:rsidRDefault="00D63D1F" w:rsidP="00E05ABE">
      <w:pPr>
        <w:jc w:val="both"/>
        <w:rPr>
          <w:rFonts w:ascii="Arial" w:hAnsi="Arial" w:cs="Arial"/>
          <w:bCs/>
          <w:sz w:val="24"/>
          <w:szCs w:val="24"/>
          <w:lang w:val="pt-PT"/>
        </w:rPr>
      </w:pPr>
      <w:r w:rsidRPr="00E54C7A">
        <w:rPr>
          <w:rFonts w:ascii="Arial" w:hAnsi="Arial" w:cs="Arial"/>
          <w:bCs/>
          <w:sz w:val="24"/>
          <w:szCs w:val="24"/>
          <w:lang w:val="pt-PT"/>
        </w:rPr>
        <w:t>Aplicatia va furniza minim urmatoarele date ale aparatului de iluminat:</w:t>
      </w:r>
    </w:p>
    <w:p w14:paraId="07AA0E18" w14:textId="7672CCE7" w:rsidR="00E05ABE" w:rsidRP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Denumirea comerciala completa</w:t>
      </w:r>
    </w:p>
    <w:p w14:paraId="5D0FEE75"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lastRenderedPageBreak/>
        <w:t>Culoarea aparatului</w:t>
      </w:r>
    </w:p>
    <w:p w14:paraId="4E583C47"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Clasa de izolatie</w:t>
      </w:r>
    </w:p>
    <w:p w14:paraId="696EA095"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Gradul de etanseitate IP</w:t>
      </w:r>
    </w:p>
    <w:p w14:paraId="32B9A4E9"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Gradul de rezistenta la impact IK</w:t>
      </w:r>
    </w:p>
    <w:p w14:paraId="247FCECC"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Greutate (kg)</w:t>
      </w:r>
    </w:p>
    <w:p w14:paraId="06EBAE17"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Numarul de leduri</w:t>
      </w:r>
    </w:p>
    <w:p w14:paraId="666AC757"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Tipul LED-urilor</w:t>
      </w:r>
    </w:p>
    <w:p w14:paraId="288ABF86"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Fluxul luminos aparat</w:t>
      </w:r>
    </w:p>
    <w:p w14:paraId="44623EA2"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Culoarea aparatului</w:t>
      </w:r>
    </w:p>
    <w:p w14:paraId="53D854F7"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Temperatura de culoare a luminii</w:t>
      </w:r>
    </w:p>
    <w:p w14:paraId="61698DC9"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Tipul distributiei fotometrice</w:t>
      </w:r>
    </w:p>
    <w:p w14:paraId="58A62942"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Factorul de putere</w:t>
      </w:r>
    </w:p>
    <w:p w14:paraId="04685992"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Data productiei</w:t>
      </w:r>
    </w:p>
    <w:p w14:paraId="409FBCA4" w14:textId="77777777" w:rsid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Tipul driverului - cu mentionarea puterii si intervalului de</w:t>
      </w:r>
      <w:r w:rsidR="00E05ABE" w:rsidRPr="00E05ABE">
        <w:rPr>
          <w:rFonts w:ascii="Arial" w:hAnsi="Arial" w:cs="Arial"/>
          <w:bCs/>
          <w:szCs w:val="24"/>
          <w:lang w:val="pt-PT"/>
        </w:rPr>
        <w:t xml:space="preserve"> </w:t>
      </w:r>
      <w:r w:rsidRPr="00E05ABE">
        <w:rPr>
          <w:rFonts w:ascii="Arial" w:hAnsi="Arial" w:cs="Arial"/>
          <w:bCs/>
          <w:szCs w:val="24"/>
          <w:lang w:val="pt-PT"/>
        </w:rPr>
        <w:t>amperaj la care functioneaza.</w:t>
      </w:r>
    </w:p>
    <w:p w14:paraId="66AD795A" w14:textId="33CC532D" w:rsidR="00E05ABE" w:rsidRPr="00E05ABE" w:rsidRDefault="00D63D1F" w:rsidP="00214B9F">
      <w:pPr>
        <w:pStyle w:val="ListParagraph"/>
        <w:numPr>
          <w:ilvl w:val="0"/>
          <w:numId w:val="72"/>
        </w:numPr>
        <w:spacing w:after="0" w:line="240" w:lineRule="auto"/>
        <w:ind w:left="1434" w:hanging="357"/>
        <w:rPr>
          <w:rFonts w:ascii="Arial" w:hAnsi="Arial" w:cs="Arial"/>
          <w:bCs/>
          <w:szCs w:val="24"/>
          <w:lang w:val="pt-PT"/>
        </w:rPr>
      </w:pPr>
      <w:r w:rsidRPr="00E05ABE">
        <w:rPr>
          <w:rFonts w:ascii="Arial" w:hAnsi="Arial" w:cs="Arial"/>
          <w:bCs/>
          <w:szCs w:val="24"/>
          <w:lang w:val="pt-PT"/>
        </w:rPr>
        <w:t>Dimensiunea permisa a consolei de fixare</w:t>
      </w:r>
    </w:p>
    <w:p w14:paraId="1943C23E" w14:textId="77777777" w:rsidR="00E05ABE" w:rsidRPr="00E05ABE" w:rsidRDefault="00D63D1F" w:rsidP="00E05ABE">
      <w:pPr>
        <w:ind w:firstLine="720"/>
        <w:jc w:val="both"/>
        <w:rPr>
          <w:rFonts w:ascii="Arial" w:hAnsi="Arial" w:cs="Arial"/>
          <w:bCs/>
          <w:sz w:val="24"/>
          <w:szCs w:val="24"/>
          <w:lang w:val="pt-PT"/>
        </w:rPr>
      </w:pPr>
      <w:r w:rsidRPr="00E54C7A">
        <w:rPr>
          <w:rFonts w:ascii="Arial" w:hAnsi="Arial" w:cs="Arial"/>
          <w:bCs/>
          <w:sz w:val="24"/>
          <w:szCs w:val="24"/>
          <w:lang w:val="pt-PT"/>
        </w:rPr>
        <w:t>Setarile driverului referitoare la dimming: intervalele de ore</w:t>
      </w:r>
      <w:r w:rsidR="00E05ABE" w:rsidRPr="00E05ABE">
        <w:rPr>
          <w:rFonts w:ascii="Arial" w:hAnsi="Arial" w:cs="Arial"/>
          <w:bCs/>
          <w:sz w:val="24"/>
          <w:szCs w:val="24"/>
          <w:lang w:val="pt-PT"/>
        </w:rPr>
        <w:t xml:space="preserve"> </w:t>
      </w:r>
      <w:r w:rsidRPr="00E54C7A">
        <w:rPr>
          <w:rFonts w:ascii="Arial" w:hAnsi="Arial" w:cs="Arial"/>
          <w:bCs/>
          <w:sz w:val="24"/>
          <w:szCs w:val="24"/>
          <w:lang w:val="pt-PT"/>
        </w:rPr>
        <w:t>si procentele de dimming corespunzatoare acestora.</w:t>
      </w:r>
    </w:p>
    <w:p w14:paraId="1C481298" w14:textId="7909747A" w:rsidR="00E05ABE" w:rsidRPr="00E05ABE" w:rsidRDefault="00E05ABE" w:rsidP="00E05ABE">
      <w:pPr>
        <w:ind w:firstLine="720"/>
        <w:jc w:val="both"/>
        <w:rPr>
          <w:rFonts w:ascii="Arial" w:hAnsi="Arial" w:cs="Arial"/>
          <w:bCs/>
          <w:sz w:val="24"/>
          <w:szCs w:val="24"/>
          <w:lang w:val="pt-PT"/>
        </w:rPr>
      </w:pPr>
      <w:r>
        <w:rPr>
          <w:rFonts w:ascii="Arial" w:hAnsi="Arial" w:cs="Arial"/>
          <w:bCs/>
          <w:sz w:val="24"/>
          <w:szCs w:val="24"/>
          <w:lang w:val="pt-PT"/>
        </w:rPr>
        <w:t>P</w:t>
      </w:r>
      <w:r w:rsidR="00D63D1F" w:rsidRPr="00E54C7A">
        <w:rPr>
          <w:rFonts w:ascii="Arial" w:hAnsi="Arial" w:cs="Arial"/>
          <w:bCs/>
          <w:sz w:val="24"/>
          <w:szCs w:val="24"/>
          <w:lang w:val="pt-PT"/>
        </w:rPr>
        <w:t>ermite descarcarea instructiunilor de montaj</w:t>
      </w:r>
    </w:p>
    <w:p w14:paraId="71DF73EB" w14:textId="29C81C38" w:rsidR="00D63D1F" w:rsidRPr="00E05ABE" w:rsidRDefault="00E05ABE" w:rsidP="00E05ABE">
      <w:pPr>
        <w:ind w:firstLine="720"/>
        <w:jc w:val="both"/>
        <w:rPr>
          <w:rFonts w:ascii="Arial" w:hAnsi="Arial" w:cs="Arial"/>
          <w:bCs/>
          <w:sz w:val="24"/>
          <w:szCs w:val="24"/>
          <w:lang w:val="pt-PT"/>
        </w:rPr>
      </w:pPr>
      <w:r>
        <w:rPr>
          <w:rFonts w:ascii="Arial" w:hAnsi="Arial" w:cs="Arial"/>
          <w:bCs/>
          <w:sz w:val="24"/>
          <w:szCs w:val="24"/>
          <w:lang w:val="pt-PT"/>
        </w:rPr>
        <w:t>F</w:t>
      </w:r>
      <w:r w:rsidR="00D63D1F" w:rsidRPr="00E54C7A">
        <w:rPr>
          <w:rFonts w:ascii="Arial" w:hAnsi="Arial" w:cs="Arial"/>
          <w:bCs/>
          <w:sz w:val="24"/>
          <w:szCs w:val="24"/>
          <w:lang w:val="pt-PT"/>
        </w:rPr>
        <w:t>urnizeaza codurile de comanda pentru piese de schimb:</w:t>
      </w:r>
      <w:r w:rsidRPr="00E05ABE">
        <w:rPr>
          <w:rFonts w:ascii="Arial" w:hAnsi="Arial" w:cs="Arial"/>
          <w:bCs/>
          <w:sz w:val="24"/>
          <w:szCs w:val="24"/>
          <w:lang w:val="pt-PT"/>
        </w:rPr>
        <w:t xml:space="preserve"> </w:t>
      </w:r>
      <w:r w:rsidR="00D63D1F" w:rsidRPr="00E05ABE">
        <w:rPr>
          <w:rFonts w:ascii="Arial" w:hAnsi="Arial" w:cs="Arial"/>
          <w:bCs/>
          <w:sz w:val="24"/>
          <w:szCs w:val="24"/>
          <w:lang w:val="pt-PT"/>
        </w:rPr>
        <w:t>Driver, Placa LED, Corp aparat de iluminat</w:t>
      </w:r>
    </w:p>
    <w:p w14:paraId="4F4BF49E" w14:textId="3D3A673A" w:rsidR="00D63D1F" w:rsidRPr="00E05ABE" w:rsidRDefault="00D63D1F" w:rsidP="00E05ABE">
      <w:pPr>
        <w:ind w:firstLine="720"/>
        <w:jc w:val="both"/>
        <w:rPr>
          <w:rFonts w:ascii="Arial" w:hAnsi="Arial" w:cs="Arial"/>
          <w:bCs/>
          <w:sz w:val="24"/>
          <w:szCs w:val="24"/>
          <w:lang w:val="pt-PT"/>
        </w:rPr>
      </w:pPr>
      <w:r w:rsidRPr="00E54C7A">
        <w:rPr>
          <w:rFonts w:ascii="Arial" w:hAnsi="Arial" w:cs="Arial"/>
          <w:bCs/>
          <w:sz w:val="24"/>
          <w:szCs w:val="24"/>
          <w:lang w:val="pt-PT"/>
        </w:rPr>
        <w:t>Aplicatia va recunoaste individual fiecare aparat de</w:t>
      </w:r>
      <w:r w:rsidR="00E05ABE" w:rsidRPr="00E05ABE">
        <w:rPr>
          <w:rFonts w:ascii="Arial" w:hAnsi="Arial" w:cs="Arial"/>
          <w:bCs/>
          <w:sz w:val="24"/>
          <w:szCs w:val="24"/>
          <w:lang w:val="pt-PT"/>
        </w:rPr>
        <w:t xml:space="preserve"> </w:t>
      </w:r>
      <w:r w:rsidRPr="00E05ABE">
        <w:rPr>
          <w:rFonts w:ascii="Arial" w:hAnsi="Arial" w:cs="Arial"/>
          <w:bCs/>
          <w:sz w:val="24"/>
          <w:szCs w:val="24"/>
          <w:lang w:val="pt-PT"/>
        </w:rPr>
        <w:t>iluminat prin cel putin una din urmatoarele variante:</w:t>
      </w:r>
    </w:p>
    <w:p w14:paraId="0A4D0BFF" w14:textId="4577EE0D" w:rsidR="00D63D1F" w:rsidRPr="00E05ABE" w:rsidRDefault="00E05ABE" w:rsidP="00E05ABE">
      <w:pPr>
        <w:ind w:firstLine="720"/>
        <w:jc w:val="both"/>
        <w:rPr>
          <w:rFonts w:ascii="Arial" w:hAnsi="Arial" w:cs="Arial"/>
          <w:bCs/>
          <w:sz w:val="24"/>
          <w:szCs w:val="24"/>
          <w:lang w:val="pt-PT"/>
        </w:rPr>
      </w:pPr>
      <w:r>
        <w:rPr>
          <w:rFonts w:ascii="Arial" w:hAnsi="Arial" w:cs="Arial"/>
          <w:bCs/>
          <w:sz w:val="24"/>
          <w:szCs w:val="24"/>
          <w:lang w:val="pt-PT"/>
        </w:rPr>
        <w:t xml:space="preserve">- </w:t>
      </w:r>
      <w:r w:rsidR="00D63D1F" w:rsidRPr="00E54C7A">
        <w:rPr>
          <w:rFonts w:ascii="Arial" w:hAnsi="Arial" w:cs="Arial"/>
          <w:bCs/>
          <w:sz w:val="24"/>
          <w:szCs w:val="24"/>
          <w:lang w:val="pt-PT"/>
        </w:rPr>
        <w:t>introducerea in aplicatie a unui cod unic al aparatului, furnizat si</w:t>
      </w:r>
      <w:r w:rsidRPr="00E05ABE">
        <w:rPr>
          <w:rFonts w:ascii="Arial" w:hAnsi="Arial" w:cs="Arial"/>
          <w:bCs/>
          <w:sz w:val="24"/>
          <w:szCs w:val="24"/>
          <w:lang w:val="pt-PT"/>
        </w:rPr>
        <w:t xml:space="preserve"> </w:t>
      </w:r>
      <w:r w:rsidR="00D63D1F" w:rsidRPr="00E05ABE">
        <w:rPr>
          <w:rFonts w:ascii="Arial" w:hAnsi="Arial" w:cs="Arial"/>
          <w:bCs/>
          <w:sz w:val="24"/>
          <w:szCs w:val="24"/>
          <w:lang w:val="pt-PT"/>
        </w:rPr>
        <w:t>inscriptionat pe acesta</w:t>
      </w:r>
      <w:r w:rsidRPr="00E05ABE">
        <w:rPr>
          <w:rFonts w:ascii="Arial" w:hAnsi="Arial" w:cs="Arial"/>
          <w:bCs/>
          <w:sz w:val="24"/>
          <w:szCs w:val="24"/>
          <w:lang w:val="pt-PT"/>
        </w:rPr>
        <w:t xml:space="preserve"> </w:t>
      </w:r>
      <w:r w:rsidR="00D63D1F" w:rsidRPr="00E54C7A">
        <w:rPr>
          <w:rFonts w:ascii="Arial" w:hAnsi="Arial" w:cs="Arial"/>
          <w:bCs/>
          <w:sz w:val="24"/>
          <w:szCs w:val="24"/>
          <w:lang w:val="pt-PT"/>
        </w:rPr>
        <w:t>scanarea unui cod QR sau cod de bare, furnizate impreuna cu</w:t>
      </w:r>
      <w:r w:rsidRPr="00E05ABE">
        <w:rPr>
          <w:rFonts w:ascii="Arial" w:hAnsi="Arial" w:cs="Arial"/>
          <w:bCs/>
          <w:sz w:val="24"/>
          <w:szCs w:val="24"/>
          <w:lang w:val="pt-PT"/>
        </w:rPr>
        <w:t xml:space="preserve"> </w:t>
      </w:r>
      <w:r w:rsidR="00D63D1F" w:rsidRPr="00E05ABE">
        <w:rPr>
          <w:rFonts w:ascii="Arial" w:hAnsi="Arial" w:cs="Arial"/>
          <w:bCs/>
          <w:sz w:val="24"/>
          <w:szCs w:val="24"/>
          <w:lang w:val="pt-PT"/>
        </w:rPr>
        <w:t>aparatul</w:t>
      </w:r>
      <w:r>
        <w:rPr>
          <w:rFonts w:ascii="Arial" w:hAnsi="Arial" w:cs="Arial"/>
          <w:bCs/>
          <w:sz w:val="24"/>
          <w:szCs w:val="24"/>
          <w:lang w:val="pt-PT"/>
        </w:rPr>
        <w:t>.</w:t>
      </w:r>
    </w:p>
    <w:p w14:paraId="50DF3955" w14:textId="0C3E726F" w:rsidR="00D63D1F" w:rsidRDefault="00D63D1F" w:rsidP="00E05ABE">
      <w:pPr>
        <w:ind w:firstLine="720"/>
        <w:jc w:val="both"/>
        <w:rPr>
          <w:rFonts w:ascii="Arial" w:hAnsi="Arial" w:cs="Arial"/>
          <w:bCs/>
          <w:sz w:val="24"/>
          <w:szCs w:val="24"/>
          <w:lang w:val="pt-PT"/>
        </w:rPr>
      </w:pPr>
      <w:r w:rsidRPr="00E54C7A">
        <w:rPr>
          <w:rFonts w:ascii="Arial" w:hAnsi="Arial" w:cs="Arial"/>
          <w:bCs/>
          <w:sz w:val="24"/>
          <w:szCs w:val="24"/>
          <w:lang w:val="pt-PT"/>
        </w:rPr>
        <w:t>Se va furniza in cadrul propunerii tehnice aplicatia gratuita si un cod</w:t>
      </w:r>
      <w:r w:rsidR="00E05ABE" w:rsidRPr="00E05ABE">
        <w:rPr>
          <w:rFonts w:ascii="Arial" w:hAnsi="Arial" w:cs="Arial"/>
          <w:bCs/>
          <w:sz w:val="24"/>
          <w:szCs w:val="24"/>
          <w:lang w:val="pt-PT"/>
        </w:rPr>
        <w:t xml:space="preserve"> </w:t>
      </w:r>
      <w:r w:rsidRPr="00E54C7A">
        <w:rPr>
          <w:rFonts w:ascii="Arial" w:hAnsi="Arial" w:cs="Arial"/>
          <w:bCs/>
          <w:sz w:val="24"/>
          <w:szCs w:val="24"/>
          <w:lang w:val="pt-PT"/>
        </w:rPr>
        <w:t>serial/cod QR/cod de bare a unui aparat existent, pentru verificarea</w:t>
      </w:r>
      <w:r w:rsidR="00E05ABE" w:rsidRPr="00E05ABE">
        <w:rPr>
          <w:rFonts w:ascii="Arial" w:hAnsi="Arial" w:cs="Arial"/>
          <w:bCs/>
          <w:sz w:val="24"/>
          <w:szCs w:val="24"/>
          <w:lang w:val="pt-PT"/>
        </w:rPr>
        <w:t xml:space="preserve"> </w:t>
      </w:r>
      <w:r w:rsidRPr="00E54C7A">
        <w:rPr>
          <w:rFonts w:ascii="Arial" w:hAnsi="Arial" w:cs="Arial"/>
          <w:bCs/>
          <w:sz w:val="24"/>
          <w:szCs w:val="24"/>
          <w:lang w:val="pt-PT"/>
        </w:rPr>
        <w:t>functiunilor solicitate. Aceasta vor trebui sa respecte intru totul</w:t>
      </w:r>
      <w:r w:rsidR="00E05ABE" w:rsidRPr="00E05ABE">
        <w:rPr>
          <w:rFonts w:ascii="Arial" w:hAnsi="Arial" w:cs="Arial"/>
          <w:bCs/>
          <w:sz w:val="24"/>
          <w:szCs w:val="24"/>
          <w:lang w:val="pt-PT"/>
        </w:rPr>
        <w:t xml:space="preserve"> </w:t>
      </w:r>
      <w:r w:rsidRPr="00E05ABE">
        <w:rPr>
          <w:rFonts w:ascii="Arial" w:hAnsi="Arial" w:cs="Arial"/>
          <w:bCs/>
          <w:sz w:val="24"/>
          <w:szCs w:val="24"/>
          <w:lang w:val="pt-PT"/>
        </w:rPr>
        <w:t>solicitarile</w:t>
      </w:r>
      <w:r w:rsidR="00E05ABE">
        <w:rPr>
          <w:rFonts w:ascii="Arial" w:hAnsi="Arial" w:cs="Arial"/>
          <w:bCs/>
          <w:sz w:val="24"/>
          <w:szCs w:val="24"/>
          <w:lang w:val="pt-PT"/>
        </w:rPr>
        <w:t>.</w:t>
      </w:r>
    </w:p>
    <w:p w14:paraId="52B8D2AE" w14:textId="6432C781" w:rsidR="00DE1051" w:rsidRPr="00E05ABE" w:rsidRDefault="00DE1051" w:rsidP="00E05ABE">
      <w:pPr>
        <w:ind w:firstLine="720"/>
        <w:jc w:val="both"/>
        <w:rPr>
          <w:rFonts w:ascii="Arial" w:hAnsi="Arial" w:cs="Arial"/>
          <w:bCs/>
          <w:sz w:val="24"/>
          <w:szCs w:val="24"/>
          <w:lang w:val="pt-PT"/>
        </w:rPr>
      </w:pPr>
    </w:p>
    <w:tbl>
      <w:tblPr>
        <w:tblW w:w="9464" w:type="dxa"/>
        <w:tblLook w:val="04A0" w:firstRow="1" w:lastRow="0" w:firstColumn="1" w:lastColumn="0" w:noHBand="0" w:noVBand="1"/>
      </w:tblPr>
      <w:tblGrid>
        <w:gridCol w:w="9464"/>
      </w:tblGrid>
      <w:tr w:rsidR="002F796F" w:rsidRPr="009A5A5B" w14:paraId="10E1960E" w14:textId="77777777" w:rsidTr="008E242E">
        <w:trPr>
          <w:trHeight w:val="255"/>
        </w:trPr>
        <w:tc>
          <w:tcPr>
            <w:tcW w:w="9464" w:type="dxa"/>
            <w:vAlign w:val="center"/>
            <w:hideMark/>
          </w:tcPr>
          <w:p w14:paraId="3553D347" w14:textId="77777777" w:rsidR="00E05ABE" w:rsidRDefault="002F796F" w:rsidP="008E242E">
            <w:pPr>
              <w:rPr>
                <w:rFonts w:ascii="Arial" w:hAnsi="Arial" w:cs="Arial"/>
                <w:bCs/>
                <w:sz w:val="24"/>
                <w:szCs w:val="24"/>
                <w:lang w:val="fr-FR"/>
              </w:rPr>
            </w:pPr>
            <w:r w:rsidRPr="009A5A5B">
              <w:rPr>
                <w:rFonts w:ascii="Arial" w:hAnsi="Arial" w:cs="Arial"/>
                <w:bCs/>
                <w:sz w:val="24"/>
                <w:szCs w:val="24"/>
                <w:lang w:val="fr-FR"/>
              </w:rPr>
              <w:t>Conditii de garantie si post garantie</w:t>
            </w:r>
            <w:r w:rsidR="00E05ABE" w:rsidRPr="009A5A5B">
              <w:rPr>
                <w:rFonts w:ascii="Arial" w:hAnsi="Arial" w:cs="Arial"/>
                <w:bCs/>
                <w:sz w:val="24"/>
                <w:szCs w:val="24"/>
                <w:lang w:val="fr-FR"/>
              </w:rPr>
              <w:t xml:space="preserve"> </w:t>
            </w:r>
          </w:p>
          <w:p w14:paraId="44D3EAC0" w14:textId="63AA3337" w:rsidR="002F796F" w:rsidRPr="009A5A5B" w:rsidRDefault="00E05ABE" w:rsidP="002C4E68">
            <w:pPr>
              <w:rPr>
                <w:rFonts w:ascii="Arial" w:hAnsi="Arial" w:cs="Arial"/>
                <w:bCs/>
                <w:sz w:val="24"/>
                <w:szCs w:val="24"/>
                <w:lang w:val="fr-FR"/>
              </w:rPr>
            </w:pPr>
            <w:r w:rsidRPr="009A5A5B">
              <w:rPr>
                <w:rFonts w:ascii="Arial" w:hAnsi="Arial" w:cs="Arial"/>
                <w:bCs/>
                <w:sz w:val="24"/>
                <w:szCs w:val="24"/>
                <w:lang w:val="fr-FR"/>
              </w:rPr>
              <w:t xml:space="preserve">Garantie aparat de iluminat - minim </w:t>
            </w:r>
            <w:r w:rsidR="002C4E68">
              <w:rPr>
                <w:rFonts w:ascii="Arial" w:hAnsi="Arial" w:cs="Arial"/>
                <w:bCs/>
                <w:sz w:val="24"/>
                <w:szCs w:val="24"/>
                <w:lang w:val="fr-FR"/>
              </w:rPr>
              <w:t xml:space="preserve">5 ani </w:t>
            </w:r>
          </w:p>
        </w:tc>
      </w:tr>
    </w:tbl>
    <w:p w14:paraId="06C73A23" w14:textId="77777777" w:rsidR="00141CE8" w:rsidRPr="00141CE8" w:rsidRDefault="00141CE8" w:rsidP="00141CE8">
      <w:pPr>
        <w:ind w:firstLine="720"/>
        <w:jc w:val="both"/>
        <w:rPr>
          <w:rFonts w:ascii="Arial" w:hAnsi="Arial" w:cs="Arial"/>
          <w:b/>
          <w:bCs/>
          <w:sz w:val="24"/>
          <w:szCs w:val="24"/>
          <w:lang w:val="fr-FR"/>
        </w:rPr>
      </w:pPr>
      <w:r w:rsidRPr="00141CE8">
        <w:rPr>
          <w:rFonts w:ascii="Arial" w:hAnsi="Arial" w:cs="Arial"/>
          <w:b/>
          <w:bCs/>
          <w:i/>
          <w:iCs/>
          <w:sz w:val="24"/>
          <w:szCs w:val="24"/>
          <w:lang w:val="fr-FR"/>
        </w:rPr>
        <w:t>Nu se acceptă aparate de iluminat dezvoltate pentru surse cu incandescenta sau cu descărcărcari in vapori, care ulterior au fost adaptate pentru surse LED.</w:t>
      </w:r>
    </w:p>
    <w:p w14:paraId="0EDDE10F" w14:textId="77777777" w:rsidR="00141CE8" w:rsidRDefault="00141CE8" w:rsidP="002C4E68">
      <w:pPr>
        <w:ind w:firstLine="720"/>
        <w:jc w:val="both"/>
        <w:rPr>
          <w:rFonts w:ascii="Arial" w:hAnsi="Arial" w:cs="Arial"/>
          <w:b/>
          <w:bCs/>
          <w:sz w:val="24"/>
          <w:szCs w:val="24"/>
          <w:lang w:val="pt-PT"/>
        </w:rPr>
      </w:pPr>
    </w:p>
    <w:p w14:paraId="29BB8E77" w14:textId="2D977891" w:rsidR="002C4E68" w:rsidRDefault="002C4E68" w:rsidP="00F225B5">
      <w:pPr>
        <w:ind w:firstLine="720"/>
        <w:jc w:val="both"/>
        <w:rPr>
          <w:rFonts w:ascii="Arial" w:hAnsi="Arial" w:cs="Arial"/>
          <w:color w:val="000000"/>
          <w:sz w:val="24"/>
          <w:szCs w:val="24"/>
          <w:lang w:val="fr-FR"/>
        </w:rPr>
      </w:pPr>
      <w:r w:rsidRPr="00157D4E">
        <w:rPr>
          <w:rFonts w:ascii="Arial" w:hAnsi="Arial" w:cs="Arial"/>
          <w:b/>
          <w:bCs/>
          <w:sz w:val="24"/>
          <w:szCs w:val="24"/>
          <w:lang w:val="pt-PT"/>
        </w:rPr>
        <w:t>Se va depune declaratie pe proprie raspundere prin care ofertantul isi asuma asigurarea tuturol caracteristicilor solicitati.</w:t>
      </w:r>
      <w:r>
        <w:rPr>
          <w:rFonts w:ascii="Arial" w:hAnsi="Arial" w:cs="Arial"/>
          <w:color w:val="000000"/>
          <w:sz w:val="24"/>
          <w:szCs w:val="24"/>
          <w:lang w:val="fr-FR"/>
        </w:rPr>
        <w:br w:type="page"/>
      </w:r>
    </w:p>
    <w:p w14:paraId="5A2B6D26" w14:textId="77777777" w:rsidR="002F796F" w:rsidRDefault="002F796F" w:rsidP="002F796F">
      <w:pPr>
        <w:jc w:val="both"/>
        <w:rPr>
          <w:rFonts w:ascii="Arial" w:hAnsi="Arial" w:cs="Arial"/>
          <w:color w:val="000000"/>
          <w:sz w:val="24"/>
          <w:szCs w:val="24"/>
          <w:lang w:val="fr-FR"/>
        </w:rPr>
      </w:pPr>
      <w:r w:rsidRPr="000D7318">
        <w:rPr>
          <w:rFonts w:ascii="Arial" w:hAnsi="Arial" w:cs="Arial"/>
          <w:color w:val="000000"/>
          <w:sz w:val="24"/>
          <w:szCs w:val="24"/>
          <w:lang w:val="fr-FR"/>
        </w:rPr>
        <w:lastRenderedPageBreak/>
        <w:t xml:space="preserve">APARAT DE ILUMINAT ORNAMENTAL </w:t>
      </w:r>
    </w:p>
    <w:p w14:paraId="181C2C41" w14:textId="33F6DD12"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Aparat de iluminat stradale/ pietonale vor fi din aceiasi familie. Fiecare</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aparat este echipat cu sistem de telemanagement.</w:t>
      </w:r>
    </w:p>
    <w:p w14:paraId="05CE47E0" w14:textId="77777777" w:rsidR="00AA0BAD" w:rsidRPr="00E05ABE" w:rsidRDefault="00AA0BAD" w:rsidP="00AA0BAD">
      <w:pPr>
        <w:ind w:firstLine="720"/>
        <w:jc w:val="both"/>
        <w:rPr>
          <w:rFonts w:ascii="Arial" w:hAnsi="Arial" w:cs="Arial"/>
          <w:bCs/>
          <w:sz w:val="24"/>
          <w:szCs w:val="24"/>
          <w:lang w:val="pt-PT"/>
        </w:rPr>
      </w:pPr>
      <w:r>
        <w:rPr>
          <w:rFonts w:ascii="Arial" w:hAnsi="Arial" w:cs="Arial"/>
          <w:bCs/>
          <w:sz w:val="24"/>
          <w:szCs w:val="24"/>
          <w:lang w:val="pt-PT"/>
        </w:rPr>
        <w:t>Se va depune declaratie pe proprie raspundere prin care ofertantul isi asuma asigurarea tuturol caracteristicilor solicitati.</w:t>
      </w:r>
    </w:p>
    <w:p w14:paraId="208BCEC9" w14:textId="77777777" w:rsidR="00AA0BAD" w:rsidRPr="00637C27" w:rsidRDefault="00AA0BAD" w:rsidP="00200AA2">
      <w:pPr>
        <w:ind w:firstLine="720"/>
        <w:jc w:val="both"/>
        <w:rPr>
          <w:rFonts w:ascii="Arial" w:hAnsi="Arial" w:cs="Arial"/>
          <w:color w:val="000000"/>
          <w:sz w:val="24"/>
          <w:szCs w:val="24"/>
          <w:lang w:val="pt-PT"/>
        </w:rPr>
      </w:pPr>
    </w:p>
    <w:p w14:paraId="51F8B58C" w14:textId="28F53593" w:rsidR="00637C27" w:rsidRPr="00200AA2"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Grad de protectie compartiment electric si optic: IP 66.</w:t>
      </w:r>
    </w:p>
    <w:p w14:paraId="2E03A563" w14:textId="5E7A90D1"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 xml:space="preserve">Rezistenta la impact (minim) IK09. </w:t>
      </w:r>
    </w:p>
    <w:p w14:paraId="64794651" w14:textId="3B71A117" w:rsidR="00637C27" w:rsidRPr="00200AA2" w:rsidRDefault="00637C27" w:rsidP="0005594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Pentru a se incadra tututor situatiile din teren, aparatul de iluminat va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 xml:space="preserve">trebui ca sa aiba aceleasi dimensiuni ale bazei: 500 mm </w:t>
      </w:r>
      <w:r w:rsidRPr="00637C27">
        <w:rPr>
          <w:rFonts w:ascii="Arial" w:hAnsi="Arial" w:cs="Arial" w:hint="eastAsia"/>
          <w:color w:val="000000"/>
          <w:sz w:val="24"/>
          <w:szCs w:val="24"/>
          <w:lang w:val="pt-PT"/>
        </w:rPr>
        <w:t>±</w:t>
      </w:r>
      <w:r w:rsidRPr="00637C27">
        <w:rPr>
          <w:rFonts w:ascii="Arial" w:hAnsi="Arial" w:cs="Arial"/>
          <w:color w:val="000000"/>
          <w:sz w:val="24"/>
          <w:szCs w:val="24"/>
          <w:lang w:val="pt-PT"/>
        </w:rPr>
        <w:t>10%, si in</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functie de tipul de montaj va trebui ca sa poate sa fie echipat cu diverse</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accesorii (</w:t>
      </w:r>
      <w:r w:rsidR="00055942">
        <w:rPr>
          <w:rFonts w:ascii="Arial" w:hAnsi="Arial" w:cs="Arial"/>
          <w:color w:val="000000"/>
          <w:sz w:val="24"/>
          <w:szCs w:val="24"/>
          <w:lang w:val="pt-PT"/>
        </w:rPr>
        <w:t>abajur tronconic, abajur bombat).</w:t>
      </w:r>
      <w:r w:rsidRPr="00637C27">
        <w:rPr>
          <w:rFonts w:ascii="Arial" w:hAnsi="Arial" w:cs="Arial"/>
          <w:color w:val="000000"/>
          <w:sz w:val="24"/>
          <w:szCs w:val="24"/>
          <w:lang w:val="pt-PT"/>
        </w:rPr>
        <w:t xml:space="preserve"> Acestea vor trebui ca sa fie asemanatoare cu</w:t>
      </w:r>
      <w:r w:rsidR="00200AA2">
        <w:rPr>
          <w:rFonts w:ascii="Arial" w:hAnsi="Arial" w:cs="Arial"/>
          <w:color w:val="000000"/>
          <w:sz w:val="24"/>
          <w:szCs w:val="24"/>
          <w:lang w:val="pt-PT"/>
        </w:rPr>
        <w:t xml:space="preserve"> </w:t>
      </w:r>
      <w:r w:rsidRPr="00200AA2">
        <w:rPr>
          <w:rFonts w:ascii="Arial" w:hAnsi="Arial" w:cs="Arial"/>
          <w:color w:val="000000"/>
          <w:sz w:val="24"/>
          <w:szCs w:val="24"/>
          <w:lang w:val="pt-PT"/>
        </w:rPr>
        <w:t>formele de mai jos</w:t>
      </w:r>
      <w:r w:rsidR="00200AA2" w:rsidRPr="00200AA2">
        <w:rPr>
          <w:rFonts w:ascii="Arial" w:hAnsi="Arial" w:cs="Arial"/>
          <w:color w:val="000000"/>
          <w:sz w:val="24"/>
          <w:szCs w:val="24"/>
          <w:lang w:val="pt-PT"/>
        </w:rPr>
        <w:t>.</w:t>
      </w:r>
    </w:p>
    <w:p w14:paraId="2B7FF266" w14:textId="6855099C" w:rsidR="00637C27" w:rsidRDefault="00637C27" w:rsidP="00637C27">
      <w:pPr>
        <w:jc w:val="both"/>
        <w:rPr>
          <w:rFonts w:ascii="Arial" w:hAnsi="Arial" w:cs="Arial"/>
          <w:color w:val="000000"/>
          <w:sz w:val="24"/>
          <w:szCs w:val="24"/>
          <w:lang w:val="pt-PT"/>
        </w:rPr>
      </w:pPr>
      <w:r w:rsidRPr="00637C27">
        <w:rPr>
          <w:rFonts w:ascii="Arial" w:hAnsi="Arial" w:cs="Arial"/>
          <w:noProof/>
          <w:color w:val="000000"/>
          <w:sz w:val="24"/>
          <w:szCs w:val="24"/>
          <w:lang w:val="hu-HU" w:eastAsia="hu-HU"/>
        </w:rPr>
        <w:drawing>
          <wp:inline distT="0" distB="0" distL="0" distR="0" wp14:anchorId="5F88F103" wp14:editId="035C5A97">
            <wp:extent cx="1740090" cy="2040325"/>
            <wp:effectExtent l="0" t="0" r="0" b="0"/>
            <wp:docPr id="21017779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741886" cy="2042431"/>
                    </a:xfrm>
                    <a:prstGeom prst="rect">
                      <a:avLst/>
                    </a:prstGeom>
                    <a:noFill/>
                    <a:ln>
                      <a:noFill/>
                    </a:ln>
                  </pic:spPr>
                </pic:pic>
              </a:graphicData>
            </a:graphic>
          </wp:inline>
        </w:drawing>
      </w:r>
      <w:r>
        <w:rPr>
          <w:rFonts w:ascii="Arial" w:hAnsi="Arial" w:cs="Arial"/>
          <w:color w:val="000000"/>
          <w:sz w:val="24"/>
          <w:szCs w:val="24"/>
          <w:lang w:val="pt-PT"/>
        </w:rPr>
        <w:tab/>
      </w:r>
      <w:r>
        <w:rPr>
          <w:rFonts w:ascii="Arial" w:hAnsi="Arial" w:cs="Arial"/>
          <w:color w:val="000000"/>
          <w:sz w:val="24"/>
          <w:szCs w:val="24"/>
          <w:lang w:val="pt-PT"/>
        </w:rPr>
        <w:tab/>
      </w:r>
      <w:r>
        <w:rPr>
          <w:rFonts w:ascii="Arial" w:hAnsi="Arial" w:cs="Arial"/>
          <w:color w:val="000000"/>
          <w:sz w:val="24"/>
          <w:szCs w:val="24"/>
          <w:lang w:val="pt-PT"/>
        </w:rPr>
        <w:tab/>
      </w:r>
      <w:r w:rsidRPr="00637C27">
        <w:rPr>
          <w:rFonts w:ascii="Arial" w:hAnsi="Arial" w:cs="Arial"/>
          <w:noProof/>
          <w:color w:val="000000"/>
          <w:sz w:val="24"/>
          <w:szCs w:val="24"/>
          <w:lang w:val="hu-HU" w:eastAsia="hu-HU"/>
        </w:rPr>
        <w:drawing>
          <wp:inline distT="0" distB="0" distL="0" distR="0" wp14:anchorId="234D7C43" wp14:editId="2714ADCB">
            <wp:extent cx="1487606" cy="2109470"/>
            <wp:effectExtent l="0" t="0" r="0" b="5080"/>
            <wp:docPr id="14986133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92745" cy="2116757"/>
                    </a:xfrm>
                    <a:prstGeom prst="rect">
                      <a:avLst/>
                    </a:prstGeom>
                    <a:noFill/>
                    <a:ln>
                      <a:noFill/>
                    </a:ln>
                  </pic:spPr>
                </pic:pic>
              </a:graphicData>
            </a:graphic>
          </wp:inline>
        </w:drawing>
      </w:r>
    </w:p>
    <w:p w14:paraId="6C0E3229" w14:textId="77777777" w:rsidR="00637C27" w:rsidRDefault="00637C27" w:rsidP="00637C27">
      <w:pPr>
        <w:jc w:val="both"/>
        <w:rPr>
          <w:rFonts w:ascii="Arial" w:hAnsi="Arial" w:cs="Arial"/>
          <w:color w:val="000000"/>
          <w:sz w:val="24"/>
          <w:szCs w:val="24"/>
          <w:lang w:val="pt-PT"/>
        </w:rPr>
      </w:pPr>
    </w:p>
    <w:p w14:paraId="6881049A" w14:textId="04D89B28" w:rsidR="00637C27" w:rsidRPr="00390F5B" w:rsidRDefault="00637C27" w:rsidP="00200AA2">
      <w:pPr>
        <w:ind w:firstLine="720"/>
        <w:jc w:val="both"/>
        <w:rPr>
          <w:rFonts w:ascii="Arial" w:hAnsi="Arial" w:cs="Arial"/>
          <w:color w:val="000000"/>
          <w:sz w:val="24"/>
          <w:szCs w:val="24"/>
          <w:lang w:val="pt-PT"/>
        </w:rPr>
      </w:pPr>
      <w:r w:rsidRPr="00390F5B">
        <w:rPr>
          <w:rFonts w:ascii="Arial" w:hAnsi="Arial" w:cs="Arial"/>
          <w:color w:val="000000"/>
          <w:sz w:val="24"/>
          <w:szCs w:val="24"/>
          <w:lang w:val="pt-PT"/>
        </w:rPr>
        <w:t>Greutate: nu se impune</w:t>
      </w:r>
    </w:p>
    <w:p w14:paraId="3722FE81" w14:textId="6C3A34BA"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Fiecare aparat are distributie stradala</w:t>
      </w:r>
      <w:r w:rsidR="00055942">
        <w:rPr>
          <w:rFonts w:ascii="Arial" w:hAnsi="Arial" w:cs="Arial"/>
          <w:color w:val="000000"/>
          <w:sz w:val="24"/>
          <w:szCs w:val="24"/>
          <w:lang w:val="pt-PT"/>
        </w:rPr>
        <w:t>.</w:t>
      </w:r>
    </w:p>
    <w:p w14:paraId="045A28C8" w14:textId="4DCBEA7C"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 Fluxul luminos total al aparatului de iluminat va fi determinat de</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numarul de LED- uri si/sau de curentul aplicat la bornele LED-urilor.</w:t>
      </w:r>
    </w:p>
    <w:p w14:paraId="15ED2F1A" w14:textId="69C8B56E" w:rsidR="00637C27" w:rsidRPr="00200AA2"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Placa LED va fi amovibil</w:t>
      </w:r>
      <w:r w:rsidRPr="00637C27">
        <w:rPr>
          <w:rFonts w:ascii="Arial" w:hAnsi="Arial" w:cs="Arial" w:hint="eastAsia"/>
          <w:color w:val="000000"/>
          <w:sz w:val="24"/>
          <w:szCs w:val="24"/>
          <w:lang w:val="pt-PT"/>
        </w:rPr>
        <w:t>ă</w:t>
      </w:r>
      <w:r w:rsidRPr="00637C27">
        <w:rPr>
          <w:rFonts w:ascii="Arial" w:hAnsi="Arial" w:cs="Arial"/>
          <w:color w:val="000000"/>
          <w:sz w:val="24"/>
          <w:szCs w:val="24"/>
          <w:lang w:val="pt-PT"/>
        </w:rPr>
        <w:t>, pentru a facilita opera</w:t>
      </w:r>
      <w:r w:rsidRPr="00637C27">
        <w:rPr>
          <w:rFonts w:ascii="Arial" w:hAnsi="Arial" w:cs="Arial" w:hint="eastAsia"/>
          <w:color w:val="000000"/>
          <w:sz w:val="24"/>
          <w:szCs w:val="24"/>
          <w:lang w:val="pt-PT"/>
        </w:rPr>
        <w:t>ţ</w:t>
      </w:r>
      <w:r w:rsidRPr="00637C27">
        <w:rPr>
          <w:rFonts w:ascii="Arial" w:hAnsi="Arial" w:cs="Arial"/>
          <w:color w:val="000000"/>
          <w:sz w:val="24"/>
          <w:szCs w:val="24"/>
          <w:lang w:val="pt-PT"/>
        </w:rPr>
        <w:t>iile de mentenan</w:t>
      </w:r>
      <w:r w:rsidRPr="00637C27">
        <w:rPr>
          <w:rFonts w:ascii="Arial" w:hAnsi="Arial" w:cs="Arial" w:hint="eastAsia"/>
          <w:color w:val="000000"/>
          <w:sz w:val="24"/>
          <w:szCs w:val="24"/>
          <w:lang w:val="pt-PT"/>
        </w:rPr>
        <w:t>ţă</w:t>
      </w:r>
      <w:r w:rsidRPr="00637C27">
        <w:rPr>
          <w:rFonts w:ascii="Arial" w:hAnsi="Arial" w:cs="Arial"/>
          <w:color w:val="000000"/>
          <w:sz w:val="24"/>
          <w:szCs w:val="24"/>
          <w:lang w:val="pt-PT"/>
        </w:rPr>
        <w:t xml:space="preserve"> </w:t>
      </w:r>
      <w:r w:rsidRPr="00637C27">
        <w:rPr>
          <w:rFonts w:ascii="Arial" w:hAnsi="Arial" w:cs="Arial" w:hint="eastAsia"/>
          <w:color w:val="000000"/>
          <w:sz w:val="24"/>
          <w:szCs w:val="24"/>
          <w:lang w:val="pt-PT"/>
        </w:rPr>
        <w:t>ş</w:t>
      </w:r>
      <w:r w:rsidRPr="00637C27">
        <w:rPr>
          <w:rFonts w:ascii="Arial" w:hAnsi="Arial" w:cs="Arial"/>
          <w:color w:val="000000"/>
          <w:sz w:val="24"/>
          <w:szCs w:val="24"/>
          <w:lang w:val="pt-PT"/>
        </w:rPr>
        <w:t>i</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 xml:space="preserve">pentru a permite schimbarea acesteia </w:t>
      </w:r>
      <w:r w:rsidRPr="00637C27">
        <w:rPr>
          <w:rFonts w:ascii="Arial" w:hAnsi="Arial" w:cs="Arial" w:hint="eastAsia"/>
          <w:color w:val="000000"/>
          <w:sz w:val="24"/>
          <w:szCs w:val="24"/>
          <w:lang w:val="pt-PT"/>
        </w:rPr>
        <w:t>î</w:t>
      </w:r>
      <w:r w:rsidRPr="00637C27">
        <w:rPr>
          <w:rFonts w:ascii="Arial" w:hAnsi="Arial" w:cs="Arial"/>
          <w:color w:val="000000"/>
          <w:sz w:val="24"/>
          <w:szCs w:val="24"/>
          <w:lang w:val="pt-PT"/>
        </w:rPr>
        <w:t>ntr-un mod facil, in caz de</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defect, dup</w:t>
      </w:r>
      <w:r w:rsidRPr="00637C27">
        <w:rPr>
          <w:rFonts w:ascii="Arial" w:hAnsi="Arial" w:cs="Arial" w:hint="eastAsia"/>
          <w:color w:val="000000"/>
          <w:sz w:val="24"/>
          <w:szCs w:val="24"/>
          <w:lang w:val="pt-PT"/>
        </w:rPr>
        <w:t>ă</w:t>
      </w:r>
      <w:r w:rsidRPr="00637C27">
        <w:rPr>
          <w:rFonts w:ascii="Arial" w:hAnsi="Arial" w:cs="Arial"/>
          <w:color w:val="000000"/>
          <w:sz w:val="24"/>
          <w:szCs w:val="24"/>
          <w:lang w:val="pt-PT"/>
        </w:rPr>
        <w:t xml:space="preserve"> terminarea perioadei de garan</w:t>
      </w:r>
      <w:r w:rsidRPr="00637C27">
        <w:rPr>
          <w:rFonts w:ascii="Arial" w:hAnsi="Arial" w:cs="Arial" w:hint="eastAsia"/>
          <w:color w:val="000000"/>
          <w:sz w:val="24"/>
          <w:szCs w:val="24"/>
          <w:lang w:val="pt-PT"/>
        </w:rPr>
        <w:t>ţ</w:t>
      </w:r>
      <w:r w:rsidRPr="00637C27">
        <w:rPr>
          <w:rFonts w:ascii="Arial" w:hAnsi="Arial" w:cs="Arial"/>
          <w:color w:val="000000"/>
          <w:sz w:val="24"/>
          <w:szCs w:val="24"/>
          <w:lang w:val="pt-PT"/>
        </w:rPr>
        <w:t xml:space="preserve">ie. </w:t>
      </w:r>
    </w:p>
    <w:p w14:paraId="0EE012F0" w14:textId="536C2AB4" w:rsidR="00637C27" w:rsidRPr="00200AA2"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Placa LED va fi compus</w:t>
      </w:r>
      <w:r w:rsidRPr="00637C27">
        <w:rPr>
          <w:rFonts w:ascii="Arial" w:hAnsi="Arial" w:cs="Arial" w:hint="eastAsia"/>
          <w:color w:val="000000"/>
          <w:sz w:val="24"/>
          <w:szCs w:val="24"/>
          <w:lang w:val="pt-PT"/>
        </w:rPr>
        <w:t>ă</w:t>
      </w:r>
      <w:r w:rsidRPr="00637C27">
        <w:rPr>
          <w:rFonts w:ascii="Arial" w:hAnsi="Arial" w:cs="Arial"/>
          <w:color w:val="000000"/>
          <w:sz w:val="24"/>
          <w:szCs w:val="24"/>
          <w:lang w:val="pt-PT"/>
        </w:rPr>
        <w:t xml:space="preserve"> din LEDURI multiple, indiferent de</w:t>
      </w:r>
      <w:r w:rsidR="00200AA2" w:rsidRPr="00200AA2">
        <w:rPr>
          <w:rFonts w:ascii="Arial" w:hAnsi="Arial" w:cs="Arial"/>
          <w:color w:val="000000"/>
          <w:sz w:val="24"/>
          <w:szCs w:val="24"/>
          <w:lang w:val="pt-PT"/>
        </w:rPr>
        <w:t xml:space="preserve"> </w:t>
      </w:r>
      <w:r w:rsidRPr="00637C27">
        <w:rPr>
          <w:rFonts w:ascii="Arial" w:hAnsi="Arial" w:cs="Arial"/>
          <w:color w:val="000000"/>
          <w:sz w:val="24"/>
          <w:szCs w:val="24"/>
          <w:lang w:val="pt-PT"/>
        </w:rPr>
        <w:t>tehnologia de fabricatia a LED-ului, pentru a pre</w:t>
      </w:r>
      <w:r w:rsidRPr="00637C27">
        <w:rPr>
          <w:rFonts w:ascii="Arial" w:hAnsi="Arial" w:cs="Arial" w:hint="eastAsia"/>
          <w:color w:val="000000"/>
          <w:sz w:val="24"/>
          <w:szCs w:val="24"/>
          <w:lang w:val="pt-PT"/>
        </w:rPr>
        <w:t>î</w:t>
      </w:r>
      <w:r w:rsidRPr="00637C27">
        <w:rPr>
          <w:rFonts w:ascii="Arial" w:hAnsi="Arial" w:cs="Arial"/>
          <w:color w:val="000000"/>
          <w:sz w:val="24"/>
          <w:szCs w:val="24"/>
          <w:lang w:val="pt-PT"/>
        </w:rPr>
        <w:t>nt</w:t>
      </w:r>
      <w:r w:rsidRPr="00637C27">
        <w:rPr>
          <w:rFonts w:ascii="Arial" w:hAnsi="Arial" w:cs="Arial" w:hint="eastAsia"/>
          <w:color w:val="000000"/>
          <w:sz w:val="24"/>
          <w:szCs w:val="24"/>
          <w:lang w:val="pt-PT"/>
        </w:rPr>
        <w:t>â</w:t>
      </w:r>
      <w:r w:rsidRPr="00637C27">
        <w:rPr>
          <w:rFonts w:ascii="Arial" w:hAnsi="Arial" w:cs="Arial"/>
          <w:color w:val="000000"/>
          <w:sz w:val="24"/>
          <w:szCs w:val="24"/>
          <w:lang w:val="pt-PT"/>
        </w:rPr>
        <w:t>mpina pierderea 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 xml:space="preserve">mai mult de 20% din fluxul luminos emis de aparat, </w:t>
      </w:r>
      <w:r w:rsidRPr="00637C27">
        <w:rPr>
          <w:rFonts w:ascii="Arial" w:hAnsi="Arial" w:cs="Arial" w:hint="eastAsia"/>
          <w:color w:val="000000"/>
          <w:sz w:val="24"/>
          <w:szCs w:val="24"/>
          <w:lang w:val="pt-PT"/>
        </w:rPr>
        <w:t>î</w:t>
      </w:r>
      <w:r w:rsidRPr="00637C27">
        <w:rPr>
          <w:rFonts w:ascii="Arial" w:hAnsi="Arial" w:cs="Arial"/>
          <w:color w:val="000000"/>
          <w:sz w:val="24"/>
          <w:szCs w:val="24"/>
          <w:lang w:val="pt-PT"/>
        </w:rPr>
        <w:t xml:space="preserve">n cazul </w:t>
      </w:r>
      <w:r w:rsidRPr="00637C27">
        <w:rPr>
          <w:rFonts w:ascii="Arial" w:hAnsi="Arial" w:cs="Arial" w:hint="eastAsia"/>
          <w:color w:val="000000"/>
          <w:sz w:val="24"/>
          <w:szCs w:val="24"/>
          <w:lang w:val="pt-PT"/>
        </w:rPr>
        <w:t>î</w:t>
      </w:r>
      <w:r w:rsidRPr="00637C27">
        <w:rPr>
          <w:rFonts w:ascii="Arial" w:hAnsi="Arial" w:cs="Arial"/>
          <w:color w:val="000000"/>
          <w:sz w:val="24"/>
          <w:szCs w:val="24"/>
          <w:lang w:val="pt-PT"/>
        </w:rPr>
        <w:t>n care un</w:t>
      </w:r>
      <w:r w:rsidR="00200AA2">
        <w:rPr>
          <w:rFonts w:ascii="Arial" w:hAnsi="Arial" w:cs="Arial"/>
          <w:color w:val="000000"/>
          <w:sz w:val="24"/>
          <w:szCs w:val="24"/>
          <w:lang w:val="pt-PT"/>
        </w:rPr>
        <w:t xml:space="preserve"> </w:t>
      </w:r>
      <w:r w:rsidRPr="00200AA2">
        <w:rPr>
          <w:rFonts w:ascii="Arial" w:hAnsi="Arial" w:cs="Arial"/>
          <w:color w:val="000000"/>
          <w:sz w:val="24"/>
          <w:szCs w:val="24"/>
          <w:lang w:val="pt-PT"/>
        </w:rPr>
        <w:t>LED se va deteriora</w:t>
      </w:r>
    </w:p>
    <w:p w14:paraId="2F89E1E1" w14:textId="6C49DCD5" w:rsidR="00637C27" w:rsidRP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Echipare cu sursa luminoasa tip LED de mare putere (se va preciza</w:t>
      </w:r>
      <w:r w:rsidRPr="00637C27">
        <w:rPr>
          <w:rFonts w:ascii="CIDFont+F2" w:eastAsia="CIDFont+F2" w:cs="CIDFont+F2"/>
          <w:sz w:val="21"/>
          <w:szCs w:val="21"/>
          <w:lang w:val="pt-PT"/>
        </w:rPr>
        <w:t xml:space="preserve"> </w:t>
      </w:r>
      <w:r w:rsidRPr="00637C27">
        <w:rPr>
          <w:rFonts w:ascii="Arial" w:hAnsi="Arial" w:cs="Arial"/>
          <w:color w:val="000000"/>
          <w:sz w:val="24"/>
          <w:szCs w:val="24"/>
          <w:lang w:val="pt-PT"/>
        </w:rPr>
        <w:t>modelul si producatorul)</w:t>
      </w:r>
    </w:p>
    <w:p w14:paraId="01E79929" w14:textId="15522D24" w:rsidR="00637C27" w:rsidRPr="00637C27" w:rsidRDefault="00200AA2" w:rsidP="00200AA2">
      <w:pPr>
        <w:ind w:firstLine="720"/>
        <w:jc w:val="both"/>
        <w:rPr>
          <w:rFonts w:ascii="Arial" w:hAnsi="Arial" w:cs="Arial"/>
          <w:color w:val="000000"/>
          <w:sz w:val="24"/>
          <w:szCs w:val="24"/>
          <w:lang w:val="pt-PT"/>
        </w:rPr>
      </w:pPr>
      <w:r>
        <w:rPr>
          <w:rFonts w:ascii="Arial" w:hAnsi="Arial" w:cs="Arial"/>
          <w:color w:val="000000"/>
          <w:sz w:val="24"/>
          <w:szCs w:val="24"/>
          <w:lang w:val="pt-PT"/>
        </w:rPr>
        <w:t xml:space="preserve">- </w:t>
      </w:r>
      <w:r w:rsidR="00637C27" w:rsidRPr="00637C27">
        <w:rPr>
          <w:rFonts w:ascii="Arial" w:hAnsi="Arial" w:cs="Arial"/>
          <w:color w:val="000000"/>
          <w:sz w:val="24"/>
          <w:szCs w:val="24"/>
          <w:lang w:val="pt-PT"/>
        </w:rPr>
        <w:t>temperatura de culoare Tc= 3000K</w:t>
      </w:r>
      <w:r w:rsidR="00637C27" w:rsidRPr="00637C27">
        <w:rPr>
          <w:rFonts w:ascii="Arial" w:hAnsi="Arial" w:cs="Arial" w:hint="eastAsia"/>
          <w:color w:val="000000"/>
          <w:sz w:val="24"/>
          <w:szCs w:val="24"/>
          <w:lang w:val="pt-PT"/>
        </w:rPr>
        <w:t>±</w:t>
      </w:r>
      <w:r w:rsidR="00637C27" w:rsidRPr="00637C27">
        <w:rPr>
          <w:rFonts w:ascii="Arial" w:hAnsi="Arial" w:cs="Arial"/>
          <w:color w:val="000000"/>
          <w:sz w:val="24"/>
          <w:szCs w:val="24"/>
          <w:lang w:val="pt-PT"/>
        </w:rPr>
        <w:t>10%;</w:t>
      </w:r>
    </w:p>
    <w:p w14:paraId="5C5463C4" w14:textId="1B9BAAEB" w:rsidR="00637C27" w:rsidRDefault="00200AA2" w:rsidP="00200AA2">
      <w:pPr>
        <w:ind w:firstLine="720"/>
        <w:jc w:val="both"/>
        <w:rPr>
          <w:rFonts w:ascii="Arial" w:hAnsi="Arial" w:cs="Arial"/>
          <w:color w:val="000000"/>
          <w:sz w:val="24"/>
          <w:szCs w:val="24"/>
          <w:lang w:val="pt-PT"/>
        </w:rPr>
      </w:pPr>
      <w:r>
        <w:rPr>
          <w:rFonts w:ascii="Arial" w:hAnsi="Arial" w:cs="Arial"/>
          <w:color w:val="000000"/>
          <w:sz w:val="24"/>
          <w:szCs w:val="24"/>
          <w:lang w:val="pt-PT"/>
        </w:rPr>
        <w:t xml:space="preserve">- </w:t>
      </w:r>
      <w:r w:rsidR="00637C27" w:rsidRPr="00637C27">
        <w:rPr>
          <w:rFonts w:ascii="Arial" w:hAnsi="Arial" w:cs="Arial"/>
          <w:color w:val="000000"/>
          <w:sz w:val="24"/>
          <w:szCs w:val="24"/>
          <w:lang w:val="pt-PT"/>
        </w:rPr>
        <w:t>indicele de redare al culorilor Ra</w:t>
      </w:r>
      <w:r w:rsidR="00637C27" w:rsidRPr="00637C27">
        <w:rPr>
          <w:rFonts w:ascii="Arial" w:hAnsi="Arial" w:cs="Arial" w:hint="eastAsia"/>
          <w:color w:val="000000"/>
          <w:sz w:val="24"/>
          <w:szCs w:val="24"/>
          <w:lang w:val="pt-PT"/>
        </w:rPr>
        <w:t>≥</w:t>
      </w:r>
      <w:r w:rsidR="00637C27" w:rsidRPr="00637C27">
        <w:rPr>
          <w:rFonts w:ascii="Arial" w:hAnsi="Arial" w:cs="Arial"/>
          <w:color w:val="000000"/>
          <w:sz w:val="24"/>
          <w:szCs w:val="24"/>
          <w:lang w:val="pt-PT"/>
        </w:rPr>
        <w:t>70.</w:t>
      </w:r>
    </w:p>
    <w:p w14:paraId="19BDE156" w14:textId="3614EAC1" w:rsidR="00637C27" w:rsidRP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Carcasa realizata din aluminiu turnat sub presiune</w:t>
      </w:r>
    </w:p>
    <w:p w14:paraId="6816D1F0" w14:textId="07371C14" w:rsidR="00637C27" w:rsidRPr="00200AA2"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Difuzor din sticla tratata termic, securizata, plana sau curbata sau</w:t>
      </w:r>
      <w:r w:rsidR="00200AA2">
        <w:rPr>
          <w:rFonts w:ascii="Arial" w:hAnsi="Arial" w:cs="Arial"/>
          <w:color w:val="000000"/>
          <w:sz w:val="24"/>
          <w:szCs w:val="24"/>
          <w:lang w:val="pt-PT"/>
        </w:rPr>
        <w:t xml:space="preserve"> </w:t>
      </w:r>
      <w:r w:rsidRPr="00200AA2">
        <w:rPr>
          <w:rFonts w:ascii="Arial" w:hAnsi="Arial" w:cs="Arial"/>
          <w:color w:val="000000"/>
          <w:sz w:val="24"/>
          <w:szCs w:val="24"/>
          <w:lang w:val="pt-PT"/>
        </w:rPr>
        <w:t>policarbonat trata UV</w:t>
      </w:r>
    </w:p>
    <w:p w14:paraId="1260601A" w14:textId="033CF91E" w:rsidR="00637C27" w:rsidRDefault="00637C27" w:rsidP="00200AA2">
      <w:pPr>
        <w:ind w:firstLine="720"/>
        <w:jc w:val="both"/>
        <w:rPr>
          <w:rFonts w:ascii="Arial" w:hAnsi="Arial" w:cs="Arial"/>
          <w:color w:val="000000"/>
          <w:sz w:val="24"/>
          <w:szCs w:val="24"/>
          <w:lang w:val="en-US"/>
        </w:rPr>
      </w:pPr>
      <w:r w:rsidRPr="00637C27">
        <w:rPr>
          <w:rFonts w:ascii="Arial" w:hAnsi="Arial" w:cs="Arial"/>
          <w:color w:val="000000"/>
          <w:sz w:val="24"/>
          <w:szCs w:val="24"/>
          <w:lang w:val="en-US"/>
        </w:rPr>
        <w:t>Aparatul va fi livrat in orice culoare RAL</w:t>
      </w:r>
    </w:p>
    <w:p w14:paraId="770C8742" w14:textId="2B17CE33"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 xml:space="preserve">Compartimentul accesoriilor electrice </w:t>
      </w:r>
      <w:r w:rsidRPr="00637C27">
        <w:rPr>
          <w:rFonts w:ascii="Arial" w:hAnsi="Arial" w:cs="Arial" w:hint="eastAsia"/>
          <w:color w:val="000000"/>
          <w:sz w:val="24"/>
          <w:szCs w:val="24"/>
          <w:lang w:val="pt-PT"/>
        </w:rPr>
        <w:t>ş</w:t>
      </w:r>
      <w:r w:rsidRPr="00637C27">
        <w:rPr>
          <w:rFonts w:ascii="Arial" w:hAnsi="Arial" w:cs="Arial"/>
          <w:color w:val="000000"/>
          <w:sz w:val="24"/>
          <w:szCs w:val="24"/>
          <w:lang w:val="pt-PT"/>
        </w:rPr>
        <w:t>i compartimentul optic vor</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constitui incinte separate, pentru a evita p</w:t>
      </w:r>
      <w:r w:rsidRPr="00637C27">
        <w:rPr>
          <w:rFonts w:ascii="Arial" w:hAnsi="Arial" w:cs="Arial" w:hint="eastAsia"/>
          <w:color w:val="000000"/>
          <w:sz w:val="24"/>
          <w:szCs w:val="24"/>
          <w:lang w:val="pt-PT"/>
        </w:rPr>
        <w:t>ă</w:t>
      </w:r>
      <w:r w:rsidRPr="00637C27">
        <w:rPr>
          <w:rFonts w:ascii="Arial" w:hAnsi="Arial" w:cs="Arial"/>
          <w:color w:val="000000"/>
          <w:sz w:val="24"/>
          <w:szCs w:val="24"/>
          <w:lang w:val="pt-PT"/>
        </w:rPr>
        <w:t>trunderea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prafului/murd</w:t>
      </w:r>
      <w:r w:rsidRPr="00637C27">
        <w:rPr>
          <w:rFonts w:ascii="Arial" w:hAnsi="Arial" w:cs="Arial" w:hint="eastAsia"/>
          <w:color w:val="000000"/>
          <w:sz w:val="24"/>
          <w:szCs w:val="24"/>
          <w:lang w:val="pt-PT"/>
        </w:rPr>
        <w:t>ă</w:t>
      </w:r>
      <w:r w:rsidRPr="00637C27">
        <w:rPr>
          <w:rFonts w:ascii="Arial" w:hAnsi="Arial" w:cs="Arial"/>
          <w:color w:val="000000"/>
          <w:sz w:val="24"/>
          <w:szCs w:val="24"/>
          <w:lang w:val="pt-PT"/>
        </w:rPr>
        <w:t xml:space="preserve">rirea compartimentul optic </w:t>
      </w:r>
      <w:r w:rsidRPr="00637C27">
        <w:rPr>
          <w:rFonts w:ascii="Arial" w:hAnsi="Arial" w:cs="Arial" w:hint="eastAsia"/>
          <w:color w:val="000000"/>
          <w:sz w:val="24"/>
          <w:szCs w:val="24"/>
          <w:lang w:val="pt-PT"/>
        </w:rPr>
        <w:t>î</w:t>
      </w:r>
      <w:r w:rsidRPr="00637C27">
        <w:rPr>
          <w:rFonts w:ascii="Arial" w:hAnsi="Arial" w:cs="Arial"/>
          <w:color w:val="000000"/>
          <w:sz w:val="24"/>
          <w:szCs w:val="24"/>
          <w:lang w:val="pt-PT"/>
        </w:rPr>
        <w:t xml:space="preserve">n cazul </w:t>
      </w:r>
      <w:r w:rsidRPr="00637C27">
        <w:rPr>
          <w:rFonts w:ascii="Arial" w:hAnsi="Arial" w:cs="Arial" w:hint="eastAsia"/>
          <w:color w:val="000000"/>
          <w:sz w:val="24"/>
          <w:szCs w:val="24"/>
          <w:lang w:val="pt-PT"/>
        </w:rPr>
        <w:t>î</w:t>
      </w:r>
      <w:r w:rsidRPr="00637C27">
        <w:rPr>
          <w:rFonts w:ascii="Arial" w:hAnsi="Arial" w:cs="Arial"/>
          <w:color w:val="000000"/>
          <w:sz w:val="24"/>
          <w:szCs w:val="24"/>
          <w:lang w:val="pt-PT"/>
        </w:rPr>
        <w:t xml:space="preserve">n care se intervine </w:t>
      </w:r>
      <w:r w:rsidRPr="00637C27">
        <w:rPr>
          <w:rFonts w:ascii="Arial" w:hAnsi="Arial" w:cs="Arial" w:hint="eastAsia"/>
          <w:color w:val="000000"/>
          <w:sz w:val="24"/>
          <w:szCs w:val="24"/>
          <w:lang w:val="pt-PT"/>
        </w:rPr>
        <w:t>î</w:t>
      </w:r>
      <w:r w:rsidRPr="00637C27">
        <w:rPr>
          <w:rFonts w:ascii="Arial" w:hAnsi="Arial" w:cs="Arial"/>
          <w:color w:val="000000"/>
          <w:sz w:val="24"/>
          <w:szCs w:val="24"/>
          <w:lang w:val="pt-PT"/>
        </w:rPr>
        <w:t>n</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compartimentul accesorii electrice pentru efectuarea de remedieri;</w:t>
      </w:r>
    </w:p>
    <w:p w14:paraId="2B2CD9C9" w14:textId="137BB60D" w:rsidR="00637C27" w:rsidRPr="00200AA2"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Compartimentul optic trebuie sa permita deschiderea sa pentru</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operatii de mentenanta, chiar daca se folosesc unelte. Pentru a facilita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operatiile de mentenanta, acesta trebuie sa poata fi deschis intr-un</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interval scurt de timp, fara deterioararea componentelor aparatului de</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iluminat; nu se accepta aparate de iluminat pentru care difuzorul este</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lipit de carcasa; Se vor prezenta si instructiuni de montaj</w:t>
      </w:r>
      <w:r w:rsidR="00200AA2">
        <w:rPr>
          <w:rFonts w:ascii="Arial" w:hAnsi="Arial" w:cs="Arial"/>
          <w:color w:val="000000"/>
          <w:sz w:val="24"/>
          <w:szCs w:val="24"/>
          <w:lang w:val="pt-PT"/>
        </w:rPr>
        <w:t xml:space="preserve"> </w:t>
      </w:r>
      <w:r w:rsidRPr="00200AA2">
        <w:rPr>
          <w:rFonts w:ascii="Arial" w:hAnsi="Arial" w:cs="Arial"/>
          <w:color w:val="000000"/>
          <w:sz w:val="24"/>
          <w:szCs w:val="24"/>
          <w:lang w:val="pt-PT"/>
        </w:rPr>
        <w:t>pentru demonstrarea cerintei.</w:t>
      </w:r>
    </w:p>
    <w:p w14:paraId="08056B7F" w14:textId="2CC86B6A" w:rsidR="00637C27" w:rsidRP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Compartimentul accesorii electrice va trebui sa permita deschiderea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sa pentru operatii de mentenanta, chiar daca se folosesc unelte.</w:t>
      </w:r>
    </w:p>
    <w:p w14:paraId="52D50712" w14:textId="2721F436"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Pentru a facilita operatiile de mentenanta, acesta trebuie sa poata fi</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deschis intr-un interval scurt de timp, fara deterioararea</w:t>
      </w:r>
      <w:r w:rsidR="00200AA2">
        <w:rPr>
          <w:rFonts w:ascii="Arial" w:hAnsi="Arial" w:cs="Arial"/>
          <w:color w:val="000000"/>
          <w:sz w:val="24"/>
          <w:szCs w:val="24"/>
          <w:lang w:val="pt-PT"/>
        </w:rPr>
        <w:t xml:space="preserve"> </w:t>
      </w:r>
      <w:r w:rsidRPr="00200AA2">
        <w:rPr>
          <w:rFonts w:ascii="Arial" w:hAnsi="Arial" w:cs="Arial"/>
          <w:color w:val="000000"/>
          <w:sz w:val="24"/>
          <w:szCs w:val="24"/>
          <w:lang w:val="pt-PT"/>
        </w:rPr>
        <w:t>componentelor aparatului de iluminat</w:t>
      </w:r>
      <w:r w:rsidR="00055942">
        <w:rPr>
          <w:rFonts w:ascii="Arial" w:hAnsi="Arial" w:cs="Arial"/>
          <w:color w:val="000000"/>
          <w:sz w:val="24"/>
          <w:szCs w:val="24"/>
          <w:lang w:val="pt-PT"/>
        </w:rPr>
        <w:t>.</w:t>
      </w:r>
      <w:r w:rsidR="00200AA2">
        <w:rPr>
          <w:rFonts w:ascii="Arial" w:hAnsi="Arial" w:cs="Arial"/>
          <w:color w:val="000000"/>
          <w:sz w:val="24"/>
          <w:szCs w:val="24"/>
          <w:lang w:val="pt-PT"/>
        </w:rPr>
        <w:t xml:space="preserve"> </w:t>
      </w:r>
    </w:p>
    <w:p w14:paraId="7EB1E545" w14:textId="13D03836" w:rsidR="00637C27" w:rsidRP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Alimentare electrica: 230 V/50 Hz</w:t>
      </w:r>
    </w:p>
    <w:p w14:paraId="6F6D9840" w14:textId="77777777" w:rsidR="00637C27" w:rsidRP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lastRenderedPageBreak/>
        <w:t>Puterea propusa: minim 13W si maxim 90W.</w:t>
      </w:r>
    </w:p>
    <w:p w14:paraId="417065E1" w14:textId="33CBC880"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Aparatele de iluminat propuse vor trebui ca sa aiba variante care sa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corepunda pe intreg intervalul propus.</w:t>
      </w:r>
    </w:p>
    <w:p w14:paraId="7FC13674" w14:textId="26DC9D0F"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Clasa de izolatie electrica: Clasa I sau II</w:t>
      </w:r>
    </w:p>
    <w:p w14:paraId="210E53B8" w14:textId="0AC8DFF9"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Driverul electronic controlabil, compatibil cu tipul de sursa luminoasa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utilizata, va avea minim urmatoarele functii:</w:t>
      </w:r>
    </w:p>
    <w:p w14:paraId="64A90A74" w14:textId="0F2A84DC" w:rsidR="00637C27" w:rsidRPr="00200AA2"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 asigurarea functionarii cu factorul de putere &gt; 0,92, pentru</w:t>
      </w:r>
      <w:r w:rsidR="00200AA2">
        <w:rPr>
          <w:rFonts w:ascii="Arial" w:hAnsi="Arial" w:cs="Arial"/>
          <w:color w:val="000000"/>
          <w:sz w:val="24"/>
          <w:szCs w:val="24"/>
          <w:lang w:val="pt-PT"/>
        </w:rPr>
        <w:t xml:space="preserve"> </w:t>
      </w:r>
      <w:r w:rsidRPr="00200AA2">
        <w:rPr>
          <w:rFonts w:ascii="Arial" w:hAnsi="Arial" w:cs="Arial"/>
          <w:color w:val="000000"/>
          <w:sz w:val="24"/>
          <w:szCs w:val="24"/>
          <w:lang w:val="pt-PT"/>
        </w:rPr>
        <w:t>functionarea la 100%;</w:t>
      </w:r>
    </w:p>
    <w:p w14:paraId="5C51A741" w14:textId="0BC24885" w:rsidR="00637C27" w:rsidRDefault="00637C27" w:rsidP="00200AA2">
      <w:pPr>
        <w:ind w:firstLine="720"/>
        <w:jc w:val="both"/>
        <w:rPr>
          <w:rFonts w:ascii="Arial" w:hAnsi="Arial" w:cs="Arial"/>
          <w:color w:val="000000"/>
          <w:szCs w:val="24"/>
          <w:lang w:val="pt-PT"/>
        </w:rPr>
      </w:pPr>
      <w:r w:rsidRPr="00637C27">
        <w:rPr>
          <w:rFonts w:ascii="Arial" w:hAnsi="Arial" w:cs="Arial"/>
          <w:color w:val="000000"/>
          <w:sz w:val="24"/>
          <w:szCs w:val="24"/>
          <w:lang w:val="pt-PT"/>
        </w:rPr>
        <w:t>- permite comunicarea cu componentele de comanda ale sistemelor</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de control, cel putin prin protocoalele de comunicare DALI, sau DALI</w:t>
      </w:r>
      <w:r>
        <w:rPr>
          <w:rFonts w:ascii="Arial" w:hAnsi="Arial" w:cs="Arial"/>
          <w:color w:val="000000"/>
          <w:sz w:val="24"/>
          <w:szCs w:val="24"/>
          <w:lang w:val="pt-PT"/>
        </w:rPr>
        <w:t xml:space="preserve">2 </w:t>
      </w:r>
      <w:r w:rsidRPr="00637C27">
        <w:rPr>
          <w:rFonts w:ascii="Arial" w:hAnsi="Arial" w:cs="Arial"/>
          <w:color w:val="000000"/>
          <w:szCs w:val="24"/>
          <w:lang w:val="pt-PT"/>
        </w:rPr>
        <w:t>sau 1-10V;</w:t>
      </w:r>
    </w:p>
    <w:p w14:paraId="30DD23BB" w14:textId="32C62997" w:rsidR="00637C27" w:rsidRPr="00200AA2"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 permite reducerea fluxului luminos cu minim 90% din valoarea fluxului</w:t>
      </w:r>
      <w:r w:rsidR="00200AA2">
        <w:rPr>
          <w:rFonts w:ascii="Arial" w:hAnsi="Arial" w:cs="Arial"/>
          <w:color w:val="000000"/>
          <w:sz w:val="24"/>
          <w:szCs w:val="24"/>
          <w:lang w:val="pt-PT"/>
        </w:rPr>
        <w:t xml:space="preserve"> </w:t>
      </w:r>
      <w:r w:rsidRPr="00200AA2">
        <w:rPr>
          <w:rFonts w:ascii="Arial" w:hAnsi="Arial" w:cs="Arial"/>
          <w:color w:val="000000"/>
          <w:sz w:val="24"/>
          <w:szCs w:val="24"/>
          <w:lang w:val="pt-PT"/>
        </w:rPr>
        <w:t>nominal, in trepte de minim 1 %.</w:t>
      </w:r>
    </w:p>
    <w:p w14:paraId="12EF32C8" w14:textId="7858EB7E" w:rsidR="00637C27" w:rsidRPr="00200AA2"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Aparatul permite mentinerea constanta a fluxului luminos in timp al</w:t>
      </w:r>
      <w:r w:rsidR="00200AA2">
        <w:rPr>
          <w:rFonts w:ascii="Arial" w:hAnsi="Arial" w:cs="Arial"/>
          <w:color w:val="000000"/>
          <w:sz w:val="24"/>
          <w:szCs w:val="24"/>
          <w:lang w:val="pt-PT"/>
        </w:rPr>
        <w:t xml:space="preserve"> </w:t>
      </w:r>
      <w:r w:rsidRPr="00200AA2">
        <w:rPr>
          <w:rFonts w:ascii="Arial" w:hAnsi="Arial" w:cs="Arial"/>
          <w:color w:val="000000"/>
          <w:sz w:val="24"/>
          <w:szCs w:val="24"/>
          <w:lang w:val="pt-PT"/>
        </w:rPr>
        <w:t>surselor LED, prin intermediul driver-ului electronic</w:t>
      </w:r>
    </w:p>
    <w:p w14:paraId="5872BB59" w14:textId="6142F1C1"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 xml:space="preserve">Functionare la Ta= -30 + 55 </w:t>
      </w:r>
      <w:r w:rsidRPr="00637C27">
        <w:rPr>
          <w:rFonts w:ascii="Arial" w:hAnsi="Arial" w:cs="Arial" w:hint="eastAsia"/>
          <w:color w:val="000000"/>
          <w:sz w:val="24"/>
          <w:szCs w:val="24"/>
          <w:lang w:val="pt-PT"/>
        </w:rPr>
        <w:t>º</w:t>
      </w:r>
      <w:r w:rsidRPr="00637C27">
        <w:rPr>
          <w:rFonts w:ascii="Arial" w:hAnsi="Arial" w:cs="Arial"/>
          <w:color w:val="000000"/>
          <w:sz w:val="24"/>
          <w:szCs w:val="24"/>
          <w:lang w:val="pt-PT"/>
        </w:rPr>
        <w:t xml:space="preserve"> C. </w:t>
      </w:r>
    </w:p>
    <w:p w14:paraId="657FE7B0" w14:textId="296F9673"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Aparatul de iluminat va fi prevazut cu conector standardizat, in partea</w:t>
      </w:r>
      <w:r w:rsidR="00200AA2" w:rsidRPr="00200AA2">
        <w:rPr>
          <w:rFonts w:ascii="Arial" w:hAnsi="Arial" w:cs="Arial"/>
          <w:color w:val="000000"/>
          <w:sz w:val="24"/>
          <w:szCs w:val="24"/>
          <w:lang w:val="pt-PT"/>
        </w:rPr>
        <w:t xml:space="preserve"> </w:t>
      </w:r>
      <w:r w:rsidRPr="00637C27">
        <w:rPr>
          <w:rFonts w:ascii="Arial" w:hAnsi="Arial" w:cs="Arial"/>
          <w:color w:val="000000"/>
          <w:sz w:val="24"/>
          <w:szCs w:val="24"/>
          <w:lang w:val="pt-PT"/>
        </w:rPr>
        <w:t>superioara, pentru instalarea modului de telegestiune.</w:t>
      </w:r>
    </w:p>
    <w:p w14:paraId="42F0012B" w14:textId="60A74B37" w:rsidR="00637C27" w:rsidRPr="00200AA2"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Driverul va avea un protocol standarizat de comunicatie, cu sistemul de</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telegestiune. Se va prezenta certificarea aparatului, pe standardul</w:t>
      </w:r>
      <w:r w:rsidR="00200AA2">
        <w:rPr>
          <w:rFonts w:ascii="Arial" w:hAnsi="Arial" w:cs="Arial"/>
          <w:color w:val="000000"/>
          <w:sz w:val="24"/>
          <w:szCs w:val="24"/>
          <w:lang w:val="pt-PT"/>
        </w:rPr>
        <w:t xml:space="preserve"> </w:t>
      </w:r>
      <w:r w:rsidRPr="00200AA2">
        <w:rPr>
          <w:rFonts w:ascii="Arial" w:hAnsi="Arial" w:cs="Arial"/>
          <w:color w:val="000000"/>
          <w:sz w:val="24"/>
          <w:szCs w:val="24"/>
          <w:lang w:val="pt-PT"/>
        </w:rPr>
        <w:t>ofertat.</w:t>
      </w:r>
    </w:p>
    <w:p w14:paraId="7F00F909" w14:textId="59F46291" w:rsidR="00637C27" w:rsidRP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Producatorul va pune la dispozitia beneficiarului o aplicatie mobila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gratuita, aplicatia va functiona pe sistem browser web, pentru a putea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fi accesata de pe orice terminal, cu orice sistem de operare. Se va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indica numele aplicatiei si modul de accesare a acesteia, iar</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autoritatea contractanta va verifica functionalitatea conform cerintelor</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de mai jos.</w:t>
      </w:r>
    </w:p>
    <w:p w14:paraId="1C9A6B79" w14:textId="0492E306" w:rsid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Aplicatia va avea minim doua functiuni principale</w:t>
      </w:r>
    </w:p>
    <w:p w14:paraId="6E9A00F0" w14:textId="10EB144A" w:rsidR="00637C27" w:rsidRPr="00637C27" w:rsidRDefault="00637C27" w:rsidP="00200AA2">
      <w:pPr>
        <w:ind w:firstLine="1418"/>
        <w:jc w:val="both"/>
        <w:rPr>
          <w:rFonts w:ascii="Arial" w:hAnsi="Arial" w:cs="Arial"/>
          <w:color w:val="000000"/>
          <w:sz w:val="24"/>
          <w:szCs w:val="24"/>
          <w:lang w:val="pt-PT"/>
        </w:rPr>
      </w:pPr>
      <w:r w:rsidRPr="00637C27">
        <w:rPr>
          <w:rFonts w:ascii="Arial" w:hAnsi="Arial" w:cs="Arial"/>
          <w:color w:val="000000"/>
          <w:sz w:val="24"/>
          <w:szCs w:val="24"/>
          <w:lang w:val="pt-PT"/>
        </w:rPr>
        <w:t>a) furnizare de date unice despre aparatul de iluminat</w:t>
      </w:r>
    </w:p>
    <w:p w14:paraId="2C2EA702" w14:textId="48725B1E" w:rsidR="00637C27" w:rsidRPr="00200AA2" w:rsidRDefault="00637C27" w:rsidP="00200AA2">
      <w:pPr>
        <w:ind w:firstLine="1418"/>
        <w:jc w:val="both"/>
        <w:rPr>
          <w:rFonts w:ascii="Arial" w:hAnsi="Arial" w:cs="Arial"/>
          <w:color w:val="000000"/>
          <w:sz w:val="24"/>
          <w:szCs w:val="24"/>
          <w:lang w:val="pt-PT"/>
        </w:rPr>
      </w:pPr>
      <w:r w:rsidRPr="00637C27">
        <w:rPr>
          <w:rFonts w:ascii="Arial" w:hAnsi="Arial" w:cs="Arial"/>
          <w:color w:val="000000"/>
          <w:sz w:val="24"/>
          <w:szCs w:val="24"/>
          <w:lang w:val="pt-PT"/>
        </w:rPr>
        <w:t>b) introducere de date suplimentare despre ansamblul</w:t>
      </w:r>
      <w:r w:rsidR="00200AA2">
        <w:rPr>
          <w:rFonts w:ascii="Arial" w:hAnsi="Arial" w:cs="Arial"/>
          <w:color w:val="000000"/>
          <w:sz w:val="24"/>
          <w:szCs w:val="24"/>
          <w:lang w:val="pt-PT"/>
        </w:rPr>
        <w:t xml:space="preserve"> </w:t>
      </w:r>
      <w:r w:rsidRPr="00200AA2">
        <w:rPr>
          <w:rFonts w:ascii="Arial" w:hAnsi="Arial" w:cs="Arial"/>
          <w:color w:val="000000"/>
          <w:sz w:val="24"/>
          <w:szCs w:val="24"/>
          <w:lang w:val="pt-PT"/>
        </w:rPr>
        <w:t>de iluminat</w:t>
      </w:r>
    </w:p>
    <w:p w14:paraId="1087BCD7" w14:textId="77777777" w:rsidR="00637C27" w:rsidRP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Aplicatia va furniza minim urmatoarele date ale aparatului de iluminat:</w:t>
      </w:r>
    </w:p>
    <w:p w14:paraId="42644BAA"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Denumirea comerciala completa</w:t>
      </w:r>
    </w:p>
    <w:p w14:paraId="1CB77E25"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Culoarea aparatului</w:t>
      </w:r>
    </w:p>
    <w:p w14:paraId="466F0C8F"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Clasa de izolatie</w:t>
      </w:r>
    </w:p>
    <w:p w14:paraId="2D41AFDA"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Gradul de etanseitate IP</w:t>
      </w:r>
    </w:p>
    <w:p w14:paraId="4C04193C"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Gradul de rezistenta la impact IK</w:t>
      </w:r>
    </w:p>
    <w:p w14:paraId="5448E0DF"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Greutate (kg)</w:t>
      </w:r>
    </w:p>
    <w:p w14:paraId="0AE7AF32"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Numarul de leduri</w:t>
      </w:r>
    </w:p>
    <w:p w14:paraId="7538BF04"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Tipul LED-urilor</w:t>
      </w:r>
    </w:p>
    <w:p w14:paraId="1D0502F4"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Fluxul luminos aparat</w:t>
      </w:r>
    </w:p>
    <w:p w14:paraId="644EFFEA"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Culoarea aparatului</w:t>
      </w:r>
    </w:p>
    <w:p w14:paraId="45BC9377"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Temperatura de culoare a luminii</w:t>
      </w:r>
    </w:p>
    <w:p w14:paraId="6E7225CD"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Tipul distributiei fotometrice</w:t>
      </w:r>
    </w:p>
    <w:p w14:paraId="2C21270E"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Factorul de putere</w:t>
      </w:r>
    </w:p>
    <w:p w14:paraId="0EE4080D"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Data productiei</w:t>
      </w:r>
    </w:p>
    <w:p w14:paraId="1D8A3CE2" w14:textId="1274A1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Tipul driverului - cu mentionarea puterii si intervalului de</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amperaj la care functioneaza.</w:t>
      </w:r>
    </w:p>
    <w:p w14:paraId="5B4E7E05"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Dimensiunea permisa a consolei de fixare</w:t>
      </w:r>
    </w:p>
    <w:p w14:paraId="1BF764BD" w14:textId="3399F10A"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Setarile driverului referitoare la dimming: intervalele de ore</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si procentele de dimming corespunzatoare acestora.</w:t>
      </w:r>
    </w:p>
    <w:p w14:paraId="7CE0576F" w14:textId="77777777"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permite descarcarea instructiunilor de montaj</w:t>
      </w:r>
    </w:p>
    <w:p w14:paraId="14940FF4" w14:textId="76DFEEDB" w:rsidR="00637C27" w:rsidRPr="00637C27" w:rsidRDefault="00637C27" w:rsidP="00200AA2">
      <w:pPr>
        <w:ind w:firstLine="993"/>
        <w:jc w:val="both"/>
        <w:rPr>
          <w:rFonts w:ascii="Arial" w:hAnsi="Arial" w:cs="Arial"/>
          <w:color w:val="000000"/>
          <w:sz w:val="24"/>
          <w:szCs w:val="24"/>
          <w:lang w:val="pt-PT"/>
        </w:rPr>
      </w:pPr>
      <w:r w:rsidRPr="00637C27">
        <w:rPr>
          <w:rFonts w:ascii="Arial" w:hAnsi="Arial" w:cs="Arial" w:hint="eastAsia"/>
          <w:color w:val="000000"/>
          <w:sz w:val="24"/>
          <w:szCs w:val="24"/>
          <w:lang w:val="en-US"/>
        </w:rPr>
        <w:t></w:t>
      </w:r>
      <w:r w:rsidRPr="00637C27">
        <w:rPr>
          <w:rFonts w:ascii="Arial" w:hAnsi="Arial" w:cs="Arial"/>
          <w:color w:val="000000"/>
          <w:sz w:val="24"/>
          <w:szCs w:val="24"/>
          <w:lang w:val="pt-PT"/>
        </w:rPr>
        <w:t xml:space="preserve"> furnizeaza codurile de comanda pentru piese</w:t>
      </w:r>
      <w:r w:rsidRPr="00637C27">
        <w:rPr>
          <w:rFonts w:ascii="CIDFont+F2" w:eastAsia="CIDFont+F2" w:cs="CIDFont+F2"/>
          <w:sz w:val="21"/>
          <w:szCs w:val="21"/>
          <w:lang w:val="pt-PT"/>
        </w:rPr>
        <w:t xml:space="preserve"> </w:t>
      </w:r>
      <w:r w:rsidRPr="00637C27">
        <w:rPr>
          <w:rFonts w:ascii="Arial" w:hAnsi="Arial" w:cs="Arial"/>
          <w:color w:val="000000"/>
          <w:sz w:val="24"/>
          <w:szCs w:val="24"/>
          <w:lang w:val="pt-PT"/>
        </w:rPr>
        <w:t>de schimb:</w:t>
      </w:r>
    </w:p>
    <w:p w14:paraId="14C16D97" w14:textId="0F34C7C1" w:rsidR="00637C27" w:rsidRDefault="00637C27" w:rsidP="00200AA2">
      <w:pPr>
        <w:ind w:firstLine="993"/>
        <w:jc w:val="both"/>
        <w:rPr>
          <w:rFonts w:ascii="Arial" w:hAnsi="Arial" w:cs="Arial"/>
          <w:color w:val="000000"/>
          <w:sz w:val="24"/>
          <w:szCs w:val="24"/>
          <w:lang w:val="en-US"/>
        </w:rPr>
      </w:pPr>
      <w:r w:rsidRPr="00637C27">
        <w:rPr>
          <w:rFonts w:ascii="Arial" w:hAnsi="Arial" w:cs="Arial"/>
          <w:color w:val="000000"/>
          <w:sz w:val="24"/>
          <w:szCs w:val="24"/>
          <w:lang w:val="en-US"/>
        </w:rPr>
        <w:t>Driver, Placa LED, Corp aparat de iluminat</w:t>
      </w:r>
    </w:p>
    <w:p w14:paraId="6F6CB3D3" w14:textId="77777777" w:rsidR="00637C27" w:rsidRDefault="00637C27" w:rsidP="00637C27">
      <w:pPr>
        <w:jc w:val="both"/>
        <w:rPr>
          <w:rFonts w:ascii="Arial" w:hAnsi="Arial" w:cs="Arial"/>
          <w:color w:val="000000"/>
          <w:sz w:val="24"/>
          <w:szCs w:val="24"/>
          <w:lang w:val="en-US"/>
        </w:rPr>
      </w:pPr>
    </w:p>
    <w:p w14:paraId="601219DD" w14:textId="5C1EDB34" w:rsidR="00637C27" w:rsidRPr="00637C27" w:rsidRDefault="00637C27" w:rsidP="00200AA2">
      <w:pPr>
        <w:ind w:firstLine="720"/>
        <w:jc w:val="both"/>
        <w:rPr>
          <w:rFonts w:ascii="Arial" w:hAnsi="Arial" w:cs="Arial"/>
          <w:color w:val="000000"/>
          <w:sz w:val="24"/>
          <w:szCs w:val="24"/>
          <w:lang w:val="pt-PT"/>
        </w:rPr>
      </w:pPr>
      <w:r w:rsidRPr="00637C27">
        <w:rPr>
          <w:rFonts w:ascii="Arial" w:hAnsi="Arial" w:cs="Arial"/>
          <w:color w:val="000000"/>
          <w:sz w:val="24"/>
          <w:szCs w:val="24"/>
          <w:lang w:val="pt-PT"/>
        </w:rPr>
        <w:t>Aplicatia va recunoaste individual fiecare aparat de</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iluminat prin cel putin una din urmatoarele variante:</w:t>
      </w:r>
    </w:p>
    <w:p w14:paraId="5664FE63" w14:textId="2E08A8E0" w:rsidR="00637C27" w:rsidRDefault="00637C27" w:rsidP="00200AA2">
      <w:pPr>
        <w:ind w:firstLine="426"/>
        <w:jc w:val="both"/>
        <w:rPr>
          <w:rFonts w:ascii="Arial" w:hAnsi="Arial" w:cs="Arial"/>
          <w:color w:val="000000"/>
          <w:sz w:val="24"/>
          <w:szCs w:val="24"/>
          <w:lang w:val="pt-PT"/>
        </w:rPr>
      </w:pPr>
      <w:r w:rsidRPr="00637C27">
        <w:rPr>
          <w:rFonts w:ascii="Arial" w:hAnsi="Arial" w:cs="Arial"/>
          <w:color w:val="000000"/>
          <w:sz w:val="24"/>
          <w:szCs w:val="24"/>
          <w:lang w:val="pt-PT"/>
        </w:rPr>
        <w:t>- introducerea in aplicatie a unui cod unic al aparatului, furnizat si</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inscriptionat pe acesta</w:t>
      </w:r>
    </w:p>
    <w:p w14:paraId="087DEDC8" w14:textId="022BA725" w:rsidR="00637C27" w:rsidRPr="00637C27" w:rsidRDefault="00637C27" w:rsidP="00200AA2">
      <w:pPr>
        <w:ind w:firstLine="426"/>
        <w:jc w:val="both"/>
        <w:rPr>
          <w:rFonts w:ascii="Arial" w:hAnsi="Arial" w:cs="Arial"/>
          <w:color w:val="000000"/>
          <w:sz w:val="24"/>
          <w:szCs w:val="24"/>
          <w:lang w:val="pt-PT"/>
        </w:rPr>
      </w:pPr>
      <w:r w:rsidRPr="00637C27">
        <w:rPr>
          <w:rFonts w:ascii="Arial" w:hAnsi="Arial" w:cs="Arial"/>
          <w:color w:val="000000"/>
          <w:sz w:val="24"/>
          <w:szCs w:val="24"/>
          <w:lang w:val="pt-PT"/>
        </w:rPr>
        <w:t>- scanarea unui cod QR sau cod de bare, furnizate impreuna cu</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Aparatul</w:t>
      </w:r>
    </w:p>
    <w:p w14:paraId="6D756FFB" w14:textId="4EBF3F15" w:rsidR="00637C27" w:rsidRPr="00390F5B" w:rsidRDefault="00637C27" w:rsidP="00200AA2">
      <w:pPr>
        <w:ind w:firstLine="426"/>
        <w:jc w:val="both"/>
        <w:rPr>
          <w:rFonts w:ascii="Arial" w:hAnsi="Arial" w:cs="Arial"/>
          <w:color w:val="000000"/>
          <w:sz w:val="24"/>
          <w:szCs w:val="24"/>
          <w:lang w:val="pt-PT"/>
        </w:rPr>
      </w:pPr>
      <w:r w:rsidRPr="00637C27">
        <w:rPr>
          <w:rFonts w:ascii="Arial" w:hAnsi="Arial" w:cs="Arial"/>
          <w:color w:val="000000"/>
          <w:sz w:val="24"/>
          <w:szCs w:val="24"/>
          <w:lang w:val="pt-PT"/>
        </w:rPr>
        <w:lastRenderedPageBreak/>
        <w:t>Se va furniza in cadrul propunerii tehnice aplicatia gratuita si un cod</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serial/cod QR/cod de bare a unui aparat existent, pentru verificarea</w:t>
      </w:r>
      <w:r w:rsidR="00200AA2">
        <w:rPr>
          <w:rFonts w:ascii="Arial" w:hAnsi="Arial" w:cs="Arial"/>
          <w:color w:val="000000"/>
          <w:sz w:val="24"/>
          <w:szCs w:val="24"/>
          <w:lang w:val="pt-PT"/>
        </w:rPr>
        <w:t xml:space="preserve"> </w:t>
      </w:r>
      <w:r w:rsidRPr="00637C27">
        <w:rPr>
          <w:rFonts w:ascii="Arial" w:hAnsi="Arial" w:cs="Arial"/>
          <w:color w:val="000000"/>
          <w:sz w:val="24"/>
          <w:szCs w:val="24"/>
          <w:lang w:val="pt-PT"/>
        </w:rPr>
        <w:t>functiunilor solicitate. Aceasta vor trebui sa respecte intru totul</w:t>
      </w:r>
      <w:r w:rsidR="00200AA2">
        <w:rPr>
          <w:rFonts w:ascii="Arial" w:hAnsi="Arial" w:cs="Arial"/>
          <w:color w:val="000000"/>
          <w:sz w:val="24"/>
          <w:szCs w:val="24"/>
          <w:lang w:val="pt-PT"/>
        </w:rPr>
        <w:t xml:space="preserve"> </w:t>
      </w:r>
      <w:r w:rsidRPr="00390F5B">
        <w:rPr>
          <w:rFonts w:ascii="Arial" w:hAnsi="Arial" w:cs="Arial"/>
          <w:color w:val="000000"/>
          <w:sz w:val="24"/>
          <w:szCs w:val="24"/>
          <w:lang w:val="pt-PT"/>
        </w:rPr>
        <w:t>solicitarile</w:t>
      </w:r>
    </w:p>
    <w:p w14:paraId="3B37A1D3" w14:textId="0C03C7E0" w:rsidR="00637C27" w:rsidRDefault="00637C27" w:rsidP="00200AA2">
      <w:pPr>
        <w:ind w:firstLine="426"/>
        <w:jc w:val="both"/>
        <w:rPr>
          <w:rFonts w:ascii="Arial" w:hAnsi="Arial" w:cs="Arial"/>
          <w:color w:val="000000"/>
          <w:sz w:val="24"/>
          <w:szCs w:val="24"/>
          <w:lang w:val="pt-PT"/>
        </w:rPr>
      </w:pPr>
      <w:r w:rsidRPr="00390F5B">
        <w:rPr>
          <w:rFonts w:ascii="Arial" w:hAnsi="Arial" w:cs="Arial"/>
          <w:color w:val="000000"/>
          <w:sz w:val="24"/>
          <w:szCs w:val="24"/>
          <w:lang w:val="pt-PT"/>
        </w:rPr>
        <w:t xml:space="preserve">Garantie - minim 5 </w:t>
      </w:r>
      <w:r w:rsidR="00141CE8">
        <w:rPr>
          <w:rFonts w:ascii="Arial" w:hAnsi="Arial" w:cs="Arial"/>
          <w:color w:val="000000"/>
          <w:sz w:val="24"/>
          <w:szCs w:val="24"/>
          <w:lang w:val="pt-PT"/>
        </w:rPr>
        <w:t>ani</w:t>
      </w:r>
    </w:p>
    <w:p w14:paraId="3CEB3385" w14:textId="77777777" w:rsidR="00141CE8" w:rsidRPr="00EF0726" w:rsidRDefault="00141CE8" w:rsidP="00F225B5">
      <w:pPr>
        <w:pStyle w:val="Style33"/>
        <w:widowControl/>
        <w:spacing w:line="240" w:lineRule="auto"/>
        <w:ind w:right="120" w:firstLine="426"/>
        <w:rPr>
          <w:rStyle w:val="FontStyle147"/>
          <w:rFonts w:ascii="Arial" w:hAnsi="Arial" w:cs="Arial"/>
          <w:sz w:val="24"/>
          <w:szCs w:val="24"/>
          <w:lang w:val="fr-FR"/>
        </w:rPr>
      </w:pPr>
      <w:r w:rsidRPr="00FE70EF">
        <w:rPr>
          <w:rFonts w:ascii="Arial" w:hAnsi="Arial" w:cs="Arial"/>
          <w:b/>
          <w:bCs/>
          <w:i/>
          <w:iCs/>
          <w:lang w:val="fr-FR"/>
        </w:rPr>
        <w:t>Nu se acceptă aparate de iluminat dezvoltate pentru surse cu incandescenta sau cu descărcărcari in vapori, care ulterior au fost adaptate pentru surse LED.</w:t>
      </w:r>
    </w:p>
    <w:p w14:paraId="31348C0B" w14:textId="77777777" w:rsidR="00141CE8" w:rsidRPr="00390F5B" w:rsidRDefault="00141CE8" w:rsidP="00200AA2">
      <w:pPr>
        <w:ind w:firstLine="426"/>
        <w:jc w:val="both"/>
        <w:rPr>
          <w:rFonts w:ascii="Arial" w:hAnsi="Arial" w:cs="Arial"/>
          <w:color w:val="000000"/>
          <w:sz w:val="24"/>
          <w:szCs w:val="24"/>
          <w:lang w:val="pt-PT"/>
        </w:rPr>
      </w:pPr>
    </w:p>
    <w:p w14:paraId="7F823D31" w14:textId="77777777" w:rsidR="00157D4E" w:rsidRPr="00F225B5" w:rsidRDefault="00157D4E" w:rsidP="00157D4E">
      <w:pPr>
        <w:ind w:firstLine="720"/>
        <w:jc w:val="both"/>
        <w:rPr>
          <w:rFonts w:ascii="Arial" w:hAnsi="Arial" w:cs="Arial"/>
          <w:b/>
          <w:bCs/>
          <w:sz w:val="24"/>
          <w:szCs w:val="24"/>
          <w:u w:val="single"/>
          <w:lang w:val="pt-PT"/>
        </w:rPr>
      </w:pPr>
      <w:r w:rsidRPr="00F225B5">
        <w:rPr>
          <w:rFonts w:ascii="Arial" w:hAnsi="Arial" w:cs="Arial"/>
          <w:b/>
          <w:bCs/>
          <w:sz w:val="24"/>
          <w:szCs w:val="24"/>
          <w:u w:val="single"/>
          <w:lang w:val="pt-PT"/>
        </w:rPr>
        <w:t>Se va depune declaratie pe proprie raspundere prin care ofertantul isi asuma asigurarea tuturol caracteristicilor solicitati.</w:t>
      </w:r>
    </w:p>
    <w:p w14:paraId="4BA5B217" w14:textId="77777777" w:rsidR="00F74CAF" w:rsidRDefault="00F74CAF" w:rsidP="00200AA2">
      <w:pPr>
        <w:ind w:firstLine="720"/>
        <w:jc w:val="both"/>
        <w:rPr>
          <w:rFonts w:ascii="Arial" w:hAnsi="Arial" w:cs="Arial"/>
          <w:color w:val="000000"/>
          <w:sz w:val="24"/>
          <w:szCs w:val="24"/>
          <w:lang w:val="pt-PT"/>
        </w:rPr>
      </w:pPr>
    </w:p>
    <w:p w14:paraId="652652AD" w14:textId="2B325884" w:rsidR="00F74CAF" w:rsidRPr="00571E04" w:rsidRDefault="00F74CAF" w:rsidP="00200AA2">
      <w:pPr>
        <w:ind w:firstLine="720"/>
        <w:jc w:val="both"/>
        <w:rPr>
          <w:rFonts w:ascii="Arial" w:hAnsi="Arial" w:cs="Arial"/>
          <w:b/>
          <w:bCs/>
          <w:i/>
          <w:iCs/>
          <w:color w:val="000000"/>
          <w:sz w:val="24"/>
          <w:szCs w:val="24"/>
          <w:lang w:val="pt-PT"/>
        </w:rPr>
      </w:pPr>
      <w:r w:rsidRPr="00571E04">
        <w:rPr>
          <w:rFonts w:ascii="Arial" w:hAnsi="Arial" w:cs="Arial"/>
          <w:b/>
          <w:bCs/>
          <w:i/>
          <w:iCs/>
          <w:color w:val="000000"/>
          <w:sz w:val="24"/>
          <w:szCs w:val="24"/>
          <w:lang w:val="pt-PT"/>
        </w:rPr>
        <w:t>SISTEM DE TELEGESTIUNE</w:t>
      </w:r>
    </w:p>
    <w:p w14:paraId="256E5B87" w14:textId="1BE0A1C0" w:rsidR="00F74CAF" w:rsidRDefault="00F74CAF" w:rsidP="00F74CAF">
      <w:pPr>
        <w:jc w:val="both"/>
        <w:rPr>
          <w:rFonts w:ascii="Arial" w:hAnsi="Arial" w:cs="Arial"/>
          <w:color w:val="000000"/>
          <w:sz w:val="24"/>
          <w:szCs w:val="24"/>
          <w:lang w:val="pt-PT"/>
        </w:rPr>
      </w:pPr>
    </w:p>
    <w:p w14:paraId="7A2FA28D" w14:textId="3845BCF7" w:rsidR="00F74CAF" w:rsidRPr="00571E04"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Sistemul propus este compus din modul de control instalat pe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aparatul de iluminat, aplicatia sistemului de telegestiune si</w:t>
      </w:r>
      <w:r w:rsidR="00571E04">
        <w:rPr>
          <w:rFonts w:ascii="Arial" w:hAnsi="Arial" w:cs="Arial"/>
          <w:color w:val="000000"/>
          <w:sz w:val="24"/>
          <w:szCs w:val="24"/>
          <w:lang w:val="pt-PT"/>
        </w:rPr>
        <w:t xml:space="preserve"> </w:t>
      </w:r>
      <w:r w:rsidRPr="00571E04">
        <w:rPr>
          <w:rFonts w:ascii="Arial" w:hAnsi="Arial" w:cs="Arial"/>
          <w:color w:val="000000"/>
          <w:sz w:val="24"/>
          <w:szCs w:val="24"/>
          <w:lang w:val="pt-PT"/>
        </w:rPr>
        <w:t>interfata utlizator;</w:t>
      </w:r>
    </w:p>
    <w:p w14:paraId="4B67D47D" w14:textId="79D5132D" w:rsidR="00F74CAF" w:rsidRPr="00571E04"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Modulul va fi conectat direct la aparatul de iluminat printr-un</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conector standardizat de tip Nema sau Zhaga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Modulul nu va necesita nicio programare sau comisionare </w:t>
      </w:r>
      <w:r w:rsidRPr="00F74CAF">
        <w:rPr>
          <w:rFonts w:ascii="Arial" w:hAnsi="Arial" w:cs="Arial" w:hint="eastAsia"/>
          <w:color w:val="000000"/>
          <w:sz w:val="24"/>
          <w:szCs w:val="24"/>
          <w:lang w:val="pt-PT"/>
        </w:rPr>
        <w:t>—</w:t>
      </w:r>
      <w:r w:rsidRPr="00F74CAF">
        <w:rPr>
          <w:rFonts w:ascii="Arial" w:hAnsi="Arial" w:cs="Arial"/>
          <w:color w:val="000000"/>
          <w:sz w:val="24"/>
          <w:szCs w:val="24"/>
          <w:lang w:val="pt-PT"/>
        </w:rPr>
        <w:t xml:space="preserve"> va fi</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de tip </w:t>
      </w:r>
      <w:r w:rsidRPr="00F74CAF">
        <w:rPr>
          <w:rFonts w:ascii="Arial" w:hAnsi="Arial" w:cs="Arial" w:hint="eastAsia"/>
          <w:color w:val="000000"/>
          <w:sz w:val="24"/>
          <w:szCs w:val="24"/>
          <w:lang w:val="pt-PT"/>
        </w:rPr>
        <w:t>“</w:t>
      </w:r>
      <w:r w:rsidRPr="00F74CAF">
        <w:rPr>
          <w:rFonts w:ascii="Arial" w:hAnsi="Arial" w:cs="Arial"/>
          <w:color w:val="000000"/>
          <w:sz w:val="24"/>
          <w:szCs w:val="24"/>
          <w:lang w:val="pt-PT"/>
        </w:rPr>
        <w:t>plug &amp; play</w:t>
      </w:r>
      <w:r w:rsidRPr="00F74CAF">
        <w:rPr>
          <w:rFonts w:ascii="Arial" w:hAnsi="Arial" w:cs="Arial" w:hint="eastAsia"/>
          <w:color w:val="000000"/>
          <w:sz w:val="24"/>
          <w:szCs w:val="24"/>
          <w:lang w:val="pt-PT"/>
        </w:rPr>
        <w:t>”</w:t>
      </w:r>
      <w:r w:rsidRPr="00F74CAF">
        <w:rPr>
          <w:rFonts w:ascii="Arial" w:hAnsi="Arial" w:cs="Arial"/>
          <w:color w:val="000000"/>
          <w:sz w:val="24"/>
          <w:szCs w:val="24"/>
          <w:lang w:val="pt-PT"/>
        </w:rPr>
        <w:t>. Odata corpul alimentat electric, serverul va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recunoaste, comunica si pozitiona automat corpul de iluminat pe</w:t>
      </w:r>
      <w:r w:rsidR="00571E04">
        <w:rPr>
          <w:rFonts w:ascii="Arial" w:hAnsi="Arial" w:cs="Arial"/>
          <w:color w:val="000000"/>
          <w:sz w:val="24"/>
          <w:szCs w:val="24"/>
          <w:lang w:val="pt-PT"/>
        </w:rPr>
        <w:t xml:space="preserve"> </w:t>
      </w:r>
      <w:r w:rsidRPr="00571E04">
        <w:rPr>
          <w:rFonts w:ascii="Arial" w:hAnsi="Arial" w:cs="Arial"/>
          <w:color w:val="000000"/>
          <w:sz w:val="24"/>
          <w:szCs w:val="24"/>
          <w:lang w:val="pt-PT"/>
        </w:rPr>
        <w:t>harta online.</w:t>
      </w:r>
    </w:p>
    <w:p w14:paraId="4162070E" w14:textId="4A7905E0" w:rsidR="00F74CAF" w:rsidRPr="00571E04"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Modulul reprezinta componenta inlocuibila, fiind conectat la aparat</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printr-un conector standardizat, instalarea si dezinstalarea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acestuia de pe aparat facandu-se fara utilizarea de unelte si fara</w:t>
      </w:r>
      <w:r w:rsidR="00571E04">
        <w:rPr>
          <w:rFonts w:ascii="Arial" w:hAnsi="Arial" w:cs="Arial"/>
          <w:color w:val="000000"/>
          <w:sz w:val="24"/>
          <w:szCs w:val="24"/>
          <w:lang w:val="pt-PT"/>
        </w:rPr>
        <w:t xml:space="preserve"> </w:t>
      </w:r>
      <w:r w:rsidRPr="00571E04">
        <w:rPr>
          <w:rFonts w:ascii="Arial" w:hAnsi="Arial" w:cs="Arial"/>
          <w:color w:val="000000"/>
          <w:sz w:val="24"/>
          <w:szCs w:val="24"/>
          <w:lang w:val="pt-PT"/>
        </w:rPr>
        <w:t>deschiderea aparatului de iluminat</w:t>
      </w:r>
    </w:p>
    <w:p w14:paraId="33A70AC9" w14:textId="540DB9EE"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La momentul instalarii modulul se va auto configura si va furniza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minim urmatoarele date despre despre aparatul de iluminat in</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sistem:</w:t>
      </w:r>
    </w:p>
    <w:p w14:paraId="2A5593F8" w14:textId="77777777"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 coordonate GPS</w:t>
      </w:r>
    </w:p>
    <w:p w14:paraId="301A477E" w14:textId="77777777"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 pozitonare pe harta sistemului de telegestiune</w:t>
      </w:r>
    </w:p>
    <w:p w14:paraId="64D8D985" w14:textId="71B7056F"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 Detalii tehnice ale echipamentului instalat: producator aparat</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de iluminat, model aparat de iluminat, nr. leduri aparat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iluminat, puterea electrica instalata, tip driver, fluxul luminos,</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temperatura de culoare, tipul de distributie luminoasa, tipul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conector instalat, temperatura de culoare a surelor LED</w:t>
      </w:r>
    </w:p>
    <w:p w14:paraId="13541670" w14:textId="505C2EB0"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 xml:space="preserve">- Se va afisa, data si ora instalarii modulului de telegestiune </w:t>
      </w:r>
      <w:r w:rsidRPr="00F74CAF">
        <w:rPr>
          <w:rFonts w:ascii="Arial" w:hAnsi="Arial" w:cs="Arial" w:hint="eastAsia"/>
          <w:color w:val="000000"/>
          <w:sz w:val="24"/>
          <w:szCs w:val="24"/>
          <w:lang w:val="pt-PT"/>
        </w:rPr>
        <w:t>–</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aceasta informatie va fi preluata automat de catre sistem si nu</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va putea fi modificata de catre utilizatori.</w:t>
      </w:r>
    </w:p>
    <w:p w14:paraId="465F222D" w14:textId="1CA8257A"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 Se va afisa ultima comunicatie cu sistemul a modulului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telegestiune </w:t>
      </w:r>
      <w:r w:rsidRPr="00F74CAF">
        <w:rPr>
          <w:rFonts w:ascii="Arial" w:hAnsi="Arial" w:cs="Arial" w:hint="eastAsia"/>
          <w:color w:val="000000"/>
          <w:sz w:val="24"/>
          <w:szCs w:val="24"/>
          <w:lang w:val="pt-PT"/>
        </w:rPr>
        <w:t>–</w:t>
      </w:r>
      <w:r w:rsidRPr="00F74CAF">
        <w:rPr>
          <w:rFonts w:ascii="Arial" w:hAnsi="Arial" w:cs="Arial"/>
          <w:color w:val="000000"/>
          <w:sz w:val="24"/>
          <w:szCs w:val="24"/>
          <w:lang w:val="pt-PT"/>
        </w:rPr>
        <w:t xml:space="preserve"> aceasta informatie va fi preluata automat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catre sistem si nu va putea fi modificata de catre utilizatori.</w:t>
      </w:r>
    </w:p>
    <w:p w14:paraId="36474039" w14:textId="4CBFA2E2"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va prezenta o captura de ecran din interfata utilizator, in care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se vor regasi toate datele solicitate mai sus.</w:t>
      </w:r>
    </w:p>
    <w:p w14:paraId="29F5EE7F" w14:textId="08AAF677" w:rsidR="00F74CAF" w:rsidRPr="00571E04"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vor indica meniurile ce trebuie accesate pentru a putea</w:t>
      </w:r>
      <w:r w:rsidR="00571E04">
        <w:rPr>
          <w:rFonts w:ascii="Arial" w:hAnsi="Arial" w:cs="Arial"/>
          <w:color w:val="000000"/>
          <w:sz w:val="24"/>
          <w:szCs w:val="24"/>
          <w:lang w:val="pt-PT"/>
        </w:rPr>
        <w:t xml:space="preserve"> </w:t>
      </w:r>
      <w:r w:rsidRPr="00571E04">
        <w:rPr>
          <w:rFonts w:ascii="Arial" w:hAnsi="Arial" w:cs="Arial"/>
          <w:color w:val="000000"/>
          <w:sz w:val="24"/>
          <w:szCs w:val="24"/>
          <w:lang w:val="pt-PT"/>
        </w:rPr>
        <w:t>vizualiza aceste date.</w:t>
      </w:r>
    </w:p>
    <w:p w14:paraId="387219D6" w14:textId="3D81214A" w:rsidR="00F74CAF" w:rsidRPr="00390F5B" w:rsidRDefault="00F74CAF" w:rsidP="00571E04">
      <w:pPr>
        <w:ind w:firstLine="720"/>
        <w:jc w:val="both"/>
        <w:rPr>
          <w:rFonts w:ascii="Arial" w:hAnsi="Arial" w:cs="Arial"/>
          <w:color w:val="000000"/>
          <w:sz w:val="24"/>
          <w:szCs w:val="24"/>
          <w:lang w:val="pt-PT"/>
        </w:rPr>
      </w:pPr>
      <w:r w:rsidRPr="00390F5B">
        <w:rPr>
          <w:rFonts w:ascii="Arial" w:hAnsi="Arial" w:cs="Arial"/>
          <w:color w:val="000000"/>
          <w:sz w:val="24"/>
          <w:szCs w:val="24"/>
          <w:lang w:val="pt-PT"/>
        </w:rPr>
        <w:t>Grad de protectie: IP66</w:t>
      </w:r>
    </w:p>
    <w:p w14:paraId="2B3E9681" w14:textId="4243B5A7" w:rsid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Alimentare 110-277V CA sau 24V CC (</w:t>
      </w:r>
      <w:r w:rsidRPr="00F74CAF">
        <w:rPr>
          <w:rFonts w:ascii="Arial" w:hAnsi="Arial" w:cs="Arial" w:hint="eastAsia"/>
          <w:color w:val="000000"/>
          <w:sz w:val="24"/>
          <w:szCs w:val="24"/>
          <w:lang w:val="pt-PT"/>
        </w:rPr>
        <w:t>±</w:t>
      </w:r>
      <w:r w:rsidRPr="00F74CAF">
        <w:rPr>
          <w:rFonts w:ascii="Arial" w:hAnsi="Arial" w:cs="Arial"/>
          <w:color w:val="000000"/>
          <w:sz w:val="24"/>
          <w:szCs w:val="24"/>
          <w:lang w:val="pt-PT"/>
        </w:rPr>
        <w:t>10%)</w:t>
      </w:r>
    </w:p>
    <w:p w14:paraId="7DDF5B48" w14:textId="1E50B525" w:rsidR="00F74CAF" w:rsidRDefault="00F74CAF" w:rsidP="00571E04">
      <w:pPr>
        <w:ind w:firstLine="720"/>
        <w:jc w:val="both"/>
        <w:rPr>
          <w:rFonts w:ascii="Arial" w:hAnsi="Arial" w:cs="Arial"/>
          <w:color w:val="000000"/>
          <w:sz w:val="24"/>
          <w:szCs w:val="24"/>
          <w:lang w:val="en-US"/>
        </w:rPr>
      </w:pPr>
      <w:r w:rsidRPr="00F74CAF">
        <w:rPr>
          <w:rFonts w:ascii="Arial" w:hAnsi="Arial" w:cs="Arial"/>
          <w:color w:val="000000"/>
          <w:sz w:val="24"/>
          <w:szCs w:val="24"/>
          <w:lang w:val="en-US"/>
        </w:rPr>
        <w:t>Putere consumata in stand-by max. 1W</w:t>
      </w:r>
    </w:p>
    <w:p w14:paraId="29C015A4" w14:textId="0E357B62" w:rsidR="00F74CAF" w:rsidRDefault="00F74CAF" w:rsidP="00571E04">
      <w:pPr>
        <w:ind w:firstLine="720"/>
        <w:jc w:val="both"/>
        <w:rPr>
          <w:rFonts w:ascii="Arial" w:hAnsi="Arial" w:cs="Arial"/>
          <w:color w:val="000000"/>
          <w:sz w:val="24"/>
          <w:szCs w:val="24"/>
          <w:lang w:val="en-US"/>
        </w:rPr>
      </w:pPr>
      <w:r w:rsidRPr="00F74CAF">
        <w:rPr>
          <w:rFonts w:ascii="Arial" w:hAnsi="Arial" w:cs="Arial"/>
          <w:color w:val="000000"/>
          <w:sz w:val="24"/>
          <w:szCs w:val="24"/>
          <w:lang w:val="en-US"/>
        </w:rPr>
        <w:t>Putere consumata in operare max. 3W</w:t>
      </w:r>
    </w:p>
    <w:p w14:paraId="03F02BFD" w14:textId="77777777"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Modululele de control vor fi echipate cu:</w:t>
      </w:r>
    </w:p>
    <w:p w14:paraId="4E0FB782" w14:textId="0512FE35" w:rsidR="00F74CAF" w:rsidRPr="00F74CAF" w:rsidRDefault="00F74CAF" w:rsidP="00571E04">
      <w:pPr>
        <w:ind w:left="720" w:firstLine="720"/>
        <w:jc w:val="both"/>
        <w:rPr>
          <w:rFonts w:ascii="Arial" w:hAnsi="Arial" w:cs="Arial"/>
          <w:color w:val="000000"/>
          <w:sz w:val="24"/>
          <w:szCs w:val="24"/>
          <w:lang w:val="pt-PT"/>
        </w:rPr>
      </w:pPr>
      <w:r w:rsidRPr="00F74CAF">
        <w:rPr>
          <w:rFonts w:ascii="Arial" w:hAnsi="Arial" w:cs="Arial"/>
          <w:color w:val="000000"/>
          <w:sz w:val="24"/>
          <w:szCs w:val="24"/>
          <w:lang w:val="pt-PT"/>
        </w:rPr>
        <w:t>- modul de comunicatie pentru transmiterea datelor</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catre server fara instalarea de dispozitive suplimentar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transmisie, altele decat infrastructura existenta.</w:t>
      </w:r>
    </w:p>
    <w:p w14:paraId="2FC88A11" w14:textId="4BFFD6A9" w:rsidR="00F74CAF" w:rsidRDefault="00F74CAF" w:rsidP="00571E04">
      <w:pPr>
        <w:ind w:left="720" w:firstLine="720"/>
        <w:jc w:val="both"/>
        <w:rPr>
          <w:rFonts w:ascii="Arial" w:hAnsi="Arial" w:cs="Arial"/>
          <w:color w:val="000000"/>
          <w:sz w:val="24"/>
          <w:szCs w:val="24"/>
          <w:lang w:val="pt-PT"/>
        </w:rPr>
      </w:pPr>
      <w:r w:rsidRPr="00F74CAF">
        <w:rPr>
          <w:rFonts w:ascii="Arial" w:hAnsi="Arial" w:cs="Arial"/>
          <w:color w:val="000000"/>
          <w:sz w:val="24"/>
          <w:szCs w:val="24"/>
          <w:lang w:val="pt-PT"/>
        </w:rPr>
        <w:t>- modul GPS pentru pozitionare automata.</w:t>
      </w:r>
    </w:p>
    <w:p w14:paraId="2EECF9BC" w14:textId="32618CFF" w:rsidR="00F74CAF" w:rsidRPr="00F74CAF" w:rsidRDefault="00F74CAF" w:rsidP="00571E04">
      <w:pPr>
        <w:ind w:left="720" w:firstLine="720"/>
        <w:jc w:val="both"/>
        <w:rPr>
          <w:rFonts w:ascii="Arial" w:hAnsi="Arial" w:cs="Arial"/>
          <w:color w:val="000000"/>
          <w:sz w:val="24"/>
          <w:szCs w:val="24"/>
          <w:lang w:val="pt-PT"/>
        </w:rPr>
      </w:pPr>
      <w:r w:rsidRPr="00F74CAF">
        <w:rPr>
          <w:rFonts w:ascii="Arial" w:hAnsi="Arial" w:cs="Arial"/>
          <w:color w:val="000000"/>
          <w:sz w:val="24"/>
          <w:szCs w:val="24"/>
          <w:lang w:val="pt-PT"/>
        </w:rPr>
        <w:t>- fotocelula pentru controlul aprinderii si stingerii in functie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nivelul iluminarii naturale.</w:t>
      </w:r>
    </w:p>
    <w:p w14:paraId="112AD2DA" w14:textId="6E94602C" w:rsidR="00F74CAF" w:rsidRPr="00571E04" w:rsidRDefault="00F74CAF" w:rsidP="00571E04">
      <w:pPr>
        <w:ind w:left="720" w:firstLine="720"/>
        <w:jc w:val="both"/>
        <w:rPr>
          <w:rFonts w:ascii="Arial" w:hAnsi="Arial" w:cs="Arial"/>
          <w:color w:val="000000"/>
          <w:sz w:val="24"/>
          <w:szCs w:val="24"/>
          <w:lang w:val="pt-PT"/>
        </w:rPr>
      </w:pPr>
      <w:r w:rsidRPr="00F74CAF">
        <w:rPr>
          <w:rFonts w:ascii="Arial" w:hAnsi="Arial" w:cs="Arial"/>
          <w:color w:val="000000"/>
          <w:sz w:val="24"/>
          <w:szCs w:val="24"/>
          <w:lang w:val="pt-PT"/>
        </w:rPr>
        <w:t>- ceas astronomic pentru controlul aprinderii si stingerii in</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functie de nivelul iluminarii naturale. Pornirea si oprirea se va face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in functie de ora de rasarit si apus si se va putea stabili un timp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intarziere si/sau avans de pornire si/sau oprire a sistemului fata de</w:t>
      </w:r>
      <w:r w:rsidR="00571E04">
        <w:rPr>
          <w:rFonts w:ascii="Arial" w:hAnsi="Arial" w:cs="Arial"/>
          <w:color w:val="000000"/>
          <w:sz w:val="24"/>
          <w:szCs w:val="24"/>
          <w:lang w:val="pt-PT"/>
        </w:rPr>
        <w:t xml:space="preserve"> </w:t>
      </w:r>
      <w:r w:rsidRPr="00571E04">
        <w:rPr>
          <w:rFonts w:ascii="Arial" w:hAnsi="Arial" w:cs="Arial"/>
          <w:color w:val="000000"/>
          <w:sz w:val="24"/>
          <w:szCs w:val="24"/>
          <w:lang w:val="pt-PT"/>
        </w:rPr>
        <w:t>aceste ore.</w:t>
      </w:r>
    </w:p>
    <w:p w14:paraId="6F6A5A0D" w14:textId="79035366" w:rsid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Modulul de control comunica cu driverul aparatului de iluminat prin</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protocoalele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de comunicare DALI, DALI2, 1-10V sau D4I;</w:t>
      </w:r>
    </w:p>
    <w:p w14:paraId="5B83256C" w14:textId="561F1838" w:rsidR="00F74CAF" w:rsidRPr="00571E04"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Modulul de telegestiune poate controla prin protocolul DALI/DALI2</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cel putin doua dispozitive (drivere electronice, relee DALI, etc); Se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va prezenta o schema detaliata a sistemului </w:t>
      </w:r>
      <w:r w:rsidRPr="00F74CAF">
        <w:rPr>
          <w:rFonts w:ascii="Arial" w:hAnsi="Arial" w:cs="Arial"/>
          <w:color w:val="000000"/>
          <w:sz w:val="24"/>
          <w:szCs w:val="24"/>
          <w:lang w:val="pt-PT"/>
        </w:rPr>
        <w:lastRenderedPageBreak/>
        <w:t>de control, in care se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vor ilustra in mod evident, componetele, legaruile electrice si</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electonice intre acestea, tipul de semnal sau alimentare pentru</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fiecare legatura electrica sau electronica. (cu respectarea</w:t>
      </w:r>
      <w:r w:rsidR="00571E04">
        <w:rPr>
          <w:rFonts w:ascii="Arial" w:hAnsi="Arial" w:cs="Arial"/>
          <w:color w:val="000000"/>
          <w:sz w:val="24"/>
          <w:szCs w:val="24"/>
          <w:lang w:val="pt-PT"/>
        </w:rPr>
        <w:t xml:space="preserve"> </w:t>
      </w:r>
      <w:r w:rsidRPr="00571E04">
        <w:rPr>
          <w:rFonts w:ascii="Arial" w:hAnsi="Arial" w:cs="Arial"/>
          <w:color w:val="000000"/>
          <w:sz w:val="24"/>
          <w:szCs w:val="24"/>
          <w:lang w:val="pt-PT"/>
        </w:rPr>
        <w:t>simbolurilor conventionale de specialitate)</w:t>
      </w:r>
    </w:p>
    <w:p w14:paraId="2A75CF2E" w14:textId="3B19FE79"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Comunicatia de la modulele individuale la serverul Cloud se face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direct, nu se accepta sisteme prevazute cu elemente terte cu rol</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de concentratoare de date, altele decat modulele de telegestiune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montate pe aparatele de iluminat.</w:t>
      </w:r>
    </w:p>
    <w:p w14:paraId="38955DDD" w14:textId="482F87A5"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Transmisia datelor inregistrate de module catre server si</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comanda data modulelor de control de catre utilizator se va face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prin retele LTE sau NB-IOT. Pentru interconectivitate fiecare</w:t>
      </w:r>
    </w:p>
    <w:p w14:paraId="1A5C7418" w14:textId="6A2ADAA2" w:rsidR="00F74CAF" w:rsidRPr="00571E04"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 xml:space="preserve">dispozitiv de control are alocata o adresa IP tip IPv6. </w:t>
      </w:r>
    </w:p>
    <w:p w14:paraId="061E588C" w14:textId="14F68CE0" w:rsidR="00F74CAF" w:rsidRPr="00F74CAF" w:rsidRDefault="00F74CAF" w:rsidP="00F225B5">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Modulele vor comunica intre ele in mod direct, fara medii</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intermediare, printr-o retea de comunicatie locala pe orizontala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tip RF. </w:t>
      </w:r>
    </w:p>
    <w:p w14:paraId="39E35596" w14:textId="15C77B30" w:rsidR="00F74CAF" w:rsidRPr="00571E04"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va preciza protocolul de comunicatie al retelei RF folosite. Se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va prezenta o schema detaliata a sistemului de comunicare in care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se va ilustra in mod evident, componetele, legaturile electrice intre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acestea, retelele de transmisie de date, cu elementele si</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protocoalele acestora, tipul de semnal sau alimentare pentru</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fiecare legatura electrica. (cu respectarea simbolurilor</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conventionale de specialitate). Modulul de transmisie RF va avea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minim urmatoarele caracteristici: Pv6, RPL, 6LowPAN, MAC </w:t>
      </w:r>
      <w:r w:rsidR="00571E04">
        <w:rPr>
          <w:rFonts w:ascii="Arial" w:hAnsi="Arial" w:cs="Arial"/>
          <w:color w:val="000000"/>
          <w:sz w:val="24"/>
          <w:szCs w:val="24"/>
          <w:lang w:val="pt-PT"/>
        </w:rPr>
        <w:t>–</w:t>
      </w:r>
      <w:r w:rsidRPr="00F74CAF">
        <w:rPr>
          <w:rFonts w:ascii="Arial" w:hAnsi="Arial" w:cs="Arial"/>
          <w:color w:val="000000"/>
          <w:sz w:val="24"/>
          <w:szCs w:val="24"/>
          <w:lang w:val="pt-PT"/>
        </w:rPr>
        <w:t xml:space="preserve"> IEEE</w:t>
      </w:r>
      <w:r w:rsidR="00571E04">
        <w:rPr>
          <w:rFonts w:ascii="Arial" w:hAnsi="Arial" w:cs="Arial"/>
          <w:color w:val="000000"/>
          <w:sz w:val="24"/>
          <w:szCs w:val="24"/>
          <w:lang w:val="pt-PT"/>
        </w:rPr>
        <w:t xml:space="preserve"> </w:t>
      </w:r>
      <w:r w:rsidRPr="00571E04">
        <w:rPr>
          <w:rFonts w:ascii="Arial" w:hAnsi="Arial" w:cs="Arial"/>
          <w:color w:val="000000"/>
          <w:sz w:val="24"/>
          <w:szCs w:val="24"/>
          <w:lang w:val="pt-PT"/>
        </w:rPr>
        <w:t xml:space="preserve">802.15.4e, PHY </w:t>
      </w:r>
      <w:r w:rsidRPr="00571E04">
        <w:rPr>
          <w:rFonts w:ascii="Arial" w:hAnsi="Arial" w:cs="Arial" w:hint="eastAsia"/>
          <w:color w:val="000000"/>
          <w:sz w:val="24"/>
          <w:szCs w:val="24"/>
          <w:lang w:val="pt-PT"/>
        </w:rPr>
        <w:t>–</w:t>
      </w:r>
      <w:r w:rsidRPr="00571E04">
        <w:rPr>
          <w:rFonts w:ascii="Arial" w:hAnsi="Arial" w:cs="Arial"/>
          <w:color w:val="000000"/>
          <w:sz w:val="24"/>
          <w:szCs w:val="24"/>
          <w:lang w:val="pt-PT"/>
        </w:rPr>
        <w:t xml:space="preserve"> IEEE 802.15.4.g, 2400 MHz @ +10 dBm</w:t>
      </w:r>
    </w:p>
    <w:p w14:paraId="0FE46999" w14:textId="08D5D383" w:rsid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Modulele vor avea posibilitatea de a forma prin comunicatia RF o</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retea locala de tip Mesh.</w:t>
      </w:r>
    </w:p>
    <w:p w14:paraId="20D3C238" w14:textId="15EC8D47" w:rsidR="00F74CAF" w:rsidRPr="00571E04"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Modulul de telegestiune va avea o sursa de alimentare proprie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rezerva (ex: baterie interna), independenta de reteaua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alimentare a sistemului de iluminat, ce va permite ca, in cazul unei</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intreruperi neasteptate a tensiunii, acesta sa transmita data si ora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la care a avut loc intreruperea tensiunii. Transmiterea acestor date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se va face in maxim 5 minute de la intreruperea tensiunii. Se vor</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prezenta capturi de ecran din aplicatia de telegestiune, ce vor</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demonstra indeplinirea solicitarii si se vor regasi intocmai in contul</w:t>
      </w:r>
      <w:r w:rsidR="00571E04">
        <w:rPr>
          <w:rFonts w:ascii="Arial" w:hAnsi="Arial" w:cs="Arial"/>
          <w:color w:val="000000"/>
          <w:sz w:val="24"/>
          <w:szCs w:val="24"/>
          <w:lang w:val="pt-PT"/>
        </w:rPr>
        <w:t xml:space="preserve"> </w:t>
      </w:r>
      <w:r w:rsidRPr="00571E04">
        <w:rPr>
          <w:rFonts w:ascii="Arial" w:hAnsi="Arial" w:cs="Arial"/>
          <w:color w:val="000000"/>
          <w:sz w:val="24"/>
          <w:szCs w:val="24"/>
          <w:lang w:val="pt-PT"/>
        </w:rPr>
        <w:t>demo prezentat.</w:t>
      </w:r>
    </w:p>
    <w:p w14:paraId="41C9034C" w14:textId="6E597379"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va pastra la nivel local programul de functionare si configuratia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senzorilor, astfel incat in cazul intreruperii comunicatiei intre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aplicatie si module, acestea vor functiona conform programelor</w:t>
      </w:r>
    </w:p>
    <w:p w14:paraId="7FA2274C" w14:textId="579045E9" w:rsid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prestabilite si semnalelor primite de la senzorii instalati.</w:t>
      </w:r>
    </w:p>
    <w:p w14:paraId="0CEFF9E8" w14:textId="77777777" w:rsidR="00571E04" w:rsidRDefault="00571E04" w:rsidP="00F74CAF">
      <w:pPr>
        <w:jc w:val="both"/>
        <w:rPr>
          <w:rFonts w:ascii="Arial" w:hAnsi="Arial" w:cs="Arial"/>
          <w:color w:val="000000"/>
          <w:sz w:val="24"/>
          <w:szCs w:val="24"/>
          <w:lang w:val="pt-PT"/>
        </w:rPr>
      </w:pPr>
    </w:p>
    <w:p w14:paraId="1128F490" w14:textId="5E7FC5FC" w:rsidR="00F74CAF" w:rsidRPr="00390F5B" w:rsidRDefault="00F74CAF" w:rsidP="00F74CAF">
      <w:pPr>
        <w:jc w:val="both"/>
        <w:rPr>
          <w:rFonts w:ascii="Arial" w:hAnsi="Arial" w:cs="Arial"/>
          <w:b/>
          <w:bCs/>
          <w:i/>
          <w:iCs/>
          <w:color w:val="000000"/>
          <w:sz w:val="24"/>
          <w:szCs w:val="24"/>
          <w:lang w:val="pt-PT"/>
        </w:rPr>
      </w:pPr>
      <w:r w:rsidRPr="00390F5B">
        <w:rPr>
          <w:rFonts w:ascii="Arial" w:hAnsi="Arial" w:cs="Arial"/>
          <w:b/>
          <w:bCs/>
          <w:i/>
          <w:iCs/>
          <w:color w:val="000000"/>
          <w:sz w:val="24"/>
          <w:szCs w:val="24"/>
          <w:lang w:val="pt-PT"/>
        </w:rPr>
        <w:t>Interfata utilizator</w:t>
      </w:r>
    </w:p>
    <w:p w14:paraId="2317CBB8" w14:textId="77777777" w:rsidR="00571E04" w:rsidRPr="00390F5B" w:rsidRDefault="00571E04" w:rsidP="00F74CAF">
      <w:pPr>
        <w:jc w:val="both"/>
        <w:rPr>
          <w:rFonts w:ascii="Arial" w:hAnsi="Arial" w:cs="Arial"/>
          <w:b/>
          <w:bCs/>
          <w:i/>
          <w:iCs/>
          <w:color w:val="000000"/>
          <w:sz w:val="24"/>
          <w:szCs w:val="24"/>
          <w:lang w:val="pt-PT"/>
        </w:rPr>
      </w:pPr>
    </w:p>
    <w:p w14:paraId="3A87A57A" w14:textId="06C2EB6E"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Accesul in interfata utilizator se va face prin accesarea unui broser</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web fara a fi necesara instalarea de aplicatii suplimentare.</w:t>
      </w:r>
    </w:p>
    <w:p w14:paraId="622A9137" w14:textId="55F8E7D3" w:rsidR="00F74CAF" w:rsidRDefault="00F74CAF" w:rsidP="00571E04">
      <w:pPr>
        <w:ind w:firstLine="720"/>
        <w:jc w:val="both"/>
        <w:rPr>
          <w:rFonts w:ascii="Arial" w:hAnsi="Arial" w:cs="Arial"/>
          <w:color w:val="000000"/>
          <w:sz w:val="24"/>
          <w:szCs w:val="24"/>
          <w:lang w:val="en-US"/>
        </w:rPr>
      </w:pPr>
      <w:r w:rsidRPr="00F74CAF">
        <w:rPr>
          <w:rFonts w:ascii="Arial" w:hAnsi="Arial" w:cs="Arial"/>
          <w:color w:val="000000"/>
          <w:sz w:val="24"/>
          <w:szCs w:val="24"/>
          <w:lang w:val="en-US"/>
        </w:rPr>
        <w:t>Accesul se va face in mod obligatoriu minim din Microsoft Edge,</w:t>
      </w:r>
      <w:r w:rsidR="00571E04">
        <w:rPr>
          <w:rFonts w:ascii="Arial" w:hAnsi="Arial" w:cs="Arial"/>
          <w:color w:val="000000"/>
          <w:sz w:val="24"/>
          <w:szCs w:val="24"/>
          <w:lang w:val="en-US"/>
        </w:rPr>
        <w:t xml:space="preserve"> </w:t>
      </w:r>
      <w:r w:rsidRPr="00F74CAF">
        <w:rPr>
          <w:rFonts w:ascii="Arial" w:hAnsi="Arial" w:cs="Arial"/>
          <w:color w:val="000000"/>
          <w:sz w:val="24"/>
          <w:szCs w:val="24"/>
          <w:lang w:val="en-US"/>
        </w:rPr>
        <w:t>Google Chrome si Safari</w:t>
      </w:r>
    </w:p>
    <w:p w14:paraId="13B5B3CB" w14:textId="2F7A312C" w:rsidR="00F74CAF" w:rsidRP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Pentru configurarea, controlul si gestiunea tuturor elementelor</w:t>
      </w:r>
      <w:r w:rsidRPr="00F74CAF">
        <w:rPr>
          <w:rFonts w:ascii="CIDFont+F4" w:eastAsia="CIDFont+F4" w:cs="CIDFont+F4"/>
          <w:sz w:val="21"/>
          <w:szCs w:val="21"/>
          <w:lang w:val="pt-PT"/>
        </w:rPr>
        <w:t xml:space="preserve"> </w:t>
      </w:r>
      <w:r w:rsidRPr="00F74CAF">
        <w:rPr>
          <w:rFonts w:ascii="Arial" w:hAnsi="Arial" w:cs="Arial"/>
          <w:color w:val="000000"/>
          <w:sz w:val="24"/>
          <w:szCs w:val="24"/>
          <w:lang w:val="pt-PT"/>
        </w:rPr>
        <w:t>conectate si neconectate ce fac parte din sistemul ofertat, se va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folosi o singura interfata utilizator. Ofertele care contin mai multe</w:t>
      </w:r>
    </w:p>
    <w:p w14:paraId="54B79E5E" w14:textId="77777777" w:rsidR="00571E04"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interfete pentru configurare vor fi considerate neconforme.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Din motive de securitate, accesul se face pe baza de nume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Utilizator, Parola si Autentificare in Doi Pasi cu generare cod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acces unic. </w:t>
      </w:r>
    </w:p>
    <w:p w14:paraId="451014C1" w14:textId="3A2B8F21" w:rsid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vor prezenta capturi de ecran din aplicatia de</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telegestiune, ce vor demonstra indeplinirea solicitarii si se vor</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regasi intocmai in contul demo prezentat.</w:t>
      </w:r>
    </w:p>
    <w:p w14:paraId="14DB7AE3" w14:textId="481F402D" w:rsidR="00F74CAF" w:rsidRP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Din motive de securitate, utilizatorul de tip administrator va putea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impune intervalul in care utilizatorii vor trebui sa schimbe parola</w:t>
      </w:r>
      <w:r w:rsidR="00571E04" w:rsidRPr="00571E04">
        <w:rPr>
          <w:rFonts w:ascii="Arial" w:hAnsi="Arial" w:cs="Arial"/>
          <w:color w:val="000000"/>
          <w:sz w:val="24"/>
          <w:szCs w:val="24"/>
          <w:lang w:val="pt-PT"/>
        </w:rPr>
        <w:t xml:space="preserve"> </w:t>
      </w:r>
      <w:r w:rsidRPr="00F74CAF">
        <w:rPr>
          <w:rFonts w:ascii="Arial" w:hAnsi="Arial" w:cs="Arial"/>
          <w:color w:val="000000"/>
          <w:sz w:val="24"/>
          <w:szCs w:val="24"/>
          <w:lang w:val="pt-PT"/>
        </w:rPr>
        <w:t>de acces cu una noua. Acest interval va putea varia intre o zi si 90</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de zile, cu increment de o zi si va putea fi stabilit si modificat</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oricand, pentru fiecare utilizator inregistrat in platforma.</w:t>
      </w:r>
    </w:p>
    <w:p w14:paraId="1D58E60F" w14:textId="035BDBB3" w:rsidR="00F74CAF" w:rsidRDefault="00F74CAF" w:rsidP="00571E04">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vor indica meniurile ce trebuie accesate pentru a putea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vizualiza aceste date. Se vor prezenta capturi de ecran din</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aplicatia de telegestiune, ce vor demonstra indeplinirea solicitarii</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si se vor regasi intocmai in contul demo prezentat.</w:t>
      </w:r>
    </w:p>
    <w:p w14:paraId="2B61B4AA" w14:textId="7F5372F8" w:rsidR="00F74CAF" w:rsidRP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Din motive de securitate, utilizatorul de tip administrator va putea</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impune de cate ori va putea fi reutilizata parola veche in</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momentul solicitarii schimbarii acesteia de catre sistem. Astfel, o</w:t>
      </w:r>
      <w:r w:rsidR="00571E04">
        <w:rPr>
          <w:rFonts w:ascii="Arial" w:hAnsi="Arial" w:cs="Arial"/>
          <w:color w:val="000000"/>
          <w:sz w:val="24"/>
          <w:szCs w:val="24"/>
          <w:lang w:val="pt-PT"/>
        </w:rPr>
        <w:t xml:space="preserve"> </w:t>
      </w:r>
      <w:r w:rsidRPr="00F74CAF">
        <w:rPr>
          <w:rFonts w:ascii="Arial" w:hAnsi="Arial" w:cs="Arial"/>
          <w:color w:val="000000"/>
          <w:sz w:val="24"/>
          <w:szCs w:val="24"/>
          <w:lang w:val="pt-PT"/>
        </w:rPr>
        <w:t>parola deja utilizata va putea fi folosita din nou intre 0 si 10 ori,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pentru fiecare utilizator inregistrat in platforma.</w:t>
      </w:r>
    </w:p>
    <w:p w14:paraId="543013F3" w14:textId="7D44D02D" w:rsid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vor indica meniurile ce trebuie accesate pentru a putea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vizualiza aceste date. Se vor prezenta capturi de ecran din</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aplicatia de telegestiune, ce vor demonstra indeplinirea solicitarii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si se vor regasi intocmai in contul demo prezentat.</w:t>
      </w:r>
    </w:p>
    <w:p w14:paraId="5F7BA5C7" w14:textId="3A32D0DC" w:rsidR="00F74CAF" w:rsidRPr="006901C1"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Afi</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area informa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iilor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interfa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a utilizator se va face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limba</w:t>
      </w:r>
      <w:r w:rsidR="006901C1">
        <w:rPr>
          <w:rFonts w:ascii="Arial" w:hAnsi="Arial" w:cs="Arial"/>
          <w:color w:val="000000"/>
          <w:sz w:val="24"/>
          <w:szCs w:val="24"/>
          <w:lang w:val="pt-PT"/>
        </w:rPr>
        <w:t xml:space="preserve"> </w:t>
      </w:r>
      <w:r w:rsidRPr="006901C1">
        <w:rPr>
          <w:rFonts w:ascii="Arial" w:hAnsi="Arial" w:cs="Arial"/>
          <w:color w:val="000000"/>
          <w:sz w:val="24"/>
          <w:szCs w:val="24"/>
          <w:lang w:val="pt-PT"/>
        </w:rPr>
        <w:t>rom</w:t>
      </w:r>
      <w:r w:rsidRPr="006901C1">
        <w:rPr>
          <w:rFonts w:ascii="Arial" w:hAnsi="Arial" w:cs="Arial" w:hint="eastAsia"/>
          <w:color w:val="000000"/>
          <w:sz w:val="24"/>
          <w:szCs w:val="24"/>
          <w:lang w:val="pt-PT"/>
        </w:rPr>
        <w:t>â</w:t>
      </w:r>
      <w:r w:rsidRPr="006901C1">
        <w:rPr>
          <w:rFonts w:ascii="Arial" w:hAnsi="Arial" w:cs="Arial"/>
          <w:color w:val="000000"/>
          <w:sz w:val="24"/>
          <w:szCs w:val="24"/>
          <w:lang w:val="pt-PT"/>
        </w:rPr>
        <w:t>n</w:t>
      </w:r>
      <w:r w:rsidRPr="006901C1">
        <w:rPr>
          <w:rFonts w:ascii="Arial" w:hAnsi="Arial" w:cs="Arial" w:hint="eastAsia"/>
          <w:color w:val="000000"/>
          <w:sz w:val="24"/>
          <w:szCs w:val="24"/>
          <w:lang w:val="pt-PT"/>
        </w:rPr>
        <w:t>ă</w:t>
      </w:r>
      <w:r w:rsidRPr="006901C1">
        <w:rPr>
          <w:rFonts w:ascii="Arial" w:hAnsi="Arial" w:cs="Arial"/>
          <w:color w:val="000000"/>
          <w:sz w:val="24"/>
          <w:szCs w:val="24"/>
          <w:lang w:val="pt-PT"/>
        </w:rPr>
        <w:t>.</w:t>
      </w:r>
    </w:p>
    <w:p w14:paraId="64FDC142" w14:textId="730ADF5D" w:rsidR="00F74CAF" w:rsidRPr="006901C1"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lastRenderedPageBreak/>
        <w:t>Permite adaugarea manuala de elemente terte in interfata sistemului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de control si gestiune. Se vor putea adauga minim urmatoarele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elemente: Puncte de aprindere, aparate de iluminat, senzori. Aceste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elemente terte vor fi indicate vizual cu simboluri diferite. Se vor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prezenta capturi de ecran din aplicatia de telegestiune, ce vor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demonstra indeplinirea solicitarii si se vor regasi intocmai in contul</w:t>
      </w:r>
      <w:r w:rsidR="006901C1">
        <w:rPr>
          <w:rFonts w:ascii="Arial" w:hAnsi="Arial" w:cs="Arial"/>
          <w:color w:val="000000"/>
          <w:sz w:val="24"/>
          <w:szCs w:val="24"/>
          <w:lang w:val="pt-PT"/>
        </w:rPr>
        <w:t xml:space="preserve"> </w:t>
      </w:r>
      <w:r w:rsidRPr="006901C1">
        <w:rPr>
          <w:rFonts w:ascii="Arial" w:hAnsi="Arial" w:cs="Arial"/>
          <w:color w:val="000000"/>
          <w:sz w:val="24"/>
          <w:szCs w:val="24"/>
          <w:lang w:val="pt-PT"/>
        </w:rPr>
        <w:t>demo prezentat.</w:t>
      </w:r>
    </w:p>
    <w:p w14:paraId="7AC0E621" w14:textId="088BBBC0" w:rsid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va putea realiza pornirea/oprirea/reducerea fluxului luminos la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nivelul aparatelor de iluminat, individual sau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grup, conform</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condii</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iilor impuse prin programe de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ionare prestabilite, care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pot fi modificate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interfa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a utilizator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ie de nevoile autoritatii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contractante</w:t>
      </w:r>
    </w:p>
    <w:p w14:paraId="1EAE5DEB" w14:textId="2EE27FE2" w:rsidR="00F74CAF" w:rsidRP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Pentru aparatele prevazute cu senzori de miscare, sistemul</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permite controlul cre</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terii fluxului luminos pe baza acestora. Prin</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intermediul sistemului de control, comanda unui senzor poate fi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transmisa si unui aparat din vecinatate. De exemplu, un senzor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PIR montat la primul aparat de iluminat dintr-un </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ir va controla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prin intermediul sistemului de telegestiune inca minim 2 aparate</w:t>
      </w:r>
    </w:p>
    <w:p w14:paraId="78C0F4E8" w14:textId="086F0B0C" w:rsidR="00F74CAF" w:rsidRP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de iluminat din vecinatate. Totodat</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un aparat de iluminat trebuie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fie capabil s</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r</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spund</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la comanda transmis</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de cel pu</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in 2</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senzori configura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interfa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a utilizator a sistemului de control,</w:t>
      </w:r>
    </w:p>
    <w:p w14:paraId="5475B937" w14:textId="5487C22B" w:rsidR="00F74CAF" w:rsidRP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monta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 xml:space="preserve">n zonele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nconjuratoare ale acestuia. Pentru a fi eficient,</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timpul de raspuns nu trebuie sa fie mai mare de 1- 2 secunde. Se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vor prezenta scheme electrice detaliate de comanda si integrare</w:t>
      </w:r>
    </w:p>
    <w:p w14:paraId="322EA62F" w14:textId="56713294" w:rsid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senzori in sistemul de telegestiune, in care se vor prezenta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dispozitivele electrice si electonice necesare procesului, legaturile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electrice si de semnal intre acestea si indicarea tipului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alimentare si semnal folosite pe intreg traseul (cu respectarea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simbolurilor conventionale de specialitate). Transmisia comenzii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de la aparatul de iluminat echipat cu senzor catre celelalte aparate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se face direct de la aparat la aparat prin retele locale ce vor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asigura o reactie instantanee. Nu se vor folosi alte elemente</w:t>
      </w:r>
      <w:r w:rsidRPr="00F74CAF">
        <w:t xml:space="preserve"> </w:t>
      </w:r>
      <w:r w:rsidRPr="00F74CAF">
        <w:rPr>
          <w:rFonts w:ascii="Arial" w:hAnsi="Arial" w:cs="Arial"/>
          <w:color w:val="000000"/>
          <w:sz w:val="24"/>
          <w:szCs w:val="24"/>
          <w:lang w:val="pt-PT"/>
        </w:rPr>
        <w:t>hardware de transmisie infara de modulele de telegestiune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instlate pe aparatele de iluminat.</w:t>
      </w:r>
    </w:p>
    <w:p w14:paraId="64F9F11F" w14:textId="3C992F01" w:rsidR="00F74CAF" w:rsidRPr="006901C1"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Programarea a reactiei aparatelor la senzori, dimmingul acestora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si timpii de mentinere, se va face in aceeasi interfata in paralel cu</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programul de dimming aplicat. Se va vizualiza in acelasi moment</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suprapuse, programul de dimming al aparatului si modul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functionare al acestuia in functie de semnalul senzorului. Se vor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prezenta capturi de ecran din aplicatia de telegestiune, ce vor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demonstra indeplinirea solicitarii si se vor regasi intocmai in contul</w:t>
      </w:r>
      <w:r w:rsidR="006901C1">
        <w:rPr>
          <w:rFonts w:ascii="Arial" w:hAnsi="Arial" w:cs="Arial"/>
          <w:color w:val="000000"/>
          <w:sz w:val="24"/>
          <w:szCs w:val="24"/>
          <w:lang w:val="pt-PT"/>
        </w:rPr>
        <w:t xml:space="preserve"> </w:t>
      </w:r>
      <w:r w:rsidRPr="006901C1">
        <w:rPr>
          <w:rFonts w:ascii="Arial" w:hAnsi="Arial" w:cs="Arial"/>
          <w:color w:val="000000"/>
          <w:sz w:val="24"/>
          <w:szCs w:val="24"/>
          <w:lang w:val="pt-PT"/>
        </w:rPr>
        <w:t>demo prezentat.</w:t>
      </w:r>
    </w:p>
    <w:p w14:paraId="2BD95D75" w14:textId="7B7C5D14" w:rsid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La realizarea unui profil de dimming, interfata va afisa in aceeasi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fereastra, in timp real pe masura crearii profilului, procentul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reducere a consumului fata de functionare 100% - se va prezenta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captura de ecran din aplicatia ofertata. Se vor prezenta capturi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ecran din aplicatia de telegestiune, ce vor demonstra indeplinirea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solicitarii si se vor regasi intocmai in contul demo prezentat.</w:t>
      </w:r>
    </w:p>
    <w:p w14:paraId="6D79C10B" w14:textId="2682A69B" w:rsid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 xml:space="preserve">Modificarea nivelului de focalizare (zoom)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interfa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a grafic</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put</w:t>
      </w:r>
      <w:r w:rsidRPr="00F74CAF">
        <w:rPr>
          <w:rFonts w:ascii="Arial" w:hAnsi="Arial" w:cs="Arial" w:hint="eastAsia"/>
          <w:color w:val="000000"/>
          <w:sz w:val="24"/>
          <w:szCs w:val="24"/>
          <w:lang w:val="pt-PT"/>
        </w:rPr>
        <w:t>â</w:t>
      </w:r>
      <w:r w:rsidRPr="00F74CAF">
        <w:rPr>
          <w:rFonts w:ascii="Arial" w:hAnsi="Arial" w:cs="Arial"/>
          <w:color w:val="000000"/>
          <w:sz w:val="24"/>
          <w:szCs w:val="24"/>
          <w:lang w:val="pt-PT"/>
        </w:rPr>
        <w:t>ndu-se observa amplasarea individual</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a fiec</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rui punct</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luminos pozi</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ionat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teren. Se vor prezenta capturi de ecran din</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aplicatia de telegestiune, ce vor demonstra indeplinirea solicitarii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si se vor regasi intocmai in contul demo prezentat.</w:t>
      </w:r>
    </w:p>
    <w:p w14:paraId="3D73FE9C" w14:textId="5C075908" w:rsidR="00F74CAF" w:rsidRP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Configurarea senzorilor si anume, dependenta aparatelor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acestia, stabilirea timpilor de reactie si nivelelor de iluminat la care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sa functioneze aparatele la comanda acestora se va face in</w:t>
      </w:r>
    </w:p>
    <w:p w14:paraId="260D3EF6" w14:textId="46AB5BB2" w:rsidR="00F74CAF" w:rsidRPr="006901C1"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interfata de telegestiune ofertata. Nu se accepta interfete terte -</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se va prezenta captura de ecran din aplicatia ofertata. Se vor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prezenta capturi de ecran din aplicatia de telegestiune, ce vor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demonstra indeplinirea solicitarii si se vor regasi intocmai in contul</w:t>
      </w:r>
      <w:r w:rsidR="006901C1">
        <w:rPr>
          <w:rFonts w:ascii="Arial" w:hAnsi="Arial" w:cs="Arial"/>
          <w:color w:val="000000"/>
          <w:sz w:val="24"/>
          <w:szCs w:val="24"/>
          <w:lang w:val="pt-PT"/>
        </w:rPr>
        <w:t xml:space="preserve"> </w:t>
      </w:r>
      <w:r w:rsidRPr="006901C1">
        <w:rPr>
          <w:rFonts w:ascii="Arial" w:hAnsi="Arial" w:cs="Arial"/>
          <w:color w:val="000000"/>
          <w:sz w:val="24"/>
          <w:szCs w:val="24"/>
          <w:lang w:val="pt-PT"/>
        </w:rPr>
        <w:t>demo prezentat.</w:t>
      </w:r>
    </w:p>
    <w:p w14:paraId="316162EB" w14:textId="4B97DDE9" w:rsidR="00F74CAF" w:rsidRP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ionarea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caz de nevoie prin intermediul comenzilor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manuale, ce vor putea fi transmise cel pu</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in la nivel de punct</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luminos </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i la nivel de grup de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ionare selectat,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"timp real"</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(timp de raspuns in teren maxim 5 minute; in interfata datele vor fi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actualizate in maxim 15 minute)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Trecerea din modul de comanda manuala in comanda automata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se va face dupa un interval de timp stabilit in momentul comenzii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manuale. Acest interval de timp va putea fi definit in secunde,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minute si ore (ex: 40 secunde sau 10 minute sau 1 ora); Pentru o</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securitate sporita, o comada manuala se va putea face doar prin</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reintroducerea parolei utilizatorului; Se vor prezenta capturi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ecran din aplicatia de telegestiune, ce vor demonstra indeplinirea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solicitarii si se vor regasi intocmai in contul demo prezentat.</w:t>
      </w:r>
    </w:p>
    <w:p w14:paraId="630FB442" w14:textId="43AE8D29" w:rsid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 xml:space="preserve">Programarea </w:t>
      </w:r>
      <w:r w:rsidRPr="00F74CAF">
        <w:rPr>
          <w:rFonts w:ascii="Arial" w:hAnsi="Arial" w:cs="Arial" w:hint="eastAsia"/>
          <w:color w:val="000000"/>
          <w:sz w:val="24"/>
          <w:szCs w:val="24"/>
          <w:lang w:val="pt-PT"/>
        </w:rPr>
        <w:t>ş</w:t>
      </w:r>
      <w:r w:rsidRPr="00F74CAF">
        <w:rPr>
          <w:rFonts w:ascii="Arial" w:hAnsi="Arial" w:cs="Arial"/>
          <w:color w:val="000000"/>
          <w:sz w:val="24"/>
          <w:szCs w:val="24"/>
          <w:lang w:val="pt-PT"/>
        </w:rPr>
        <w:t>i reprogramarea facil</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ori de c</w:t>
      </w:r>
      <w:r w:rsidRPr="00F74CAF">
        <w:rPr>
          <w:rFonts w:ascii="Arial" w:hAnsi="Arial" w:cs="Arial" w:hint="eastAsia"/>
          <w:color w:val="000000"/>
          <w:sz w:val="24"/>
          <w:szCs w:val="24"/>
          <w:lang w:val="pt-PT"/>
        </w:rPr>
        <w:t>â</w:t>
      </w:r>
      <w:r w:rsidRPr="00F74CAF">
        <w:rPr>
          <w:rFonts w:ascii="Arial" w:hAnsi="Arial" w:cs="Arial"/>
          <w:color w:val="000000"/>
          <w:sz w:val="24"/>
          <w:szCs w:val="24"/>
          <w:lang w:val="pt-PT"/>
        </w:rPr>
        <w:t>te ori este necesar,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 unor profile de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ionare economice ale iluminatului public,</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pentru diferite paliere orare, definite de beneficiar, </w:t>
      </w:r>
      <w:r w:rsidRPr="00F74CAF">
        <w:rPr>
          <w:rFonts w:ascii="Arial" w:hAnsi="Arial" w:cs="Arial" w:hint="eastAsia"/>
          <w:color w:val="000000"/>
          <w:sz w:val="24"/>
          <w:szCs w:val="24"/>
          <w:lang w:val="pt-PT"/>
        </w:rPr>
        <w:lastRenderedPageBreak/>
        <w:t>î</w:t>
      </w:r>
      <w:r w:rsidRPr="00F74CAF">
        <w:rPr>
          <w:rFonts w:ascii="Arial" w:hAnsi="Arial" w:cs="Arial"/>
          <w:color w:val="000000"/>
          <w:sz w:val="24"/>
          <w:szCs w:val="24"/>
          <w:lang w:val="pt-PT"/>
        </w:rPr>
        <w:t>n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ie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densitatea traficului, incadrarea viitoare a str</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zilor/zonelor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trafic, evenimente temporare sau de durat</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lung</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s</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rb</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tori, etc.</w:t>
      </w:r>
    </w:p>
    <w:p w14:paraId="3E005B84" w14:textId="361FB553" w:rsid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Permite configurarea a cel pu</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in 50 de scenarii de func</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ionare diferite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(ex: M1, M2, M3, M4, M5, M6, C1, C2, C3</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intersec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ii, treceri pietoni, parc</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ri, pietonal, etc.) la care pot fi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alocate oricare dintre aparatele de iluminat existente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sistemul</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de control,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func</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ie de aplica</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ia deservit</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(iluminat stradal,</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iluminat parc</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ri, iluminat treceri de pietoni, iluminat festiv, etc).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caz de nevoie, pentru aceste aparate de iluminat se pot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nc</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rca</w:t>
      </w:r>
      <w:r w:rsidR="006901C1">
        <w:rPr>
          <w:rFonts w:ascii="Arial" w:hAnsi="Arial" w:cs="Arial"/>
          <w:color w:val="000000"/>
          <w:sz w:val="24"/>
          <w:szCs w:val="24"/>
          <w:lang w:val="pt-PT"/>
        </w:rPr>
        <w:t xml:space="preserve">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ntr-un mod facil alte scenarii de func</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ionare.</w:t>
      </w:r>
    </w:p>
    <w:p w14:paraId="2D966525" w14:textId="7772B998" w:rsidR="00F74CAF" w:rsidRP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Programele de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ionare (</w:t>
      </w:r>
      <w:r w:rsidRPr="00F74CAF">
        <w:rPr>
          <w:rFonts w:ascii="Arial" w:hAnsi="Arial" w:cs="Arial" w:hint="eastAsia"/>
          <w:color w:val="000000"/>
          <w:sz w:val="24"/>
          <w:szCs w:val="24"/>
          <w:lang w:val="pt-PT"/>
        </w:rPr>
        <w:t>ş</w:t>
      </w:r>
      <w:r w:rsidRPr="00F74CAF">
        <w:rPr>
          <w:rFonts w:ascii="Arial" w:hAnsi="Arial" w:cs="Arial"/>
          <w:color w:val="000000"/>
          <w:sz w:val="24"/>
          <w:szCs w:val="24"/>
          <w:lang w:val="pt-PT"/>
        </w:rPr>
        <w:t>i dispozitivele de control alocate lor),</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definite pentru diferite scenarii de func</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ionare, nu vor fi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condi</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ionate de apartenen</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a la o anumit</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loca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ie/ strad</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la un</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anumit punct de aprindere, la un anumit dispozitiv de control zonal</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sau de configura</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ia re</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elei de alimentare cu energie electric</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w:t>
      </w:r>
    </w:p>
    <w:p w14:paraId="00A64D1B" w14:textId="353FD2FD" w:rsidR="00F74CAF" w:rsidRPr="006901C1"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Interfa</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 xml:space="preserve">a va permite definirea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 xml:space="preserve">n avans a unor zile speciale,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decursul unui an, av</w:t>
      </w:r>
      <w:r w:rsidRPr="00F74CAF">
        <w:rPr>
          <w:rFonts w:ascii="Arial" w:hAnsi="Arial" w:cs="Arial" w:hint="eastAsia"/>
          <w:color w:val="000000"/>
          <w:sz w:val="24"/>
          <w:szCs w:val="24"/>
          <w:lang w:val="pt-PT"/>
        </w:rPr>
        <w:t>â</w:t>
      </w:r>
      <w:r w:rsidRPr="00F74CAF">
        <w:rPr>
          <w:rFonts w:ascii="Arial" w:hAnsi="Arial" w:cs="Arial"/>
          <w:color w:val="000000"/>
          <w:sz w:val="24"/>
          <w:szCs w:val="24"/>
          <w:lang w:val="pt-PT"/>
        </w:rPr>
        <w:t>nd scenarii de func</w:t>
      </w:r>
      <w:r w:rsidRPr="00F74CAF">
        <w:rPr>
          <w:rFonts w:ascii="Arial" w:hAnsi="Arial" w:cs="Arial" w:hint="eastAsia"/>
          <w:color w:val="000000"/>
          <w:sz w:val="24"/>
          <w:szCs w:val="24"/>
          <w:lang w:val="pt-PT"/>
        </w:rPr>
        <w:t>ţ</w:t>
      </w:r>
      <w:r w:rsidRPr="00F74CAF">
        <w:rPr>
          <w:rFonts w:ascii="Arial" w:hAnsi="Arial" w:cs="Arial"/>
          <w:color w:val="000000"/>
          <w:sz w:val="24"/>
          <w:szCs w:val="24"/>
          <w:lang w:val="pt-PT"/>
        </w:rPr>
        <w:t>ionare diferite fa</w:t>
      </w:r>
      <w:r w:rsidRPr="00F74CAF">
        <w:rPr>
          <w:rFonts w:ascii="Arial" w:hAnsi="Arial" w:cs="Arial" w:hint="eastAsia"/>
          <w:color w:val="000000"/>
          <w:sz w:val="24"/>
          <w:szCs w:val="24"/>
          <w:lang w:val="pt-PT"/>
        </w:rPr>
        <w:t>ţă</w:t>
      </w:r>
      <w:r w:rsidRPr="00F74CAF">
        <w:rPr>
          <w:rFonts w:ascii="Arial" w:hAnsi="Arial" w:cs="Arial"/>
          <w:color w:val="000000"/>
          <w:sz w:val="24"/>
          <w:szCs w:val="24"/>
          <w:lang w:val="pt-PT"/>
        </w:rPr>
        <w:t xml:space="preserve"> de cel</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activ pentru restul anului, pentru fiecare program de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ionare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w:t>
      </w:r>
      <w:r w:rsidR="006901C1">
        <w:rPr>
          <w:rFonts w:ascii="Arial" w:hAnsi="Arial" w:cs="Arial"/>
          <w:color w:val="000000"/>
          <w:sz w:val="24"/>
          <w:szCs w:val="24"/>
          <w:lang w:val="pt-PT"/>
        </w:rPr>
        <w:t xml:space="preserve"> </w:t>
      </w:r>
      <w:r w:rsidRPr="006901C1">
        <w:rPr>
          <w:rFonts w:ascii="Arial" w:hAnsi="Arial" w:cs="Arial"/>
          <w:color w:val="000000"/>
          <w:sz w:val="24"/>
          <w:szCs w:val="24"/>
          <w:lang w:val="pt-PT"/>
        </w:rPr>
        <w:t>parte.</w:t>
      </w:r>
    </w:p>
    <w:p w14:paraId="3FEB907B" w14:textId="39FCD1AD" w:rsidR="00F74CAF" w:rsidRP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Afisarea st</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rii sistemului de iluminat public privind: starea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aparatului de iluminat/ starea dispozitivului de control,</w:t>
      </w:r>
      <w:r w:rsidR="006901C1">
        <w:rPr>
          <w:rFonts w:ascii="Arial" w:hAnsi="Arial" w:cs="Arial"/>
          <w:color w:val="000000"/>
          <w:sz w:val="24"/>
          <w:szCs w:val="24"/>
          <w:lang w:val="pt-PT"/>
        </w:rPr>
        <w:t xml:space="preserve"> </w:t>
      </w:r>
      <w:r w:rsidRPr="006901C1">
        <w:rPr>
          <w:rFonts w:ascii="Arial" w:hAnsi="Arial" w:cs="Arial"/>
          <w:color w:val="000000"/>
          <w:sz w:val="24"/>
          <w:szCs w:val="24"/>
          <w:lang w:val="pt-PT"/>
        </w:rPr>
        <w:t>disfunc</w:t>
      </w:r>
      <w:r w:rsidRPr="006901C1">
        <w:rPr>
          <w:rFonts w:ascii="Arial" w:hAnsi="Arial" w:cs="Arial" w:hint="eastAsia"/>
          <w:color w:val="000000"/>
          <w:sz w:val="24"/>
          <w:szCs w:val="24"/>
          <w:lang w:val="pt-PT"/>
        </w:rPr>
        <w:t>ț</w:t>
      </w:r>
      <w:r w:rsidRPr="006901C1">
        <w:rPr>
          <w:rFonts w:ascii="Arial" w:hAnsi="Arial" w:cs="Arial"/>
          <w:color w:val="000000"/>
          <w:sz w:val="24"/>
          <w:szCs w:val="24"/>
          <w:lang w:val="pt-PT"/>
        </w:rPr>
        <w:t>ionalit</w:t>
      </w:r>
      <w:r w:rsidRPr="006901C1">
        <w:rPr>
          <w:rFonts w:ascii="Arial" w:hAnsi="Arial" w:cs="Arial" w:hint="eastAsia"/>
          <w:color w:val="000000"/>
          <w:sz w:val="24"/>
          <w:szCs w:val="24"/>
          <w:lang w:val="pt-PT"/>
        </w:rPr>
        <w:t>ăț</w:t>
      </w:r>
      <w:r w:rsidRPr="006901C1">
        <w:rPr>
          <w:rFonts w:ascii="Arial" w:hAnsi="Arial" w:cs="Arial"/>
          <w:color w:val="000000"/>
          <w:sz w:val="24"/>
          <w:szCs w:val="24"/>
          <w:lang w:val="pt-PT"/>
        </w:rPr>
        <w:t xml:space="preserve">i </w:t>
      </w:r>
      <w:r w:rsidRPr="006901C1">
        <w:rPr>
          <w:rFonts w:ascii="Arial" w:hAnsi="Arial" w:cs="Arial" w:hint="eastAsia"/>
          <w:color w:val="000000"/>
          <w:sz w:val="24"/>
          <w:szCs w:val="24"/>
          <w:lang w:val="pt-PT"/>
        </w:rPr>
        <w:t>î</w:t>
      </w:r>
      <w:r w:rsidRPr="006901C1">
        <w:rPr>
          <w:rFonts w:ascii="Arial" w:hAnsi="Arial" w:cs="Arial"/>
          <w:color w:val="000000"/>
          <w:sz w:val="24"/>
          <w:szCs w:val="24"/>
          <w:lang w:val="pt-PT"/>
        </w:rPr>
        <w:t>n func</w:t>
      </w:r>
      <w:r w:rsidRPr="006901C1">
        <w:rPr>
          <w:rFonts w:ascii="Arial" w:hAnsi="Arial" w:cs="Arial" w:hint="eastAsia"/>
          <w:color w:val="000000"/>
          <w:sz w:val="24"/>
          <w:szCs w:val="24"/>
          <w:lang w:val="pt-PT"/>
        </w:rPr>
        <w:t>ț</w:t>
      </w:r>
      <w:r w:rsidRPr="006901C1">
        <w:rPr>
          <w:rFonts w:ascii="Arial" w:hAnsi="Arial" w:cs="Arial"/>
          <w:color w:val="000000"/>
          <w:sz w:val="24"/>
          <w:szCs w:val="24"/>
          <w:lang w:val="pt-PT"/>
        </w:rPr>
        <w:t>ionare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Afisarea urm</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torilor parametri electrici </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i de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ionare la nivel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dispozitiv de control:</w:t>
      </w:r>
    </w:p>
    <w:p w14:paraId="4B129D78"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o putere electric</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absorbit</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cumulat</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pentru sarcinile electrice</w:t>
      </w:r>
    </w:p>
    <w:p w14:paraId="242FD5D1"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alocate dispozitivului de control;</w:t>
      </w:r>
    </w:p>
    <w:p w14:paraId="5A2A88DE"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o tensiunea de alimentare;</w:t>
      </w:r>
    </w:p>
    <w:p w14:paraId="2CD1939A"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o intensitatea curentului electric;</w:t>
      </w:r>
    </w:p>
    <w:p w14:paraId="7F184472"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o cos</w:t>
      </w:r>
      <w:r w:rsidRPr="00F74CAF">
        <w:rPr>
          <w:rFonts w:ascii="Arial" w:hAnsi="Arial" w:cs="Arial" w:hint="eastAsia"/>
          <w:color w:val="000000"/>
          <w:sz w:val="24"/>
          <w:szCs w:val="24"/>
          <w:lang w:val="en-US"/>
        </w:rPr>
        <w:t>ϕ</w:t>
      </w:r>
      <w:r w:rsidRPr="00F74CAF">
        <w:rPr>
          <w:rFonts w:ascii="Arial" w:hAnsi="Arial" w:cs="Arial"/>
          <w:color w:val="000000"/>
          <w:sz w:val="24"/>
          <w:szCs w:val="24"/>
          <w:lang w:val="pt-PT"/>
        </w:rPr>
        <w:t>;</w:t>
      </w:r>
    </w:p>
    <w:p w14:paraId="6106D0E2"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o energie consumat</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de la mometul instalrii, la nivel de dispozitiv</w:t>
      </w:r>
    </w:p>
    <w:p w14:paraId="5D885786"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de control individual, cumulat</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pentru sarcinile electrice</w:t>
      </w:r>
    </w:p>
    <w:p w14:paraId="52929F52"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alocate dispozitivului de control;</w:t>
      </w:r>
    </w:p>
    <w:p w14:paraId="5DF6FF5A"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o num</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rul de ore de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ionare cumulate ale sursei LED</w:t>
      </w:r>
    </w:p>
    <w:p w14:paraId="67AF157B"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o num</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rul de ore de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ionare cumulate ale modulului de control</w:t>
      </w:r>
    </w:p>
    <w:p w14:paraId="42D7FE34"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o num</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rul de ore de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ionare cumulate ale modulului de control</w:t>
      </w:r>
    </w:p>
    <w:p w14:paraId="733FE7A8" w14:textId="77777777"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o nivelul curent de reducere a puterii si/sau a fluxului luminos</w:t>
      </w:r>
    </w:p>
    <w:p w14:paraId="608193FD" w14:textId="7DB6E815" w:rsidR="00F74CAF" w:rsidRPr="006901C1"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Se vor prezenta capturi de ecran din aplicatia de telegestiune, ce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vor demonstra indeplinirea solicitarii si se vor regasi intocmai in</w:t>
      </w:r>
      <w:r w:rsidR="006901C1">
        <w:rPr>
          <w:rFonts w:ascii="Arial" w:hAnsi="Arial" w:cs="Arial"/>
          <w:color w:val="000000"/>
          <w:sz w:val="24"/>
          <w:szCs w:val="24"/>
          <w:lang w:val="pt-PT"/>
        </w:rPr>
        <w:t xml:space="preserve"> </w:t>
      </w:r>
      <w:r w:rsidRPr="006901C1">
        <w:rPr>
          <w:rFonts w:ascii="Arial" w:hAnsi="Arial" w:cs="Arial"/>
          <w:color w:val="000000"/>
          <w:sz w:val="24"/>
          <w:szCs w:val="24"/>
          <w:lang w:val="pt-PT"/>
        </w:rPr>
        <w:t>contul demo prezentat.</w:t>
      </w:r>
    </w:p>
    <w:p w14:paraId="021730CC" w14:textId="374551AD" w:rsidR="00F74CAF" w:rsidRPr="00F74CAF" w:rsidRDefault="00F74CAF" w:rsidP="006901C1">
      <w:pPr>
        <w:ind w:firstLine="709"/>
        <w:jc w:val="both"/>
        <w:rPr>
          <w:rFonts w:ascii="Arial" w:hAnsi="Arial" w:cs="Arial"/>
          <w:color w:val="000000"/>
          <w:sz w:val="24"/>
          <w:szCs w:val="24"/>
          <w:lang w:val="pt-PT"/>
        </w:rPr>
      </w:pPr>
      <w:r w:rsidRPr="00F74CAF">
        <w:rPr>
          <w:rFonts w:ascii="Arial" w:hAnsi="Arial" w:cs="Arial"/>
          <w:color w:val="000000"/>
          <w:sz w:val="24"/>
          <w:szCs w:val="24"/>
          <w:lang w:val="pt-PT"/>
        </w:rPr>
        <w:t xml:space="preserve">Definire utilizatori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ie de rolurile alocate de c</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tre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administratorul sistemului (vizualizare sistem, emitere comenzi</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manuale, configurare echipamente, vizualizare rapoarte de</w:t>
      </w:r>
    </w:p>
    <w:p w14:paraId="04135CEC" w14:textId="4EB7B50F" w:rsidR="00F74CAF" w:rsidRPr="00390F5B" w:rsidRDefault="00F74CAF" w:rsidP="00F74CAF">
      <w:pPr>
        <w:jc w:val="both"/>
        <w:rPr>
          <w:rFonts w:ascii="Arial" w:hAnsi="Arial" w:cs="Arial"/>
          <w:color w:val="000000"/>
          <w:sz w:val="24"/>
          <w:szCs w:val="24"/>
          <w:lang w:val="pt-PT"/>
        </w:rPr>
      </w:pPr>
      <w:r w:rsidRPr="00390F5B">
        <w:rPr>
          <w:rFonts w:ascii="Arial" w:hAnsi="Arial" w:cs="Arial"/>
          <w:color w:val="000000"/>
          <w:sz w:val="24"/>
          <w:szCs w:val="24"/>
          <w:lang w:val="pt-PT"/>
        </w:rPr>
        <w:t>func</w:t>
      </w:r>
      <w:r w:rsidRPr="00390F5B">
        <w:rPr>
          <w:rFonts w:ascii="Arial" w:hAnsi="Arial" w:cs="Arial" w:hint="eastAsia"/>
          <w:color w:val="000000"/>
          <w:sz w:val="24"/>
          <w:szCs w:val="24"/>
          <w:lang w:val="pt-PT"/>
        </w:rPr>
        <w:t>ț</w:t>
      </w:r>
      <w:r w:rsidRPr="00390F5B">
        <w:rPr>
          <w:rFonts w:ascii="Arial" w:hAnsi="Arial" w:cs="Arial"/>
          <w:color w:val="000000"/>
          <w:sz w:val="24"/>
          <w:szCs w:val="24"/>
          <w:lang w:val="pt-PT"/>
        </w:rPr>
        <w:t>ionare,etc.);</w:t>
      </w:r>
    </w:p>
    <w:p w14:paraId="086F80D3" w14:textId="1E5D530B" w:rsidR="00F74CAF"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Interfa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a utilizator permite configurarea pornirii/opririi aparatelor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iluminat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 xml:space="preserve">n mod automat,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ie de ceasul astronomic intern,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combina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ie cu o fotocelul</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proprie, astfel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nc</w:t>
      </w:r>
      <w:r w:rsidRPr="00F74CAF">
        <w:rPr>
          <w:rFonts w:ascii="Arial" w:hAnsi="Arial" w:cs="Arial" w:hint="eastAsia"/>
          <w:color w:val="000000"/>
          <w:sz w:val="24"/>
          <w:szCs w:val="24"/>
          <w:lang w:val="pt-PT"/>
        </w:rPr>
        <w:t>â</w:t>
      </w:r>
      <w:r w:rsidRPr="00F74CAF">
        <w:rPr>
          <w:rFonts w:ascii="Arial" w:hAnsi="Arial" w:cs="Arial"/>
          <w:color w:val="000000"/>
          <w:sz w:val="24"/>
          <w:szCs w:val="24"/>
          <w:lang w:val="pt-PT"/>
        </w:rPr>
        <w:t>t s</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fie asigurat</w:t>
      </w:r>
      <w:r w:rsidRPr="00F74CAF">
        <w:rPr>
          <w:rFonts w:ascii="Arial" w:hAnsi="Arial" w:cs="Arial" w:hint="eastAsia"/>
          <w:color w:val="000000"/>
          <w:sz w:val="24"/>
          <w:szCs w:val="24"/>
          <w:lang w:val="pt-PT"/>
        </w:rPr>
        <w:t>ă</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ionarea optim</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a aparatelor de iluminat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func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ie </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i de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condi</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iile meteo </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i/sau cele locale.</w:t>
      </w:r>
    </w:p>
    <w:p w14:paraId="7A9EF445" w14:textId="6D44D22F" w:rsidR="00F74CAF" w:rsidRPr="006901C1" w:rsidRDefault="00F74CAF" w:rsidP="006901C1">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Interfata de telegestiune va contine un modul de management a</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intregului sistem (stalpi, console, etc) si intretinere ce va permite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crearea de tichete de comanda interventii de intretinere catre</w:t>
      </w:r>
      <w:r w:rsidR="006901C1">
        <w:rPr>
          <w:rFonts w:ascii="Arial" w:hAnsi="Arial" w:cs="Arial"/>
          <w:color w:val="000000"/>
          <w:sz w:val="24"/>
          <w:szCs w:val="24"/>
          <w:lang w:val="pt-PT"/>
        </w:rPr>
        <w:t xml:space="preserve"> </w:t>
      </w:r>
      <w:r w:rsidRPr="006901C1">
        <w:rPr>
          <w:rFonts w:ascii="Arial" w:hAnsi="Arial" w:cs="Arial"/>
          <w:color w:val="000000"/>
          <w:sz w:val="24"/>
          <w:szCs w:val="24"/>
          <w:lang w:val="pt-PT"/>
        </w:rPr>
        <w:t>societatea responsabila.</w:t>
      </w:r>
    </w:p>
    <w:p w14:paraId="4A0C45D0" w14:textId="567B6BC8" w:rsidR="00F74CAF" w:rsidRPr="00FD242F" w:rsidRDefault="00F74CAF" w:rsidP="00FD242F">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Interfata de telegestiune va permite ca in mod automat sa se</w:t>
      </w:r>
      <w:r w:rsidR="006901C1">
        <w:rPr>
          <w:rFonts w:ascii="Arial" w:hAnsi="Arial" w:cs="Arial"/>
          <w:color w:val="000000"/>
          <w:sz w:val="24"/>
          <w:szCs w:val="24"/>
          <w:lang w:val="pt-PT"/>
        </w:rPr>
        <w:t xml:space="preserve"> </w:t>
      </w:r>
      <w:r w:rsidRPr="00F74CAF">
        <w:rPr>
          <w:rFonts w:ascii="Arial" w:hAnsi="Arial" w:cs="Arial"/>
          <w:color w:val="000000"/>
          <w:sz w:val="24"/>
          <w:szCs w:val="24"/>
          <w:lang w:val="pt-PT"/>
        </w:rPr>
        <w:t>trimita alerte prin email sau SMS in caz de eroare, modificare</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parametri luminotehnici, detectare semnal senzori etc. Alertele vor</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putea fi preprogramate si transmise fara interventie umana atunci</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cand este indeplinita conditia stabilita pentru transmiterea</w:t>
      </w:r>
      <w:r w:rsidR="00FD242F">
        <w:rPr>
          <w:rFonts w:ascii="Arial" w:hAnsi="Arial" w:cs="Arial"/>
          <w:color w:val="000000"/>
          <w:sz w:val="24"/>
          <w:szCs w:val="24"/>
          <w:lang w:val="pt-PT"/>
        </w:rPr>
        <w:t xml:space="preserve"> </w:t>
      </w:r>
      <w:r w:rsidRPr="00FD242F">
        <w:rPr>
          <w:rFonts w:ascii="Arial" w:hAnsi="Arial" w:cs="Arial"/>
          <w:color w:val="000000"/>
          <w:sz w:val="24"/>
          <w:szCs w:val="24"/>
          <w:lang w:val="pt-PT"/>
        </w:rPr>
        <w:t>acestora.</w:t>
      </w:r>
    </w:p>
    <w:p w14:paraId="34D03868" w14:textId="2FBD1B6E" w:rsidR="00F74CAF" w:rsidRPr="00F74CAF" w:rsidRDefault="00F74CAF" w:rsidP="00FD242F">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Interfata utilizator va permite emiterea a minim urmatoarelor</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rapoarte si liste:</w:t>
      </w:r>
    </w:p>
    <w:p w14:paraId="3310C7C5" w14:textId="77777777" w:rsidR="00F74CAF" w:rsidRPr="00F74CAF" w:rsidRDefault="00F74CAF" w:rsidP="00FD242F">
      <w:pPr>
        <w:ind w:firstLine="993"/>
        <w:jc w:val="both"/>
        <w:rPr>
          <w:rFonts w:ascii="Arial" w:hAnsi="Arial" w:cs="Arial"/>
          <w:color w:val="000000"/>
          <w:sz w:val="24"/>
          <w:szCs w:val="24"/>
          <w:lang w:val="pt-PT"/>
        </w:rPr>
      </w:pPr>
      <w:r w:rsidRPr="00F74CAF">
        <w:rPr>
          <w:rFonts w:ascii="Arial" w:hAnsi="Arial" w:cs="Arial"/>
          <w:color w:val="000000"/>
          <w:sz w:val="24"/>
          <w:szCs w:val="24"/>
          <w:lang w:val="pt-PT"/>
        </w:rPr>
        <w:t>- lista cu toate aparatele carora nu le este alocat un calendar de</w:t>
      </w:r>
    </w:p>
    <w:p w14:paraId="25CCB02D" w14:textId="77777777" w:rsidR="00F74CAF" w:rsidRPr="00F74CAF" w:rsidRDefault="00F74CAF" w:rsidP="00FD242F">
      <w:pPr>
        <w:ind w:firstLine="993"/>
        <w:jc w:val="both"/>
        <w:rPr>
          <w:rFonts w:ascii="Arial" w:hAnsi="Arial" w:cs="Arial"/>
          <w:color w:val="000000"/>
          <w:sz w:val="24"/>
          <w:szCs w:val="24"/>
          <w:lang w:val="pt-PT"/>
        </w:rPr>
      </w:pPr>
      <w:r w:rsidRPr="00F74CAF">
        <w:rPr>
          <w:rFonts w:ascii="Arial" w:hAnsi="Arial" w:cs="Arial"/>
          <w:color w:val="000000"/>
          <w:sz w:val="24"/>
          <w:szCs w:val="24"/>
          <w:lang w:val="pt-PT"/>
        </w:rPr>
        <w:t>functionare</w:t>
      </w:r>
    </w:p>
    <w:p w14:paraId="388F7F7F" w14:textId="77777777" w:rsidR="00F74CAF" w:rsidRPr="00F74CAF" w:rsidRDefault="00F74CAF" w:rsidP="00FD242F">
      <w:pPr>
        <w:ind w:firstLine="993"/>
        <w:jc w:val="both"/>
        <w:rPr>
          <w:rFonts w:ascii="Arial" w:hAnsi="Arial" w:cs="Arial"/>
          <w:color w:val="000000"/>
          <w:sz w:val="24"/>
          <w:szCs w:val="24"/>
          <w:lang w:val="pt-PT"/>
        </w:rPr>
      </w:pPr>
      <w:r w:rsidRPr="00F74CAF">
        <w:rPr>
          <w:rFonts w:ascii="Arial" w:hAnsi="Arial" w:cs="Arial"/>
          <w:color w:val="000000"/>
          <w:sz w:val="24"/>
          <w:szCs w:val="24"/>
          <w:lang w:val="pt-PT"/>
        </w:rPr>
        <w:t>- Lista cu toate aparatele si cu numele calendarului alocat</w:t>
      </w:r>
    </w:p>
    <w:p w14:paraId="49F9EF3E" w14:textId="0A2E7CED" w:rsidR="00F74CAF" w:rsidRPr="00F74CAF" w:rsidRDefault="00F74CAF" w:rsidP="00FD242F">
      <w:pPr>
        <w:ind w:firstLine="993"/>
        <w:jc w:val="both"/>
        <w:rPr>
          <w:rFonts w:ascii="Arial" w:hAnsi="Arial" w:cs="Arial"/>
          <w:color w:val="000000"/>
          <w:sz w:val="24"/>
          <w:szCs w:val="24"/>
          <w:lang w:val="pt-PT"/>
        </w:rPr>
      </w:pPr>
      <w:r w:rsidRPr="00F74CAF">
        <w:rPr>
          <w:rFonts w:ascii="Arial" w:hAnsi="Arial" w:cs="Arial"/>
          <w:color w:val="000000"/>
          <w:sz w:val="24"/>
          <w:szCs w:val="24"/>
          <w:lang w:val="pt-PT"/>
        </w:rPr>
        <w:t xml:space="preserve">- Lista cu toate aparatele cu tensiune neconforma </w:t>
      </w:r>
      <w:r w:rsidRPr="00F74CAF">
        <w:rPr>
          <w:rFonts w:ascii="Arial" w:hAnsi="Arial" w:cs="Arial" w:hint="eastAsia"/>
          <w:color w:val="000000"/>
          <w:sz w:val="24"/>
          <w:szCs w:val="24"/>
          <w:lang w:val="pt-PT"/>
        </w:rPr>
        <w:t>–</w:t>
      </w:r>
      <w:r w:rsidRPr="00F74CAF">
        <w:rPr>
          <w:rFonts w:ascii="Arial" w:hAnsi="Arial" w:cs="Arial"/>
          <w:color w:val="000000"/>
          <w:sz w:val="24"/>
          <w:szCs w:val="24"/>
          <w:lang w:val="pt-PT"/>
        </w:rPr>
        <w:t xml:space="preserve"> valoarea</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tensiunii neconforme va fi indicata de utilizator</w:t>
      </w:r>
    </w:p>
    <w:p w14:paraId="145C0D18" w14:textId="77777777" w:rsidR="00F74CAF" w:rsidRPr="00F74CAF" w:rsidRDefault="00F74CAF" w:rsidP="00FD242F">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vor putea reprezenta vizual prin culori diferite pe harta:</w:t>
      </w:r>
    </w:p>
    <w:p w14:paraId="02D06231" w14:textId="7228A4A9" w:rsidR="00F74CAF" w:rsidRPr="00F74CAF" w:rsidRDefault="00F74CAF" w:rsidP="00FD242F">
      <w:pPr>
        <w:ind w:firstLine="993"/>
        <w:jc w:val="both"/>
        <w:rPr>
          <w:rFonts w:ascii="Arial" w:hAnsi="Arial" w:cs="Arial"/>
          <w:color w:val="000000"/>
          <w:sz w:val="24"/>
          <w:szCs w:val="24"/>
          <w:lang w:val="pt-PT"/>
        </w:rPr>
      </w:pPr>
      <w:r w:rsidRPr="00F74CAF">
        <w:rPr>
          <w:rFonts w:ascii="Arial" w:hAnsi="Arial" w:cs="Arial"/>
          <w:color w:val="000000"/>
          <w:sz w:val="24"/>
          <w:szCs w:val="24"/>
          <w:lang w:val="pt-PT"/>
        </w:rPr>
        <w:t>- Aparatele de iluminat in functie de puterea instalata (fiecare</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putere cu alta culoare)</w:t>
      </w:r>
    </w:p>
    <w:p w14:paraId="1443A5A3" w14:textId="26D79056" w:rsidR="00F74CAF" w:rsidRPr="00F74CAF" w:rsidRDefault="00F74CAF" w:rsidP="00FD242F">
      <w:pPr>
        <w:ind w:firstLine="993"/>
        <w:jc w:val="both"/>
        <w:rPr>
          <w:rFonts w:ascii="Arial" w:hAnsi="Arial" w:cs="Arial"/>
          <w:color w:val="000000"/>
          <w:sz w:val="24"/>
          <w:szCs w:val="24"/>
          <w:lang w:val="pt-PT"/>
        </w:rPr>
      </w:pPr>
      <w:r w:rsidRPr="00F74CAF">
        <w:rPr>
          <w:rFonts w:ascii="Arial" w:hAnsi="Arial" w:cs="Arial"/>
          <w:color w:val="000000"/>
          <w:sz w:val="24"/>
          <w:szCs w:val="24"/>
          <w:lang w:val="pt-PT"/>
        </w:rPr>
        <w:lastRenderedPageBreak/>
        <w:t>- Dispozitive cu functiuni speciale (ce comanda iluminat festiv,</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aparate ce sunt controlate prin senzor, etc)</w:t>
      </w:r>
    </w:p>
    <w:p w14:paraId="023623FA" w14:textId="77777777" w:rsidR="00F74CAF" w:rsidRPr="00F74CAF" w:rsidRDefault="00F74CAF" w:rsidP="00FD242F">
      <w:pPr>
        <w:ind w:firstLine="993"/>
        <w:jc w:val="both"/>
        <w:rPr>
          <w:rFonts w:ascii="Arial" w:hAnsi="Arial" w:cs="Arial"/>
          <w:color w:val="000000"/>
          <w:sz w:val="24"/>
          <w:szCs w:val="24"/>
          <w:lang w:val="pt-PT"/>
        </w:rPr>
      </w:pPr>
      <w:r w:rsidRPr="00F74CAF">
        <w:rPr>
          <w:rFonts w:ascii="Arial" w:hAnsi="Arial" w:cs="Arial"/>
          <w:color w:val="000000"/>
          <w:sz w:val="24"/>
          <w:szCs w:val="24"/>
          <w:lang w:val="pt-PT"/>
        </w:rPr>
        <w:t>- In functie de producator aparat</w:t>
      </w:r>
    </w:p>
    <w:p w14:paraId="14246920" w14:textId="720EE56A" w:rsidR="00F74CAF" w:rsidRPr="00FD242F" w:rsidRDefault="00F74CAF" w:rsidP="00FD242F">
      <w:pPr>
        <w:ind w:firstLine="993"/>
        <w:jc w:val="both"/>
        <w:rPr>
          <w:rFonts w:ascii="Arial" w:hAnsi="Arial" w:cs="Arial"/>
          <w:color w:val="000000"/>
          <w:sz w:val="24"/>
          <w:szCs w:val="24"/>
          <w:lang w:val="pt-PT"/>
        </w:rPr>
      </w:pPr>
      <w:r w:rsidRPr="00FD242F">
        <w:rPr>
          <w:rFonts w:ascii="Arial" w:hAnsi="Arial" w:cs="Arial"/>
          <w:color w:val="000000"/>
          <w:sz w:val="24"/>
          <w:szCs w:val="24"/>
          <w:lang w:val="pt-PT"/>
        </w:rPr>
        <w:t>- In functie de producator modul de telegestiune</w:t>
      </w:r>
    </w:p>
    <w:p w14:paraId="1AD56F16" w14:textId="64BF0077" w:rsidR="00F74CAF" w:rsidRPr="00FD242F" w:rsidRDefault="00F74CAF" w:rsidP="00FD242F">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vor prezenta capturi de ecran din aplicatia de telegestiune, ce</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vor demonstra indeplinirea solicitarii si se vor regasi intocmai in</w:t>
      </w:r>
      <w:r w:rsidR="00FD242F">
        <w:rPr>
          <w:rFonts w:ascii="Arial" w:hAnsi="Arial" w:cs="Arial"/>
          <w:color w:val="000000"/>
          <w:sz w:val="24"/>
          <w:szCs w:val="24"/>
          <w:lang w:val="pt-PT"/>
        </w:rPr>
        <w:t xml:space="preserve"> </w:t>
      </w:r>
      <w:r w:rsidRPr="00FD242F">
        <w:rPr>
          <w:rFonts w:ascii="Arial" w:hAnsi="Arial" w:cs="Arial"/>
          <w:color w:val="000000"/>
          <w:sz w:val="24"/>
          <w:szCs w:val="24"/>
          <w:lang w:val="pt-PT"/>
        </w:rPr>
        <w:t>contul demo prezentat.</w:t>
      </w:r>
    </w:p>
    <w:p w14:paraId="4609D4E5" w14:textId="77777777" w:rsidR="00F74CAF" w:rsidRPr="00FD242F" w:rsidRDefault="00F74CAF" w:rsidP="00F74CAF">
      <w:pPr>
        <w:jc w:val="both"/>
        <w:rPr>
          <w:rFonts w:ascii="Arial" w:hAnsi="Arial" w:cs="Arial"/>
          <w:color w:val="000000"/>
          <w:sz w:val="24"/>
          <w:szCs w:val="24"/>
          <w:lang w:val="pt-PT"/>
        </w:rPr>
      </w:pPr>
    </w:p>
    <w:p w14:paraId="666C5BF9" w14:textId="56E5BC69" w:rsidR="00F74CAF" w:rsidRPr="00390F5B" w:rsidRDefault="00F74CAF" w:rsidP="00F74CAF">
      <w:pPr>
        <w:jc w:val="both"/>
        <w:rPr>
          <w:rFonts w:ascii="Arial" w:hAnsi="Arial" w:cs="Arial"/>
          <w:b/>
          <w:bCs/>
          <w:i/>
          <w:iCs/>
          <w:color w:val="000000"/>
          <w:sz w:val="24"/>
          <w:szCs w:val="24"/>
          <w:lang w:val="pt-PT"/>
        </w:rPr>
      </w:pPr>
      <w:r w:rsidRPr="00390F5B">
        <w:rPr>
          <w:rFonts w:ascii="Arial" w:hAnsi="Arial" w:cs="Arial"/>
          <w:b/>
          <w:bCs/>
          <w:i/>
          <w:iCs/>
          <w:color w:val="000000"/>
          <w:sz w:val="24"/>
          <w:szCs w:val="24"/>
          <w:lang w:val="pt-PT"/>
        </w:rPr>
        <w:t>Aplicatia sistemului de telegestiune</w:t>
      </w:r>
    </w:p>
    <w:p w14:paraId="6974DB2D" w14:textId="77777777" w:rsidR="00F74CAF" w:rsidRPr="00390F5B" w:rsidRDefault="00F74CAF" w:rsidP="00F74CAF">
      <w:pPr>
        <w:jc w:val="both"/>
        <w:rPr>
          <w:rFonts w:ascii="Arial" w:hAnsi="Arial" w:cs="Arial"/>
          <w:color w:val="000000"/>
          <w:sz w:val="24"/>
          <w:szCs w:val="24"/>
          <w:lang w:val="pt-PT"/>
        </w:rPr>
      </w:pPr>
    </w:p>
    <w:p w14:paraId="72F42A17" w14:textId="2C1D576F" w:rsidR="00F74CAF" w:rsidRP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Aplicatia are la baz</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standarde deschise pentru controlul de la</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distan</w:t>
      </w:r>
      <w:r w:rsidRPr="00F74CAF">
        <w:rPr>
          <w:rFonts w:ascii="Arial" w:hAnsi="Arial" w:cs="Arial" w:hint="eastAsia"/>
          <w:color w:val="000000"/>
          <w:sz w:val="24"/>
          <w:szCs w:val="24"/>
          <w:lang w:val="pt-PT"/>
        </w:rPr>
        <w:t>ță</w:t>
      </w:r>
      <w:r w:rsidRPr="00F74CAF">
        <w:rPr>
          <w:rFonts w:ascii="Arial" w:hAnsi="Arial" w:cs="Arial"/>
          <w:color w:val="000000"/>
          <w:sz w:val="24"/>
          <w:szCs w:val="24"/>
          <w:lang w:val="pt-PT"/>
        </w:rPr>
        <w:t xml:space="preserve"> al iluminatului public </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i poate interac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iona cu platforme</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smart city mari prin API, acesta poate s</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realizeze </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i schimbul de</w:t>
      </w:r>
    </w:p>
    <w:p w14:paraId="51E36617" w14:textId="6E0602C6" w:rsid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date, sau s</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interac</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 xml:space="preserve">ioneze cu sistemele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nvecinate, precum</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senzori de monitorizare a traficului, sistemele de monitorizare a</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mediului sau dispozitivele de siguran</w:t>
      </w:r>
      <w:r w:rsidRPr="00F74CAF">
        <w:rPr>
          <w:rFonts w:ascii="Arial" w:hAnsi="Arial" w:cs="Arial" w:hint="eastAsia"/>
          <w:color w:val="000000"/>
          <w:sz w:val="24"/>
          <w:szCs w:val="24"/>
          <w:lang w:val="pt-PT"/>
        </w:rPr>
        <w:t>ță</w:t>
      </w:r>
      <w:r w:rsidRPr="00F74CAF">
        <w:rPr>
          <w:rFonts w:ascii="Arial" w:hAnsi="Arial" w:cs="Arial"/>
          <w:color w:val="000000"/>
          <w:sz w:val="24"/>
          <w:szCs w:val="24"/>
          <w:lang w:val="pt-PT"/>
        </w:rPr>
        <w:t>. Sistemul de telegestiune</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permite monitorizarea </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i controlul fiec</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rui aparat,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 mod</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individual </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i controlul de grup al aparatelor de iluminat public.</w:t>
      </w:r>
    </w:p>
    <w:p w14:paraId="2BBFABC7" w14:textId="77777777" w:rsidR="00F74CAF" w:rsidRPr="00F74CAF" w:rsidRDefault="00F74CAF" w:rsidP="00FD242F">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Aplicatia permite vizualizarea si gestionarea:</w:t>
      </w:r>
    </w:p>
    <w:p w14:paraId="3B5E70FC" w14:textId="1A94AE6B" w:rsidR="00F74CAF" w:rsidRP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 aparatelor de iluminat controlate echipate cu module de</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telegestiune</w:t>
      </w:r>
    </w:p>
    <w:p w14:paraId="66B0D47A" w14:textId="2F4E7EDD" w:rsidR="00F74CAF" w:rsidRP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 aparatelor de iluminat neconectate la sistemul de</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telegestiune</w:t>
      </w:r>
    </w:p>
    <w:p w14:paraId="72E78997" w14:textId="67BFDD59" w:rsidR="00F74CAF" w:rsidRP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 infrastructura sistemului de iluminat: stalpi, console, puncte</w:t>
      </w:r>
      <w:r w:rsidR="00FD242F">
        <w:rPr>
          <w:rFonts w:ascii="Arial" w:hAnsi="Arial" w:cs="Arial"/>
          <w:color w:val="000000"/>
          <w:sz w:val="24"/>
          <w:szCs w:val="24"/>
          <w:lang w:val="pt-PT"/>
        </w:rPr>
        <w:t xml:space="preserve"> </w:t>
      </w:r>
      <w:r w:rsidRPr="00F74CAF">
        <w:rPr>
          <w:rFonts w:ascii="Arial" w:hAnsi="Arial" w:cs="Arial"/>
          <w:color w:val="000000"/>
          <w:sz w:val="24"/>
          <w:szCs w:val="24"/>
          <w:lang w:val="pt-PT"/>
        </w:rPr>
        <w:t>de aprindere, cutii de derivatie, etc</w:t>
      </w:r>
    </w:p>
    <w:p w14:paraId="5104754D" w14:textId="3009C6D4" w:rsidR="00F74CAF" w:rsidRPr="00F74CAF" w:rsidRDefault="00F74CAF" w:rsidP="00F74CAF">
      <w:pPr>
        <w:jc w:val="both"/>
        <w:rPr>
          <w:rFonts w:ascii="Arial" w:hAnsi="Arial" w:cs="Arial"/>
          <w:color w:val="000000"/>
          <w:sz w:val="24"/>
          <w:szCs w:val="24"/>
          <w:lang w:val="pt-PT"/>
        </w:rPr>
      </w:pPr>
      <w:r w:rsidRPr="00F74CAF">
        <w:rPr>
          <w:rFonts w:ascii="Arial" w:hAnsi="Arial" w:cs="Arial"/>
          <w:color w:val="000000"/>
          <w:sz w:val="24"/>
          <w:szCs w:val="24"/>
          <w:lang w:val="pt-PT"/>
        </w:rPr>
        <w:t>procesului de mentenanta a infrastructurii de iluminat gestionate</w:t>
      </w:r>
      <w:r w:rsidR="00C57145">
        <w:rPr>
          <w:rFonts w:ascii="Arial" w:hAnsi="Arial" w:cs="Arial"/>
          <w:color w:val="000000"/>
          <w:sz w:val="24"/>
          <w:szCs w:val="24"/>
          <w:lang w:val="pt-PT"/>
        </w:rPr>
        <w:t xml:space="preserve"> </w:t>
      </w:r>
      <w:r w:rsidRPr="00F74CAF">
        <w:rPr>
          <w:rFonts w:ascii="Arial" w:hAnsi="Arial" w:cs="Arial"/>
          <w:color w:val="000000"/>
          <w:sz w:val="24"/>
          <w:szCs w:val="24"/>
          <w:lang w:val="pt-PT"/>
        </w:rPr>
        <w:t>(emiterea de ordine de lucru, evidenta lor, statusul ordinelor de</w:t>
      </w:r>
      <w:r w:rsidR="00C57145">
        <w:rPr>
          <w:rFonts w:ascii="Arial" w:hAnsi="Arial" w:cs="Arial"/>
          <w:color w:val="000000"/>
          <w:sz w:val="24"/>
          <w:szCs w:val="24"/>
          <w:lang w:val="pt-PT"/>
        </w:rPr>
        <w:t xml:space="preserve"> </w:t>
      </w:r>
      <w:r w:rsidRPr="00F74CAF">
        <w:rPr>
          <w:rFonts w:ascii="Arial" w:hAnsi="Arial" w:cs="Arial"/>
          <w:color w:val="000000"/>
          <w:sz w:val="24"/>
          <w:szCs w:val="24"/>
          <w:lang w:val="pt-PT"/>
        </w:rPr>
        <w:t>lucru)</w:t>
      </w:r>
    </w:p>
    <w:p w14:paraId="5A0C0867" w14:textId="73A814FF" w:rsidR="00F74CAF" w:rsidRPr="00C57145" w:rsidRDefault="00F74CAF" w:rsidP="00C57145">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vor prezenta capturi de ecran din aplicatia de telegestiune, ce</w:t>
      </w:r>
      <w:r w:rsidR="00C57145">
        <w:rPr>
          <w:rFonts w:ascii="Arial" w:hAnsi="Arial" w:cs="Arial"/>
          <w:color w:val="000000"/>
          <w:sz w:val="24"/>
          <w:szCs w:val="24"/>
          <w:lang w:val="pt-PT"/>
        </w:rPr>
        <w:t xml:space="preserve"> </w:t>
      </w:r>
      <w:r w:rsidRPr="00F74CAF">
        <w:rPr>
          <w:rFonts w:ascii="Arial" w:hAnsi="Arial" w:cs="Arial"/>
          <w:color w:val="000000"/>
          <w:sz w:val="24"/>
          <w:szCs w:val="24"/>
          <w:lang w:val="pt-PT"/>
        </w:rPr>
        <w:t>vor demonstra indeplinirea solicitarii si se vor regasi intocmai in</w:t>
      </w:r>
      <w:r w:rsidR="00C57145">
        <w:rPr>
          <w:rFonts w:ascii="Arial" w:hAnsi="Arial" w:cs="Arial"/>
          <w:color w:val="000000"/>
          <w:sz w:val="24"/>
          <w:szCs w:val="24"/>
          <w:lang w:val="pt-PT"/>
        </w:rPr>
        <w:t xml:space="preserve"> </w:t>
      </w:r>
      <w:r w:rsidRPr="00C57145">
        <w:rPr>
          <w:rFonts w:ascii="Arial" w:hAnsi="Arial" w:cs="Arial"/>
          <w:color w:val="000000"/>
          <w:sz w:val="24"/>
          <w:szCs w:val="24"/>
          <w:lang w:val="pt-PT"/>
        </w:rPr>
        <w:t>contul demo prezentat.</w:t>
      </w:r>
    </w:p>
    <w:p w14:paraId="4B37EFA1" w14:textId="77777777" w:rsidR="00F74CAF" w:rsidRPr="00F74CAF" w:rsidRDefault="00F74CAF" w:rsidP="00C57145">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Aplicatia permite gestionarea a minim urmaroarelor elemente:</w:t>
      </w:r>
    </w:p>
    <w:p w14:paraId="3BF0D425" w14:textId="77777777" w:rsidR="00F74CAF" w:rsidRPr="00F74CAF" w:rsidRDefault="00F74CAF" w:rsidP="00C57145">
      <w:pPr>
        <w:ind w:firstLine="1134"/>
        <w:jc w:val="both"/>
        <w:rPr>
          <w:rFonts w:ascii="Arial" w:hAnsi="Arial" w:cs="Arial"/>
          <w:color w:val="000000"/>
          <w:sz w:val="24"/>
          <w:szCs w:val="24"/>
          <w:lang w:val="pt-PT"/>
        </w:rPr>
      </w:pPr>
      <w:r w:rsidRPr="00F74CAF">
        <w:rPr>
          <w:rFonts w:ascii="Arial" w:hAnsi="Arial" w:cs="Arial"/>
          <w:color w:val="000000"/>
          <w:sz w:val="24"/>
          <w:szCs w:val="24"/>
          <w:lang w:val="pt-PT"/>
        </w:rPr>
        <w:t>- Aparate de iluminat</w:t>
      </w:r>
    </w:p>
    <w:p w14:paraId="2107756C" w14:textId="77777777" w:rsidR="00F74CAF" w:rsidRPr="00F74CAF" w:rsidRDefault="00F74CAF" w:rsidP="00C57145">
      <w:pPr>
        <w:ind w:firstLine="1134"/>
        <w:jc w:val="both"/>
        <w:rPr>
          <w:rFonts w:ascii="Arial" w:hAnsi="Arial" w:cs="Arial"/>
          <w:color w:val="000000"/>
          <w:sz w:val="24"/>
          <w:szCs w:val="24"/>
          <w:lang w:val="pt-PT"/>
        </w:rPr>
      </w:pPr>
      <w:r w:rsidRPr="00F74CAF">
        <w:rPr>
          <w:rFonts w:ascii="Arial" w:hAnsi="Arial" w:cs="Arial"/>
          <w:color w:val="000000"/>
          <w:sz w:val="24"/>
          <w:szCs w:val="24"/>
          <w:lang w:val="pt-PT"/>
        </w:rPr>
        <w:t>- Puncte de aprindere</w:t>
      </w:r>
    </w:p>
    <w:p w14:paraId="36306BE1" w14:textId="77777777" w:rsidR="00F74CAF" w:rsidRPr="00F74CAF" w:rsidRDefault="00F74CAF" w:rsidP="00C57145">
      <w:pPr>
        <w:ind w:firstLine="1134"/>
        <w:jc w:val="both"/>
        <w:rPr>
          <w:rFonts w:ascii="Arial" w:hAnsi="Arial" w:cs="Arial"/>
          <w:color w:val="000000"/>
          <w:sz w:val="24"/>
          <w:szCs w:val="24"/>
          <w:lang w:val="pt-PT"/>
        </w:rPr>
      </w:pPr>
      <w:r w:rsidRPr="00F74CAF">
        <w:rPr>
          <w:rFonts w:ascii="Arial" w:hAnsi="Arial" w:cs="Arial"/>
          <w:color w:val="000000"/>
          <w:sz w:val="24"/>
          <w:szCs w:val="24"/>
          <w:lang w:val="pt-PT"/>
        </w:rPr>
        <w:t>- Camere de supraveghere</w:t>
      </w:r>
    </w:p>
    <w:p w14:paraId="7AA760B0" w14:textId="77777777" w:rsidR="00F74CAF" w:rsidRPr="00F74CAF" w:rsidRDefault="00F74CAF" w:rsidP="00C57145">
      <w:pPr>
        <w:ind w:firstLine="1134"/>
        <w:jc w:val="both"/>
        <w:rPr>
          <w:rFonts w:ascii="Arial" w:hAnsi="Arial" w:cs="Arial"/>
          <w:color w:val="000000"/>
          <w:sz w:val="24"/>
          <w:szCs w:val="24"/>
          <w:lang w:val="pt-PT"/>
        </w:rPr>
      </w:pPr>
      <w:r w:rsidRPr="00F74CAF">
        <w:rPr>
          <w:rFonts w:ascii="Arial" w:hAnsi="Arial" w:cs="Arial"/>
          <w:color w:val="000000"/>
          <w:sz w:val="24"/>
          <w:szCs w:val="24"/>
          <w:lang w:val="pt-PT"/>
        </w:rPr>
        <w:t>- Senzori crepusculari</w:t>
      </w:r>
    </w:p>
    <w:p w14:paraId="02354ADC" w14:textId="77777777" w:rsidR="00F74CAF" w:rsidRPr="00F74CAF" w:rsidRDefault="00F74CAF" w:rsidP="00C57145">
      <w:pPr>
        <w:ind w:firstLine="1134"/>
        <w:jc w:val="both"/>
        <w:rPr>
          <w:rFonts w:ascii="Arial" w:hAnsi="Arial" w:cs="Arial"/>
          <w:color w:val="000000"/>
          <w:sz w:val="24"/>
          <w:szCs w:val="24"/>
          <w:lang w:val="pt-PT"/>
        </w:rPr>
      </w:pPr>
      <w:r w:rsidRPr="00F74CAF">
        <w:rPr>
          <w:rFonts w:ascii="Arial" w:hAnsi="Arial" w:cs="Arial"/>
          <w:color w:val="000000"/>
          <w:sz w:val="24"/>
          <w:szCs w:val="24"/>
          <w:lang w:val="pt-PT"/>
        </w:rPr>
        <w:t>- Senzori binari</w:t>
      </w:r>
    </w:p>
    <w:p w14:paraId="51858468" w14:textId="77777777" w:rsidR="00F74CAF" w:rsidRPr="00F74CAF" w:rsidRDefault="00F74CAF" w:rsidP="00C57145">
      <w:pPr>
        <w:ind w:firstLine="1134"/>
        <w:jc w:val="both"/>
        <w:rPr>
          <w:rFonts w:ascii="Arial" w:hAnsi="Arial" w:cs="Arial"/>
          <w:color w:val="000000"/>
          <w:sz w:val="24"/>
          <w:szCs w:val="24"/>
          <w:lang w:val="pt-PT"/>
        </w:rPr>
      </w:pPr>
      <w:r w:rsidRPr="00F74CAF">
        <w:rPr>
          <w:rFonts w:ascii="Arial" w:hAnsi="Arial" w:cs="Arial"/>
          <w:color w:val="000000"/>
          <w:sz w:val="24"/>
          <w:szCs w:val="24"/>
          <w:lang w:val="pt-PT"/>
        </w:rPr>
        <w:t>- Senzori cu uz general</w:t>
      </w:r>
    </w:p>
    <w:p w14:paraId="257E664B" w14:textId="48EE05DA" w:rsidR="00F74CAF" w:rsidRPr="00C57145" w:rsidRDefault="00F74CAF" w:rsidP="00C57145">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vor prezenta capturi de ecran din aplicatia de telegestiune, ce vor</w:t>
      </w:r>
      <w:r w:rsidR="00C57145">
        <w:rPr>
          <w:rFonts w:ascii="Arial" w:hAnsi="Arial" w:cs="Arial"/>
          <w:color w:val="000000"/>
          <w:sz w:val="24"/>
          <w:szCs w:val="24"/>
          <w:lang w:val="pt-PT"/>
        </w:rPr>
        <w:t xml:space="preserve"> </w:t>
      </w:r>
      <w:r w:rsidRPr="00F74CAF">
        <w:rPr>
          <w:rFonts w:ascii="Arial" w:hAnsi="Arial" w:cs="Arial"/>
          <w:color w:val="000000"/>
          <w:sz w:val="24"/>
          <w:szCs w:val="24"/>
          <w:lang w:val="pt-PT"/>
        </w:rPr>
        <w:t>demonstra indeplinirea solicitarii si se vor regasi intocmai in contul</w:t>
      </w:r>
      <w:r w:rsidR="00C57145">
        <w:rPr>
          <w:rFonts w:ascii="Arial" w:hAnsi="Arial" w:cs="Arial"/>
          <w:color w:val="000000"/>
          <w:sz w:val="24"/>
          <w:szCs w:val="24"/>
          <w:lang w:val="pt-PT"/>
        </w:rPr>
        <w:t xml:space="preserve"> </w:t>
      </w:r>
      <w:r w:rsidRPr="00C57145">
        <w:rPr>
          <w:rFonts w:ascii="Arial" w:hAnsi="Arial" w:cs="Arial"/>
          <w:color w:val="000000"/>
          <w:sz w:val="24"/>
          <w:szCs w:val="24"/>
          <w:lang w:val="pt-PT"/>
        </w:rPr>
        <w:t>demo prezentat.</w:t>
      </w:r>
    </w:p>
    <w:p w14:paraId="1D186E94" w14:textId="6D110C95" w:rsidR="00F74CAF" w:rsidRPr="00F74CAF" w:rsidRDefault="00F74CAF" w:rsidP="00C57145">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Aplica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ia permite prin protocoalele standardizate folosite afi</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area</w:t>
      </w:r>
      <w:r w:rsidR="00C57145">
        <w:rPr>
          <w:rFonts w:ascii="Arial" w:hAnsi="Arial" w:cs="Arial"/>
          <w:color w:val="000000"/>
          <w:sz w:val="24"/>
          <w:szCs w:val="24"/>
          <w:lang w:val="pt-PT"/>
        </w:rPr>
        <w:t xml:space="preserve"> </w:t>
      </w:r>
      <w:r w:rsidRPr="00F74CAF">
        <w:rPr>
          <w:rFonts w:ascii="Arial" w:hAnsi="Arial" w:cs="Arial"/>
          <w:color w:val="000000"/>
          <w:sz w:val="24"/>
          <w:szCs w:val="24"/>
          <w:lang w:val="pt-PT"/>
        </w:rPr>
        <w:t>imaginilor in timp real de la camerele video, informa</w:t>
      </w:r>
      <w:r w:rsidRPr="00F74CAF">
        <w:rPr>
          <w:rFonts w:ascii="Arial" w:hAnsi="Arial" w:cs="Arial" w:hint="eastAsia"/>
          <w:color w:val="000000"/>
          <w:sz w:val="24"/>
          <w:szCs w:val="24"/>
          <w:lang w:val="pt-PT"/>
        </w:rPr>
        <w:t>ț</w:t>
      </w:r>
      <w:r w:rsidRPr="00F74CAF">
        <w:rPr>
          <w:rFonts w:ascii="Arial" w:hAnsi="Arial" w:cs="Arial"/>
          <w:color w:val="000000"/>
          <w:sz w:val="24"/>
          <w:szCs w:val="24"/>
          <w:lang w:val="pt-PT"/>
        </w:rPr>
        <w:t>iilor de la</w:t>
      </w:r>
      <w:r w:rsidR="00C57145">
        <w:rPr>
          <w:rFonts w:ascii="Arial" w:hAnsi="Arial" w:cs="Arial"/>
          <w:color w:val="000000"/>
          <w:sz w:val="24"/>
          <w:szCs w:val="24"/>
          <w:lang w:val="pt-PT"/>
        </w:rPr>
        <w:t xml:space="preserve"> </w:t>
      </w:r>
      <w:r w:rsidRPr="00F74CAF">
        <w:rPr>
          <w:rFonts w:ascii="Arial" w:hAnsi="Arial" w:cs="Arial"/>
          <w:color w:val="000000"/>
          <w:sz w:val="24"/>
          <w:szCs w:val="24"/>
          <w:lang w:val="pt-PT"/>
        </w:rPr>
        <w:t>punctele de aprindere etc. Se va prezenta captura de ecran din</w:t>
      </w:r>
      <w:r w:rsidR="00C57145">
        <w:rPr>
          <w:rFonts w:ascii="Arial" w:hAnsi="Arial" w:cs="Arial"/>
          <w:color w:val="000000"/>
          <w:sz w:val="24"/>
          <w:szCs w:val="24"/>
          <w:lang w:val="pt-PT"/>
        </w:rPr>
        <w:t xml:space="preserve"> </w:t>
      </w:r>
      <w:r w:rsidRPr="00F74CAF">
        <w:rPr>
          <w:rFonts w:ascii="Arial" w:hAnsi="Arial" w:cs="Arial"/>
          <w:color w:val="000000"/>
          <w:sz w:val="24"/>
          <w:szCs w:val="24"/>
          <w:lang w:val="pt-PT"/>
        </w:rPr>
        <w:t>aplicatie pentru demonstrarea cerintei si se va regasi ca functiune</w:t>
      </w:r>
      <w:r w:rsidR="00C57145">
        <w:rPr>
          <w:rFonts w:ascii="Arial" w:hAnsi="Arial" w:cs="Arial"/>
          <w:color w:val="000000"/>
          <w:sz w:val="24"/>
          <w:szCs w:val="24"/>
          <w:lang w:val="pt-PT"/>
        </w:rPr>
        <w:t xml:space="preserve"> </w:t>
      </w:r>
      <w:r w:rsidRPr="00F74CAF">
        <w:rPr>
          <w:rFonts w:ascii="Arial" w:hAnsi="Arial" w:cs="Arial"/>
          <w:color w:val="000000"/>
          <w:sz w:val="24"/>
          <w:szCs w:val="24"/>
          <w:lang w:val="pt-PT"/>
        </w:rPr>
        <w:t>in contul demo furnizat.</w:t>
      </w:r>
    </w:p>
    <w:p w14:paraId="0483C131" w14:textId="35C5C366" w:rsidR="00F74CAF" w:rsidRPr="00C57145" w:rsidRDefault="00F74CAF" w:rsidP="00C57145">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Se vor prezenta capturi de ecran din aplicatia de telegestiune, ce</w:t>
      </w:r>
      <w:r w:rsidR="00C57145">
        <w:rPr>
          <w:rFonts w:ascii="Arial" w:hAnsi="Arial" w:cs="Arial"/>
          <w:color w:val="000000"/>
          <w:sz w:val="24"/>
          <w:szCs w:val="24"/>
          <w:lang w:val="pt-PT"/>
        </w:rPr>
        <w:t xml:space="preserve"> </w:t>
      </w:r>
      <w:r w:rsidRPr="00F74CAF">
        <w:rPr>
          <w:rFonts w:ascii="Arial" w:hAnsi="Arial" w:cs="Arial"/>
          <w:color w:val="000000"/>
          <w:sz w:val="24"/>
          <w:szCs w:val="24"/>
          <w:lang w:val="pt-PT"/>
        </w:rPr>
        <w:t>vor demonstra indeplinirea solicitarii si se vor regasi intocmai in</w:t>
      </w:r>
      <w:r w:rsidR="00C57145">
        <w:rPr>
          <w:rFonts w:ascii="Arial" w:hAnsi="Arial" w:cs="Arial"/>
          <w:color w:val="000000"/>
          <w:sz w:val="24"/>
          <w:szCs w:val="24"/>
          <w:lang w:val="pt-PT"/>
        </w:rPr>
        <w:t xml:space="preserve"> </w:t>
      </w:r>
      <w:r w:rsidRPr="00C57145">
        <w:rPr>
          <w:rFonts w:ascii="Arial" w:hAnsi="Arial" w:cs="Arial"/>
          <w:color w:val="000000"/>
          <w:sz w:val="24"/>
          <w:szCs w:val="24"/>
          <w:lang w:val="pt-PT"/>
        </w:rPr>
        <w:t>contul demo prezentat.</w:t>
      </w:r>
    </w:p>
    <w:p w14:paraId="5BF9C5E0" w14:textId="70FDF117" w:rsidR="00F74CAF" w:rsidRPr="00C57145" w:rsidRDefault="00F74CAF" w:rsidP="00C57145">
      <w:pPr>
        <w:ind w:firstLine="720"/>
        <w:jc w:val="both"/>
        <w:rPr>
          <w:rFonts w:ascii="Arial" w:hAnsi="Arial" w:cs="Arial"/>
          <w:color w:val="000000"/>
          <w:sz w:val="24"/>
          <w:szCs w:val="24"/>
          <w:lang w:val="pt-PT"/>
        </w:rPr>
      </w:pPr>
      <w:r w:rsidRPr="00F74CAF">
        <w:rPr>
          <w:rFonts w:ascii="Arial" w:hAnsi="Arial" w:cs="Arial"/>
          <w:color w:val="000000"/>
          <w:sz w:val="24"/>
          <w:szCs w:val="24"/>
          <w:lang w:val="pt-PT"/>
        </w:rPr>
        <w:t>Sistemul de control trebuie s</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fie scalabil, s</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permit</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ad</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ugarea </w:t>
      </w:r>
      <w:r w:rsidRPr="00F74CAF">
        <w:rPr>
          <w:rFonts w:ascii="Arial" w:hAnsi="Arial" w:cs="Arial" w:hint="eastAsia"/>
          <w:color w:val="000000"/>
          <w:sz w:val="24"/>
          <w:szCs w:val="24"/>
          <w:lang w:val="pt-PT"/>
        </w:rPr>
        <w:t>î</w:t>
      </w:r>
      <w:r w:rsidRPr="00F74CAF">
        <w:rPr>
          <w:rFonts w:ascii="Arial" w:hAnsi="Arial" w:cs="Arial"/>
          <w:color w:val="000000"/>
          <w:sz w:val="24"/>
          <w:szCs w:val="24"/>
          <w:lang w:val="pt-PT"/>
        </w:rPr>
        <w:t>n</w:t>
      </w:r>
      <w:r w:rsidR="00C57145">
        <w:rPr>
          <w:rFonts w:ascii="Arial" w:hAnsi="Arial" w:cs="Arial"/>
          <w:color w:val="000000"/>
          <w:sz w:val="24"/>
          <w:szCs w:val="24"/>
          <w:lang w:val="pt-PT"/>
        </w:rPr>
        <w:t xml:space="preserve"> </w:t>
      </w:r>
      <w:r w:rsidRPr="00F74CAF">
        <w:rPr>
          <w:rFonts w:ascii="Arial" w:hAnsi="Arial" w:cs="Arial"/>
          <w:color w:val="000000"/>
          <w:sz w:val="24"/>
          <w:szCs w:val="24"/>
          <w:lang w:val="pt-PT"/>
        </w:rPr>
        <w:t xml:space="preserve">viitor </w:t>
      </w:r>
      <w:r w:rsidRPr="00F74CAF">
        <w:rPr>
          <w:rFonts w:ascii="Arial" w:hAnsi="Arial" w:cs="Arial" w:hint="eastAsia"/>
          <w:color w:val="000000"/>
          <w:sz w:val="24"/>
          <w:szCs w:val="24"/>
          <w:lang w:val="pt-PT"/>
        </w:rPr>
        <w:t>ș</w:t>
      </w:r>
      <w:r w:rsidRPr="00F74CAF">
        <w:rPr>
          <w:rFonts w:ascii="Arial" w:hAnsi="Arial" w:cs="Arial"/>
          <w:color w:val="000000"/>
          <w:sz w:val="24"/>
          <w:szCs w:val="24"/>
          <w:lang w:val="pt-PT"/>
        </w:rPr>
        <w:t>i a altor dispozitive de control /aparate de iluminat, dac</w:t>
      </w:r>
      <w:r w:rsidRPr="00F74CAF">
        <w:rPr>
          <w:rFonts w:ascii="Arial" w:hAnsi="Arial" w:cs="Arial" w:hint="eastAsia"/>
          <w:color w:val="000000"/>
          <w:sz w:val="24"/>
          <w:szCs w:val="24"/>
          <w:lang w:val="pt-PT"/>
        </w:rPr>
        <w:t>ă</w:t>
      </w:r>
      <w:r w:rsidRPr="00F74CAF">
        <w:rPr>
          <w:rFonts w:ascii="Arial" w:hAnsi="Arial" w:cs="Arial"/>
          <w:color w:val="000000"/>
          <w:sz w:val="24"/>
          <w:szCs w:val="24"/>
          <w:lang w:val="pt-PT"/>
        </w:rPr>
        <w:t xml:space="preserve"> va</w:t>
      </w:r>
      <w:r w:rsidR="00C57145">
        <w:rPr>
          <w:rFonts w:ascii="Arial" w:hAnsi="Arial" w:cs="Arial"/>
          <w:color w:val="000000"/>
          <w:sz w:val="24"/>
          <w:szCs w:val="24"/>
          <w:lang w:val="pt-PT"/>
        </w:rPr>
        <w:t xml:space="preserve"> </w:t>
      </w:r>
      <w:r w:rsidRPr="00C57145">
        <w:rPr>
          <w:rFonts w:ascii="Arial" w:hAnsi="Arial" w:cs="Arial"/>
          <w:color w:val="000000"/>
          <w:sz w:val="24"/>
          <w:szCs w:val="24"/>
          <w:lang w:val="pt-PT"/>
        </w:rPr>
        <w:t>fi necesar.</w:t>
      </w:r>
    </w:p>
    <w:p w14:paraId="2F983053" w14:textId="77777777" w:rsidR="00571E04" w:rsidRPr="00571E04" w:rsidRDefault="00571E04" w:rsidP="00C5714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Men</w:t>
      </w:r>
      <w:r w:rsidRPr="00571E04">
        <w:rPr>
          <w:rFonts w:ascii="Arial" w:hAnsi="Arial" w:cs="Arial" w:hint="eastAsia"/>
          <w:color w:val="000000"/>
          <w:sz w:val="24"/>
          <w:szCs w:val="24"/>
          <w:lang w:val="pt-PT"/>
        </w:rPr>
        <w:t>ţ</w:t>
      </w:r>
      <w:r w:rsidRPr="00571E04">
        <w:rPr>
          <w:rFonts w:ascii="Arial" w:hAnsi="Arial" w:cs="Arial"/>
          <w:color w:val="000000"/>
          <w:sz w:val="24"/>
          <w:szCs w:val="24"/>
          <w:lang w:val="pt-PT"/>
        </w:rPr>
        <w:t>inerea constant</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a fluxului luminos (Constant Lumen Output).</w:t>
      </w:r>
    </w:p>
    <w:p w14:paraId="22280172" w14:textId="0F900E70" w:rsidR="00F74CAF" w:rsidRPr="00F74CAF" w:rsidRDefault="00571E04" w:rsidP="00C5714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Aceasta permite compensarea deprecierii fluxului luminos al unui</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 xml:space="preserve">aparat de iluminat </w:t>
      </w:r>
      <w:r w:rsidRPr="00571E04">
        <w:rPr>
          <w:rFonts w:ascii="Arial" w:hAnsi="Arial" w:cs="Arial" w:hint="eastAsia"/>
          <w:color w:val="000000"/>
          <w:sz w:val="24"/>
          <w:szCs w:val="24"/>
          <w:lang w:val="pt-PT"/>
        </w:rPr>
        <w:t>ş</w:t>
      </w:r>
      <w:r w:rsidRPr="00571E04">
        <w:rPr>
          <w:rFonts w:ascii="Arial" w:hAnsi="Arial" w:cs="Arial"/>
          <w:color w:val="000000"/>
          <w:sz w:val="24"/>
          <w:szCs w:val="24"/>
          <w:lang w:val="pt-PT"/>
        </w:rPr>
        <w:t>i elimin</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costurile suplimentare datorate</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supradimension</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rii ini</w:t>
      </w:r>
      <w:r w:rsidRPr="00571E04">
        <w:rPr>
          <w:rFonts w:ascii="Arial" w:hAnsi="Arial" w:cs="Arial" w:hint="eastAsia"/>
          <w:color w:val="000000"/>
          <w:sz w:val="24"/>
          <w:szCs w:val="24"/>
          <w:lang w:val="pt-PT"/>
        </w:rPr>
        <w:t>ţ</w:t>
      </w:r>
      <w:r w:rsidRPr="00571E04">
        <w:rPr>
          <w:rFonts w:ascii="Arial" w:hAnsi="Arial" w:cs="Arial"/>
          <w:color w:val="000000"/>
          <w:sz w:val="24"/>
          <w:szCs w:val="24"/>
          <w:lang w:val="pt-PT"/>
        </w:rPr>
        <w:t xml:space="preserve">iale a fluxului luminos </w:t>
      </w:r>
      <w:r w:rsidRPr="00571E04">
        <w:rPr>
          <w:rFonts w:ascii="Arial" w:hAnsi="Arial" w:cs="Arial" w:hint="eastAsia"/>
          <w:color w:val="000000"/>
          <w:sz w:val="24"/>
          <w:szCs w:val="24"/>
          <w:lang w:val="pt-PT"/>
        </w:rPr>
        <w:t>ş</w:t>
      </w:r>
      <w:r w:rsidRPr="00571E04">
        <w:rPr>
          <w:rFonts w:ascii="Arial" w:hAnsi="Arial" w:cs="Arial"/>
          <w:color w:val="000000"/>
          <w:sz w:val="24"/>
          <w:szCs w:val="24"/>
          <w:lang w:val="pt-PT"/>
        </w:rPr>
        <w:t>i implicit, a puterii</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absorbite.</w:t>
      </w:r>
    </w:p>
    <w:p w14:paraId="7BB0235A" w14:textId="7AD6D215" w:rsidR="00571E04" w:rsidRPr="00571E04" w:rsidRDefault="00571E04" w:rsidP="00C5714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Utilizarea doar a fluxului luminos necesar (Adjustable Lighting</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 xml:space="preserve">Output). Aceasta permite utilizarea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permanen</w:t>
      </w:r>
      <w:r w:rsidRPr="00571E04">
        <w:rPr>
          <w:rFonts w:ascii="Arial" w:hAnsi="Arial" w:cs="Arial" w:hint="eastAsia"/>
          <w:color w:val="000000"/>
          <w:sz w:val="24"/>
          <w:szCs w:val="24"/>
          <w:lang w:val="pt-PT"/>
        </w:rPr>
        <w:t>ţă</w:t>
      </w:r>
      <w:r w:rsidRPr="00571E04">
        <w:rPr>
          <w:rFonts w:ascii="Arial" w:hAnsi="Arial" w:cs="Arial"/>
          <w:color w:val="000000"/>
          <w:sz w:val="24"/>
          <w:szCs w:val="24"/>
          <w:lang w:val="pt-PT"/>
        </w:rPr>
        <w:t xml:space="preserve"> a unei anumite</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puteri instalate pe lamp</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mai mic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dec</w:t>
      </w:r>
      <w:r w:rsidRPr="00571E04">
        <w:rPr>
          <w:rFonts w:ascii="Arial" w:hAnsi="Arial" w:cs="Arial" w:hint="eastAsia"/>
          <w:color w:val="000000"/>
          <w:sz w:val="24"/>
          <w:szCs w:val="24"/>
          <w:lang w:val="pt-PT"/>
        </w:rPr>
        <w:t>â</w:t>
      </w:r>
      <w:r w:rsidRPr="00571E04">
        <w:rPr>
          <w:rFonts w:ascii="Arial" w:hAnsi="Arial" w:cs="Arial"/>
          <w:color w:val="000000"/>
          <w:sz w:val="24"/>
          <w:szCs w:val="24"/>
          <w:lang w:val="pt-PT"/>
        </w:rPr>
        <w:t>t puterea nominal</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a</w:t>
      </w:r>
      <w:r w:rsidRPr="00571E04">
        <w:rPr>
          <w:rFonts w:ascii="CIDFont+F4" w:eastAsia="CIDFont+F4" w:cs="CIDFont+F4"/>
          <w:sz w:val="21"/>
          <w:szCs w:val="21"/>
          <w:lang w:val="pt-PT"/>
        </w:rPr>
        <w:t xml:space="preserve"> </w:t>
      </w:r>
      <w:r w:rsidRPr="00571E04">
        <w:rPr>
          <w:rFonts w:ascii="Arial" w:hAnsi="Arial" w:cs="Arial"/>
          <w:color w:val="000000"/>
          <w:sz w:val="24"/>
          <w:szCs w:val="24"/>
          <w:lang w:val="pt-PT"/>
        </w:rPr>
        <w:t>acesteia, func</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ie necesar</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dac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pentru ob</w:t>
      </w:r>
      <w:r w:rsidRPr="00571E04">
        <w:rPr>
          <w:rFonts w:ascii="Arial" w:hAnsi="Arial" w:cs="Arial" w:hint="eastAsia"/>
          <w:color w:val="000000"/>
          <w:sz w:val="24"/>
          <w:szCs w:val="24"/>
          <w:lang w:val="pt-PT"/>
        </w:rPr>
        <w:t>ţ</w:t>
      </w:r>
      <w:r w:rsidRPr="00571E04">
        <w:rPr>
          <w:rFonts w:ascii="Arial" w:hAnsi="Arial" w:cs="Arial"/>
          <w:color w:val="000000"/>
          <w:sz w:val="24"/>
          <w:szCs w:val="24"/>
          <w:lang w:val="pt-PT"/>
        </w:rPr>
        <w:t>inerea rezultatelor</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 xml:space="preserve">luminotehnice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teren se va constata ulterior 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va fi nevoie de un</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flux luminos mai mic dec</w:t>
      </w:r>
      <w:r w:rsidRPr="00571E04">
        <w:rPr>
          <w:rFonts w:ascii="Arial" w:hAnsi="Arial" w:cs="Arial" w:hint="eastAsia"/>
          <w:color w:val="000000"/>
          <w:sz w:val="24"/>
          <w:szCs w:val="24"/>
          <w:lang w:val="pt-PT"/>
        </w:rPr>
        <w:t>â</w:t>
      </w:r>
      <w:r w:rsidRPr="00571E04">
        <w:rPr>
          <w:rFonts w:ascii="Arial" w:hAnsi="Arial" w:cs="Arial"/>
          <w:color w:val="000000"/>
          <w:sz w:val="24"/>
          <w:szCs w:val="24"/>
          <w:lang w:val="pt-PT"/>
        </w:rPr>
        <w:t xml:space="preserve">t cel considerat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calculele</w:t>
      </w:r>
    </w:p>
    <w:p w14:paraId="2754ACD1" w14:textId="2F49377F" w:rsidR="00F74CAF" w:rsidRPr="00571E04" w:rsidRDefault="00571E04" w:rsidP="00571E04">
      <w:pPr>
        <w:jc w:val="both"/>
        <w:rPr>
          <w:rFonts w:ascii="Arial" w:hAnsi="Arial" w:cs="Arial"/>
          <w:color w:val="000000"/>
          <w:sz w:val="24"/>
          <w:szCs w:val="24"/>
          <w:lang w:val="pt-PT"/>
        </w:rPr>
      </w:pPr>
      <w:r w:rsidRPr="00571E04">
        <w:rPr>
          <w:rFonts w:ascii="Arial" w:hAnsi="Arial" w:cs="Arial"/>
          <w:color w:val="000000"/>
          <w:sz w:val="24"/>
          <w:szCs w:val="24"/>
          <w:lang w:val="pt-PT"/>
        </w:rPr>
        <w:t xml:space="preserve">luminotehnice depuse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 xml:space="preserve">n cadrul ofertei tehnice </w:t>
      </w:r>
      <w:r w:rsidRPr="00571E04">
        <w:rPr>
          <w:rFonts w:ascii="Arial" w:hAnsi="Arial" w:cs="Arial" w:hint="eastAsia"/>
          <w:color w:val="000000"/>
          <w:sz w:val="24"/>
          <w:szCs w:val="24"/>
          <w:lang w:val="pt-PT"/>
        </w:rPr>
        <w:t>ș</w:t>
      </w:r>
      <w:r w:rsidRPr="00571E04">
        <w:rPr>
          <w:rFonts w:ascii="Arial" w:hAnsi="Arial" w:cs="Arial"/>
          <w:color w:val="000000"/>
          <w:sz w:val="24"/>
          <w:szCs w:val="24"/>
          <w:lang w:val="pt-PT"/>
        </w:rPr>
        <w:t>i financiare.</w:t>
      </w:r>
    </w:p>
    <w:p w14:paraId="3FC6549B" w14:textId="4C4BD83A" w:rsidR="00571E04" w:rsidRPr="00571E04" w:rsidRDefault="00571E04" w:rsidP="00C5714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Modificarea static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a fluxului luminos (dup</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programe prestabilite,</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definite de beneficiar). Aceasta permite reducerea fluxului</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luminos cu diferite procente fa</w:t>
      </w:r>
      <w:r w:rsidRPr="00571E04">
        <w:rPr>
          <w:rFonts w:ascii="Arial" w:hAnsi="Arial" w:cs="Arial" w:hint="eastAsia"/>
          <w:color w:val="000000"/>
          <w:sz w:val="24"/>
          <w:szCs w:val="24"/>
          <w:lang w:val="pt-PT"/>
        </w:rPr>
        <w:t>ţă</w:t>
      </w:r>
      <w:r w:rsidRPr="00571E04">
        <w:rPr>
          <w:rFonts w:ascii="Arial" w:hAnsi="Arial" w:cs="Arial"/>
          <w:color w:val="000000"/>
          <w:sz w:val="24"/>
          <w:szCs w:val="24"/>
          <w:lang w:val="pt-PT"/>
        </w:rPr>
        <w:t xml:space="preserve"> de fluxul luminos nominal, pe</w:t>
      </w:r>
    </w:p>
    <w:p w14:paraId="3FA8FBFA" w14:textId="08F1EE23" w:rsidR="00F74CAF" w:rsidRPr="00C57145" w:rsidRDefault="00571E04" w:rsidP="00571E04">
      <w:pPr>
        <w:jc w:val="both"/>
        <w:rPr>
          <w:rFonts w:ascii="Arial" w:hAnsi="Arial" w:cs="Arial"/>
          <w:color w:val="000000"/>
          <w:sz w:val="24"/>
          <w:szCs w:val="24"/>
          <w:lang w:val="pt-PT"/>
        </w:rPr>
      </w:pPr>
      <w:r w:rsidRPr="00571E04">
        <w:rPr>
          <w:rFonts w:ascii="Arial" w:hAnsi="Arial" w:cs="Arial"/>
          <w:color w:val="000000"/>
          <w:sz w:val="24"/>
          <w:szCs w:val="24"/>
          <w:lang w:val="pt-PT"/>
        </w:rPr>
        <w:t xml:space="preserve">anumite paliere orare,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func</w:t>
      </w:r>
      <w:r w:rsidRPr="00571E04">
        <w:rPr>
          <w:rFonts w:ascii="Arial" w:hAnsi="Arial" w:cs="Arial" w:hint="eastAsia"/>
          <w:color w:val="000000"/>
          <w:sz w:val="24"/>
          <w:szCs w:val="24"/>
          <w:lang w:val="pt-PT"/>
        </w:rPr>
        <w:t>ţ</w:t>
      </w:r>
      <w:r w:rsidRPr="00571E04">
        <w:rPr>
          <w:rFonts w:ascii="Arial" w:hAnsi="Arial" w:cs="Arial"/>
          <w:color w:val="000000"/>
          <w:sz w:val="24"/>
          <w:szCs w:val="24"/>
          <w:lang w:val="pt-PT"/>
        </w:rPr>
        <w:t>ie de densitatea traficului, durat</w:t>
      </w:r>
      <w:r w:rsidRPr="00571E04">
        <w:rPr>
          <w:rFonts w:ascii="Arial" w:hAnsi="Arial" w:cs="Arial" w:hint="eastAsia"/>
          <w:color w:val="000000"/>
          <w:sz w:val="24"/>
          <w:szCs w:val="24"/>
          <w:lang w:val="pt-PT"/>
        </w:rPr>
        <w:t>ă</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zi-noapte sau alte condi</w:t>
      </w:r>
      <w:r w:rsidRPr="00571E04">
        <w:rPr>
          <w:rFonts w:ascii="Arial" w:hAnsi="Arial" w:cs="Arial" w:hint="eastAsia"/>
          <w:color w:val="000000"/>
          <w:sz w:val="24"/>
          <w:szCs w:val="24"/>
          <w:lang w:val="pt-PT"/>
        </w:rPr>
        <w:t>ţ</w:t>
      </w:r>
      <w:r w:rsidRPr="00571E04">
        <w:rPr>
          <w:rFonts w:ascii="Arial" w:hAnsi="Arial" w:cs="Arial"/>
          <w:color w:val="000000"/>
          <w:sz w:val="24"/>
          <w:szCs w:val="24"/>
          <w:lang w:val="pt-PT"/>
        </w:rPr>
        <w:t>ii predefinite. Aceast</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func</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ie trebuie s</w:t>
      </w:r>
      <w:r w:rsidRPr="00571E04">
        <w:rPr>
          <w:rFonts w:ascii="Arial" w:hAnsi="Arial" w:cs="Arial" w:hint="eastAsia"/>
          <w:color w:val="000000"/>
          <w:sz w:val="24"/>
          <w:szCs w:val="24"/>
          <w:lang w:val="pt-PT"/>
        </w:rPr>
        <w:t>ă</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poat</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fi realizat</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pentru cel pu</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in 10 nivele ale puterii absorbite,</w:t>
      </w:r>
      <w:r w:rsidR="00C57145">
        <w:rPr>
          <w:rFonts w:ascii="Arial" w:hAnsi="Arial" w:cs="Arial"/>
          <w:color w:val="000000"/>
          <w:sz w:val="24"/>
          <w:szCs w:val="24"/>
          <w:lang w:val="pt-PT"/>
        </w:rPr>
        <w:t xml:space="preserve"> </w:t>
      </w:r>
      <w:r w:rsidRPr="00C57145">
        <w:rPr>
          <w:rFonts w:ascii="Arial" w:hAnsi="Arial" w:cs="Arial"/>
          <w:color w:val="000000"/>
          <w:sz w:val="24"/>
          <w:szCs w:val="24"/>
          <w:lang w:val="pt-PT"/>
        </w:rPr>
        <w:t>cu increment de cel pu</w:t>
      </w:r>
      <w:r w:rsidRPr="00C57145">
        <w:rPr>
          <w:rFonts w:ascii="Arial" w:hAnsi="Arial" w:cs="Arial" w:hint="eastAsia"/>
          <w:color w:val="000000"/>
          <w:sz w:val="24"/>
          <w:szCs w:val="24"/>
          <w:lang w:val="pt-PT"/>
        </w:rPr>
        <w:t>ț</w:t>
      </w:r>
      <w:r w:rsidRPr="00C57145">
        <w:rPr>
          <w:rFonts w:ascii="Arial" w:hAnsi="Arial" w:cs="Arial"/>
          <w:color w:val="000000"/>
          <w:sz w:val="24"/>
          <w:szCs w:val="24"/>
          <w:lang w:val="pt-PT"/>
        </w:rPr>
        <w:t>in 1 procent.</w:t>
      </w:r>
    </w:p>
    <w:p w14:paraId="6C1C599C" w14:textId="1B8FCAF5" w:rsidR="00571E04" w:rsidRPr="00571E04" w:rsidRDefault="00571E04" w:rsidP="00C5714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lastRenderedPageBreak/>
        <w:t>Modificarea dinamic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a fluxului luminos (dup</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programe</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prestabilite, definite de beneficiar, in func</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ie de semnalul primit de</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la senzori). Aceasta permite reducerea fluxului luminos cu diferite</w:t>
      </w:r>
    </w:p>
    <w:p w14:paraId="545F9920" w14:textId="575C7B1B" w:rsidR="00571E04" w:rsidRPr="00C57145" w:rsidRDefault="00571E04" w:rsidP="00571E04">
      <w:pPr>
        <w:jc w:val="both"/>
        <w:rPr>
          <w:rFonts w:ascii="Arial" w:hAnsi="Arial" w:cs="Arial"/>
          <w:color w:val="000000"/>
          <w:sz w:val="24"/>
          <w:szCs w:val="24"/>
          <w:lang w:val="pt-PT"/>
        </w:rPr>
      </w:pPr>
      <w:r w:rsidRPr="00571E04">
        <w:rPr>
          <w:rFonts w:ascii="Arial" w:hAnsi="Arial" w:cs="Arial"/>
          <w:color w:val="000000"/>
          <w:sz w:val="24"/>
          <w:szCs w:val="24"/>
          <w:lang w:val="pt-PT"/>
        </w:rPr>
        <w:t>procente fa</w:t>
      </w:r>
      <w:r w:rsidRPr="00571E04">
        <w:rPr>
          <w:rFonts w:ascii="Arial" w:hAnsi="Arial" w:cs="Arial" w:hint="eastAsia"/>
          <w:color w:val="000000"/>
          <w:sz w:val="24"/>
          <w:szCs w:val="24"/>
          <w:lang w:val="pt-PT"/>
        </w:rPr>
        <w:t>ţă</w:t>
      </w:r>
      <w:r w:rsidRPr="00571E04">
        <w:rPr>
          <w:rFonts w:ascii="Arial" w:hAnsi="Arial" w:cs="Arial"/>
          <w:color w:val="000000"/>
          <w:sz w:val="24"/>
          <w:szCs w:val="24"/>
          <w:lang w:val="pt-PT"/>
        </w:rPr>
        <w:t xml:space="preserve"> de fluxul luminos nominal, cand nu este detectata</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mi</w:t>
      </w:r>
      <w:r w:rsidRPr="00571E04">
        <w:rPr>
          <w:rFonts w:ascii="Arial" w:hAnsi="Arial" w:cs="Arial" w:hint="eastAsia"/>
          <w:color w:val="000000"/>
          <w:sz w:val="24"/>
          <w:szCs w:val="24"/>
          <w:lang w:val="pt-PT"/>
        </w:rPr>
        <w:t>ș</w:t>
      </w:r>
      <w:r w:rsidRPr="00571E04">
        <w:rPr>
          <w:rFonts w:ascii="Arial" w:hAnsi="Arial" w:cs="Arial"/>
          <w:color w:val="000000"/>
          <w:sz w:val="24"/>
          <w:szCs w:val="24"/>
          <w:lang w:val="pt-PT"/>
        </w:rPr>
        <w:t>care/prezen</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a trafic urm</w:t>
      </w:r>
      <w:r w:rsidRPr="00571E04">
        <w:rPr>
          <w:rFonts w:ascii="Arial" w:hAnsi="Arial" w:cs="Arial" w:hint="eastAsia"/>
          <w:color w:val="000000"/>
          <w:sz w:val="24"/>
          <w:szCs w:val="24"/>
          <w:lang w:val="pt-PT"/>
        </w:rPr>
        <w:t>â</w:t>
      </w:r>
      <w:r w:rsidRPr="00571E04">
        <w:rPr>
          <w:rFonts w:ascii="Arial" w:hAnsi="Arial" w:cs="Arial"/>
          <w:color w:val="000000"/>
          <w:sz w:val="24"/>
          <w:szCs w:val="24"/>
          <w:lang w:val="pt-PT"/>
        </w:rPr>
        <w:t>nd ca la momentul realiz</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rii detec</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iei</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trafic, pe anumite paliere orare, nivelul puterii absorbite s</w:t>
      </w:r>
      <w:r w:rsidRPr="00571E04">
        <w:rPr>
          <w:rFonts w:ascii="Arial" w:hAnsi="Arial" w:cs="Arial" w:hint="eastAsia"/>
          <w:color w:val="000000"/>
          <w:sz w:val="24"/>
          <w:szCs w:val="24"/>
          <w:lang w:val="pt-PT"/>
        </w:rPr>
        <w:t>ă</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creasc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la un alt nivel predefinit. Aceasta functie trebuie sa poat</w:t>
      </w:r>
      <w:r w:rsidRPr="00571E04">
        <w:rPr>
          <w:rFonts w:ascii="Arial" w:hAnsi="Arial" w:cs="Arial" w:hint="eastAsia"/>
          <w:color w:val="000000"/>
          <w:sz w:val="24"/>
          <w:szCs w:val="24"/>
          <w:lang w:val="pt-PT"/>
        </w:rPr>
        <w:t>ă</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fi realizat</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pentru cel pu</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in 10 nivele ale puterii absorbite, cu</w:t>
      </w:r>
      <w:r w:rsidR="00C57145">
        <w:rPr>
          <w:rFonts w:ascii="Arial" w:hAnsi="Arial" w:cs="Arial"/>
          <w:color w:val="000000"/>
          <w:sz w:val="24"/>
          <w:szCs w:val="24"/>
          <w:lang w:val="pt-PT"/>
        </w:rPr>
        <w:t xml:space="preserve"> </w:t>
      </w:r>
      <w:r w:rsidRPr="00C57145">
        <w:rPr>
          <w:rFonts w:ascii="Arial" w:hAnsi="Arial" w:cs="Arial"/>
          <w:color w:val="000000"/>
          <w:sz w:val="24"/>
          <w:szCs w:val="24"/>
          <w:lang w:val="pt-PT"/>
        </w:rPr>
        <w:t>increment de cel pu</w:t>
      </w:r>
      <w:r w:rsidRPr="00C57145">
        <w:rPr>
          <w:rFonts w:ascii="Arial" w:hAnsi="Arial" w:cs="Arial" w:hint="eastAsia"/>
          <w:color w:val="000000"/>
          <w:sz w:val="24"/>
          <w:szCs w:val="24"/>
          <w:lang w:val="pt-PT"/>
        </w:rPr>
        <w:t>ț</w:t>
      </w:r>
      <w:r w:rsidRPr="00C57145">
        <w:rPr>
          <w:rFonts w:ascii="Arial" w:hAnsi="Arial" w:cs="Arial"/>
          <w:color w:val="000000"/>
          <w:sz w:val="24"/>
          <w:szCs w:val="24"/>
          <w:lang w:val="pt-PT"/>
        </w:rPr>
        <w:t>in 1 procent.</w:t>
      </w:r>
    </w:p>
    <w:p w14:paraId="3D8A8D97" w14:textId="17AA1DAE" w:rsidR="00571E04" w:rsidRPr="00C57145" w:rsidRDefault="00571E04" w:rsidP="00C57145">
      <w:pPr>
        <w:ind w:firstLine="720"/>
        <w:jc w:val="both"/>
        <w:rPr>
          <w:rFonts w:ascii="Arial" w:hAnsi="Arial" w:cs="Arial"/>
          <w:color w:val="000000"/>
          <w:sz w:val="24"/>
          <w:szCs w:val="24"/>
          <w:lang w:val="pt-PT"/>
        </w:rPr>
      </w:pP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 xml:space="preserve">n cazul unei avarii, precum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ntreruperea alimentarii cu energie</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electric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a dispozitivelor de control, dup</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revenirea aliment</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rii</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sistemul de control trebuie s</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fie opera</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 xml:space="preserve">ional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maximum 5 minute</w:t>
      </w:r>
      <w:r w:rsidR="00C57145">
        <w:rPr>
          <w:rFonts w:ascii="Arial" w:hAnsi="Arial" w:cs="Arial"/>
          <w:color w:val="000000"/>
          <w:sz w:val="24"/>
          <w:szCs w:val="24"/>
          <w:lang w:val="pt-PT"/>
        </w:rPr>
        <w:t xml:space="preserve"> </w:t>
      </w:r>
      <w:r w:rsidRPr="00C57145">
        <w:rPr>
          <w:rFonts w:ascii="Arial" w:hAnsi="Arial" w:cs="Arial" w:hint="eastAsia"/>
          <w:color w:val="000000"/>
          <w:sz w:val="24"/>
          <w:szCs w:val="24"/>
          <w:lang w:val="pt-PT"/>
        </w:rPr>
        <w:t>ș</w:t>
      </w:r>
      <w:r w:rsidRPr="00C57145">
        <w:rPr>
          <w:rFonts w:ascii="Arial" w:hAnsi="Arial" w:cs="Arial"/>
          <w:color w:val="000000"/>
          <w:sz w:val="24"/>
          <w:szCs w:val="24"/>
          <w:lang w:val="pt-PT"/>
        </w:rPr>
        <w:t>i s</w:t>
      </w:r>
      <w:r w:rsidRPr="00C57145">
        <w:rPr>
          <w:rFonts w:ascii="Arial" w:hAnsi="Arial" w:cs="Arial" w:hint="eastAsia"/>
          <w:color w:val="000000"/>
          <w:sz w:val="24"/>
          <w:szCs w:val="24"/>
          <w:lang w:val="pt-PT"/>
        </w:rPr>
        <w:t>ă</w:t>
      </w:r>
      <w:r w:rsidRPr="00C57145">
        <w:rPr>
          <w:rFonts w:ascii="Arial" w:hAnsi="Arial" w:cs="Arial"/>
          <w:color w:val="000000"/>
          <w:sz w:val="24"/>
          <w:szCs w:val="24"/>
          <w:lang w:val="pt-PT"/>
        </w:rPr>
        <w:t xml:space="preserve"> transmit</w:t>
      </w:r>
      <w:r w:rsidRPr="00C57145">
        <w:rPr>
          <w:rFonts w:ascii="Arial" w:hAnsi="Arial" w:cs="Arial" w:hint="eastAsia"/>
          <w:color w:val="000000"/>
          <w:sz w:val="24"/>
          <w:szCs w:val="24"/>
          <w:lang w:val="pt-PT"/>
        </w:rPr>
        <w:t>ă</w:t>
      </w:r>
      <w:r w:rsidRPr="00C57145">
        <w:rPr>
          <w:rFonts w:ascii="Arial" w:hAnsi="Arial" w:cs="Arial"/>
          <w:color w:val="000000"/>
          <w:sz w:val="24"/>
          <w:szCs w:val="24"/>
          <w:lang w:val="pt-PT"/>
        </w:rPr>
        <w:t xml:space="preserve"> datele avariei </w:t>
      </w:r>
      <w:r w:rsidRPr="00C57145">
        <w:rPr>
          <w:rFonts w:ascii="Arial" w:hAnsi="Arial" w:cs="Arial" w:hint="eastAsia"/>
          <w:color w:val="000000"/>
          <w:sz w:val="24"/>
          <w:szCs w:val="24"/>
          <w:lang w:val="pt-PT"/>
        </w:rPr>
        <w:t>î</w:t>
      </w:r>
      <w:r w:rsidRPr="00C57145">
        <w:rPr>
          <w:rFonts w:ascii="Arial" w:hAnsi="Arial" w:cs="Arial"/>
          <w:color w:val="000000"/>
          <w:sz w:val="24"/>
          <w:szCs w:val="24"/>
          <w:lang w:val="pt-PT"/>
        </w:rPr>
        <w:t xml:space="preserve">n sistem </w:t>
      </w:r>
      <w:r w:rsidRPr="00C57145">
        <w:rPr>
          <w:rFonts w:ascii="Arial" w:hAnsi="Arial" w:cs="Arial" w:hint="eastAsia"/>
          <w:color w:val="000000"/>
          <w:sz w:val="24"/>
          <w:szCs w:val="24"/>
          <w:lang w:val="pt-PT"/>
        </w:rPr>
        <w:t>î</w:t>
      </w:r>
      <w:r w:rsidRPr="00C57145">
        <w:rPr>
          <w:rFonts w:ascii="Arial" w:hAnsi="Arial" w:cs="Arial"/>
          <w:color w:val="000000"/>
          <w:sz w:val="24"/>
          <w:szCs w:val="24"/>
          <w:lang w:val="pt-PT"/>
        </w:rPr>
        <w:t>n maxim 20 minute.</w:t>
      </w:r>
    </w:p>
    <w:p w14:paraId="11DA4A06" w14:textId="505BD464" w:rsidR="00571E04" w:rsidRDefault="00571E04" w:rsidP="00C5714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Monitorizarea permanent</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a aparatelor de iluminat </w:t>
      </w:r>
      <w:r w:rsidRPr="00571E04">
        <w:rPr>
          <w:rFonts w:ascii="Arial" w:hAnsi="Arial" w:cs="Arial" w:hint="eastAsia"/>
          <w:color w:val="000000"/>
          <w:sz w:val="24"/>
          <w:szCs w:val="24"/>
          <w:lang w:val="pt-PT"/>
        </w:rPr>
        <w:t>ș</w:t>
      </w:r>
      <w:r w:rsidRPr="00571E04">
        <w:rPr>
          <w:rFonts w:ascii="Arial" w:hAnsi="Arial" w:cs="Arial"/>
          <w:color w:val="000000"/>
          <w:sz w:val="24"/>
          <w:szCs w:val="24"/>
          <w:lang w:val="pt-PT"/>
        </w:rPr>
        <w:t>i, la cerere sau</w:t>
      </w:r>
      <w:r w:rsidR="00C57145">
        <w:rPr>
          <w:rFonts w:ascii="Arial" w:hAnsi="Arial" w:cs="Arial"/>
          <w:color w:val="000000"/>
          <w:sz w:val="24"/>
          <w:szCs w:val="24"/>
          <w:lang w:val="pt-PT"/>
        </w:rPr>
        <w:t xml:space="preserve">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func</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ie de momente predefinite de timp, in mod automat fara</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interventie manuala, transmiterea de rapoarte cel pu</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in prin</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intermediul e-mail-urilor, 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tre destinatarii predefini</w:t>
      </w:r>
      <w:r w:rsidRPr="00571E04">
        <w:rPr>
          <w:rFonts w:ascii="Arial" w:hAnsi="Arial" w:cs="Arial" w:hint="eastAsia"/>
          <w:color w:val="000000"/>
          <w:sz w:val="24"/>
          <w:szCs w:val="24"/>
          <w:lang w:val="pt-PT"/>
        </w:rPr>
        <w:t>ţ</w:t>
      </w:r>
      <w:r w:rsidRPr="00571E04">
        <w:rPr>
          <w:rFonts w:ascii="Arial" w:hAnsi="Arial" w:cs="Arial"/>
          <w:color w:val="000000"/>
          <w:sz w:val="24"/>
          <w:szCs w:val="24"/>
          <w:lang w:val="pt-PT"/>
        </w:rPr>
        <w:t xml:space="preserve">i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sistem cu</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privire cel pu</w:t>
      </w:r>
      <w:r w:rsidRPr="00571E04">
        <w:rPr>
          <w:rFonts w:ascii="Arial" w:hAnsi="Arial" w:cs="Arial" w:hint="eastAsia"/>
          <w:color w:val="000000"/>
          <w:sz w:val="24"/>
          <w:szCs w:val="24"/>
          <w:lang w:val="pt-PT"/>
        </w:rPr>
        <w:t>ţ</w:t>
      </w:r>
      <w:r w:rsidRPr="00571E04">
        <w:rPr>
          <w:rFonts w:ascii="Arial" w:hAnsi="Arial" w:cs="Arial"/>
          <w:color w:val="000000"/>
          <w:sz w:val="24"/>
          <w:szCs w:val="24"/>
          <w:lang w:val="pt-PT"/>
        </w:rPr>
        <w:t>in la energia consumat</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w:t>
      </w:r>
    </w:p>
    <w:p w14:paraId="4878715A" w14:textId="7474EAAD" w:rsidR="00571E04" w:rsidRPr="00571E04" w:rsidRDefault="00571E04" w:rsidP="00C5714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Monitorizarea permanent</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a aparatelor de iluminat </w:t>
      </w:r>
      <w:r w:rsidRPr="00571E04">
        <w:rPr>
          <w:rFonts w:ascii="Arial" w:hAnsi="Arial" w:cs="Arial" w:hint="eastAsia"/>
          <w:color w:val="000000"/>
          <w:sz w:val="24"/>
          <w:szCs w:val="24"/>
          <w:lang w:val="pt-PT"/>
        </w:rPr>
        <w:t>ș</w:t>
      </w:r>
      <w:r w:rsidRPr="00571E04">
        <w:rPr>
          <w:rFonts w:ascii="Arial" w:hAnsi="Arial" w:cs="Arial"/>
          <w:color w:val="000000"/>
          <w:sz w:val="24"/>
          <w:szCs w:val="24"/>
          <w:lang w:val="pt-PT"/>
        </w:rPr>
        <w:t>i, la cerere</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 xml:space="preserve">sau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func</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ie de momente predefinite de timp, transmiterea de</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alerte cel pu</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in prin intermediul e-mail-urilor, 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tre destinatarii</w:t>
      </w:r>
    </w:p>
    <w:p w14:paraId="6E968E17" w14:textId="48299449" w:rsidR="00571E04" w:rsidRPr="00C57145" w:rsidRDefault="00571E04" w:rsidP="00571E04">
      <w:pPr>
        <w:jc w:val="both"/>
        <w:rPr>
          <w:rFonts w:ascii="Arial" w:hAnsi="Arial" w:cs="Arial"/>
          <w:color w:val="000000"/>
          <w:sz w:val="24"/>
          <w:szCs w:val="24"/>
          <w:lang w:val="pt-PT"/>
        </w:rPr>
      </w:pPr>
      <w:r w:rsidRPr="00571E04">
        <w:rPr>
          <w:rFonts w:ascii="Arial" w:hAnsi="Arial" w:cs="Arial"/>
          <w:color w:val="000000"/>
          <w:sz w:val="24"/>
          <w:szCs w:val="24"/>
          <w:lang w:val="pt-PT"/>
        </w:rPr>
        <w:t>predefini</w:t>
      </w:r>
      <w:r w:rsidRPr="00571E04">
        <w:rPr>
          <w:rFonts w:ascii="Arial" w:hAnsi="Arial" w:cs="Arial" w:hint="eastAsia"/>
          <w:color w:val="000000"/>
          <w:sz w:val="24"/>
          <w:szCs w:val="24"/>
          <w:lang w:val="pt-PT"/>
        </w:rPr>
        <w:t>ţ</w:t>
      </w:r>
      <w:r w:rsidRPr="00571E04">
        <w:rPr>
          <w:rFonts w:ascii="Arial" w:hAnsi="Arial" w:cs="Arial"/>
          <w:color w:val="000000"/>
          <w:sz w:val="24"/>
          <w:szCs w:val="24"/>
          <w:lang w:val="pt-PT"/>
        </w:rPr>
        <w:t xml:space="preserve">i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sistem cu privire cel pu</w:t>
      </w:r>
      <w:r w:rsidRPr="00571E04">
        <w:rPr>
          <w:rFonts w:ascii="Arial" w:hAnsi="Arial" w:cs="Arial" w:hint="eastAsia"/>
          <w:color w:val="000000"/>
          <w:sz w:val="24"/>
          <w:szCs w:val="24"/>
          <w:lang w:val="pt-PT"/>
        </w:rPr>
        <w:t>ţ</w:t>
      </w:r>
      <w:r w:rsidRPr="00571E04">
        <w:rPr>
          <w:rFonts w:ascii="Arial" w:hAnsi="Arial" w:cs="Arial"/>
          <w:color w:val="000000"/>
          <w:sz w:val="24"/>
          <w:szCs w:val="24"/>
          <w:lang w:val="pt-PT"/>
        </w:rPr>
        <w:t>in la aparatele de iluminat</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nefunc</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ionale; Sistemul va permite trierea rapoartelor si trimiterea</w:t>
      </w:r>
      <w:r w:rsidR="00C57145">
        <w:rPr>
          <w:rFonts w:ascii="Arial" w:hAnsi="Arial" w:cs="Arial"/>
          <w:color w:val="000000"/>
          <w:sz w:val="24"/>
          <w:szCs w:val="24"/>
          <w:lang w:val="pt-PT"/>
        </w:rPr>
        <w:t xml:space="preserve"> </w:t>
      </w:r>
      <w:r w:rsidRPr="00C57145">
        <w:rPr>
          <w:rFonts w:ascii="Arial" w:hAnsi="Arial" w:cs="Arial"/>
          <w:color w:val="000000"/>
          <w:sz w:val="24"/>
          <w:szCs w:val="24"/>
          <w:lang w:val="pt-PT"/>
        </w:rPr>
        <w:t>acestora doar anumitor utilizatori.</w:t>
      </w:r>
    </w:p>
    <w:p w14:paraId="43EE029C" w14:textId="0F9C5FA6" w:rsidR="00571E04" w:rsidRPr="00C57145" w:rsidRDefault="00571E04" w:rsidP="00C5714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Permite actualizarea de software pentru dispozitivele de control,</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f</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r</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alte costuri suplimentare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perioada de garan</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ie, prin</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intermediul re</w:t>
      </w:r>
      <w:r w:rsidRPr="00571E04">
        <w:rPr>
          <w:rFonts w:ascii="Arial" w:hAnsi="Arial" w:cs="Arial" w:hint="eastAsia"/>
          <w:color w:val="000000"/>
          <w:sz w:val="24"/>
          <w:szCs w:val="24"/>
          <w:lang w:val="pt-PT"/>
        </w:rPr>
        <w:t>ţ</w:t>
      </w:r>
      <w:r w:rsidRPr="00571E04">
        <w:rPr>
          <w:rFonts w:ascii="Arial" w:hAnsi="Arial" w:cs="Arial"/>
          <w:color w:val="000000"/>
          <w:sz w:val="24"/>
          <w:szCs w:val="24"/>
          <w:lang w:val="pt-PT"/>
        </w:rPr>
        <w:t>elei de comunica</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ie, de la distan</w:t>
      </w:r>
      <w:r w:rsidRPr="00571E04">
        <w:rPr>
          <w:rFonts w:ascii="Arial" w:hAnsi="Arial" w:cs="Arial" w:hint="eastAsia"/>
          <w:color w:val="000000"/>
          <w:sz w:val="24"/>
          <w:szCs w:val="24"/>
          <w:lang w:val="pt-PT"/>
        </w:rPr>
        <w:t>ţă</w:t>
      </w:r>
      <w:r w:rsidRPr="00571E04">
        <w:rPr>
          <w:rFonts w:ascii="Arial" w:hAnsi="Arial" w:cs="Arial"/>
          <w:color w:val="000000"/>
          <w:sz w:val="24"/>
          <w:szCs w:val="24"/>
          <w:lang w:val="pt-PT"/>
        </w:rPr>
        <w:t>, dac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acestea</w:t>
      </w:r>
      <w:r w:rsidR="00C57145">
        <w:rPr>
          <w:rFonts w:ascii="Arial" w:hAnsi="Arial" w:cs="Arial"/>
          <w:color w:val="000000"/>
          <w:sz w:val="24"/>
          <w:szCs w:val="24"/>
          <w:lang w:val="pt-PT"/>
        </w:rPr>
        <w:t xml:space="preserve"> </w:t>
      </w:r>
      <w:r w:rsidRPr="00C57145">
        <w:rPr>
          <w:rFonts w:ascii="Arial" w:hAnsi="Arial" w:cs="Arial"/>
          <w:color w:val="000000"/>
          <w:sz w:val="24"/>
          <w:szCs w:val="24"/>
          <w:lang w:val="pt-PT"/>
        </w:rPr>
        <w:t>sunt necesare la un moment dat ulterior montajului.</w:t>
      </w:r>
    </w:p>
    <w:p w14:paraId="4EE731FB" w14:textId="26B5A40E" w:rsidR="00571E04" w:rsidRDefault="00571E04" w:rsidP="00C5714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Aparatele de iluminat trebuie s</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fie operabile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interfa</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 xml:space="preserve">a utilizator </w:t>
      </w:r>
      <w:r w:rsidRPr="00571E04">
        <w:rPr>
          <w:rFonts w:ascii="Arial" w:hAnsi="Arial" w:cs="Arial" w:hint="eastAsia"/>
          <w:color w:val="000000"/>
          <w:sz w:val="24"/>
          <w:szCs w:val="24"/>
          <w:lang w:val="pt-PT"/>
        </w:rPr>
        <w:t>ș</w:t>
      </w:r>
      <w:r w:rsidRPr="00571E04">
        <w:rPr>
          <w:rFonts w:ascii="Arial" w:hAnsi="Arial" w:cs="Arial"/>
          <w:color w:val="000000"/>
          <w:sz w:val="24"/>
          <w:szCs w:val="24"/>
          <w:lang w:val="pt-PT"/>
        </w:rPr>
        <w:t>i</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s</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se permit</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monitorizarea si functionarea in modul automat </w:t>
      </w:r>
      <w:r w:rsidRPr="00571E04">
        <w:rPr>
          <w:rFonts w:ascii="Arial" w:hAnsi="Arial" w:cs="Arial" w:hint="eastAsia"/>
          <w:color w:val="000000"/>
          <w:sz w:val="24"/>
          <w:szCs w:val="24"/>
          <w:lang w:val="pt-PT"/>
        </w:rPr>
        <w:t>ș</w:t>
      </w:r>
      <w:r w:rsidRPr="00571E04">
        <w:rPr>
          <w:rFonts w:ascii="Arial" w:hAnsi="Arial" w:cs="Arial"/>
          <w:color w:val="000000"/>
          <w:sz w:val="24"/>
          <w:szCs w:val="24"/>
          <w:lang w:val="pt-PT"/>
        </w:rPr>
        <w:t>i</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manual in maxim 5 zile lucr</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toare de la momentul alimentarii cu</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energie electric</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 xml:space="preserve"> a acestora, </w:t>
      </w:r>
      <w:r w:rsidRPr="00571E04">
        <w:rPr>
          <w:rFonts w:ascii="Arial" w:hAnsi="Arial" w:cs="Arial" w:hint="eastAsia"/>
          <w:color w:val="000000"/>
          <w:sz w:val="24"/>
          <w:szCs w:val="24"/>
          <w:lang w:val="pt-PT"/>
        </w:rPr>
        <w:t>î</w:t>
      </w:r>
      <w:r w:rsidRPr="00571E04">
        <w:rPr>
          <w:rFonts w:ascii="Arial" w:hAnsi="Arial" w:cs="Arial"/>
          <w:color w:val="000000"/>
          <w:sz w:val="24"/>
          <w:szCs w:val="24"/>
          <w:lang w:val="pt-PT"/>
        </w:rPr>
        <w:t>n teren.</w:t>
      </w:r>
    </w:p>
    <w:p w14:paraId="0FFFD43B" w14:textId="158DA839" w:rsidR="00571E04" w:rsidRPr="00C57145" w:rsidRDefault="00571E04" w:rsidP="00C5714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Dispune de o interfa</w:t>
      </w:r>
      <w:r w:rsidRPr="00571E04">
        <w:rPr>
          <w:rFonts w:ascii="Arial" w:hAnsi="Arial" w:cs="Arial" w:hint="eastAsia"/>
          <w:color w:val="000000"/>
          <w:sz w:val="24"/>
          <w:szCs w:val="24"/>
          <w:lang w:val="pt-PT"/>
        </w:rPr>
        <w:t>ță</w:t>
      </w:r>
      <w:r w:rsidRPr="00571E04">
        <w:rPr>
          <w:rFonts w:ascii="Arial" w:hAnsi="Arial" w:cs="Arial"/>
          <w:color w:val="000000"/>
          <w:sz w:val="24"/>
          <w:szCs w:val="24"/>
          <w:lang w:val="pt-PT"/>
        </w:rPr>
        <w:t xml:space="preserve"> de programare a aplica</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iei (APIApplication</w:t>
      </w:r>
      <w:r w:rsidR="00C57145">
        <w:rPr>
          <w:rFonts w:ascii="Arial" w:hAnsi="Arial" w:cs="Arial"/>
          <w:color w:val="000000"/>
          <w:sz w:val="24"/>
          <w:szCs w:val="24"/>
          <w:lang w:val="pt-PT"/>
        </w:rPr>
        <w:t xml:space="preserve"> </w:t>
      </w:r>
      <w:r w:rsidRPr="00571E04">
        <w:rPr>
          <w:rFonts w:ascii="Arial" w:hAnsi="Arial" w:cs="Arial"/>
          <w:color w:val="000000"/>
          <w:sz w:val="24"/>
          <w:szCs w:val="24"/>
          <w:lang w:val="pt-PT"/>
        </w:rPr>
        <w:t>Programming Interface), pentru interac</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iunea viitoare</w:t>
      </w:r>
      <w:r w:rsidR="00C57145" w:rsidRPr="00C57145">
        <w:rPr>
          <w:rFonts w:ascii="Arial" w:hAnsi="Arial" w:cs="Arial"/>
          <w:color w:val="000000"/>
          <w:sz w:val="24"/>
          <w:szCs w:val="24"/>
          <w:lang w:val="pt-PT"/>
        </w:rPr>
        <w:t xml:space="preserve"> </w:t>
      </w:r>
      <w:r w:rsidRPr="00C57145">
        <w:rPr>
          <w:rFonts w:ascii="Arial" w:hAnsi="Arial" w:cs="Arial"/>
          <w:color w:val="000000"/>
          <w:sz w:val="24"/>
          <w:szCs w:val="24"/>
          <w:lang w:val="pt-PT"/>
        </w:rPr>
        <w:t>cu o platform</w:t>
      </w:r>
      <w:r w:rsidRPr="00C57145">
        <w:rPr>
          <w:rFonts w:ascii="Arial" w:hAnsi="Arial" w:cs="Arial" w:hint="eastAsia"/>
          <w:color w:val="000000"/>
          <w:sz w:val="24"/>
          <w:szCs w:val="24"/>
          <w:lang w:val="pt-PT"/>
        </w:rPr>
        <w:t>ă</w:t>
      </w:r>
      <w:r w:rsidRPr="00C57145">
        <w:rPr>
          <w:rFonts w:ascii="Arial" w:hAnsi="Arial" w:cs="Arial"/>
          <w:color w:val="000000"/>
          <w:sz w:val="24"/>
          <w:szCs w:val="24"/>
          <w:lang w:val="pt-PT"/>
        </w:rPr>
        <w:t xml:space="preserve"> tip Smart City.</w:t>
      </w:r>
    </w:p>
    <w:p w14:paraId="20E9123C" w14:textId="30E86154" w:rsidR="00571E04" w:rsidRPr="00571E04" w:rsidRDefault="00571E04" w:rsidP="00214B9F">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API permite comunicarea bidirectionala cu sistemul de telegestiune,</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transmite informatii catre aplicatia Smart City si permite</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transmiterea comenzilor din aplicatia Smart City in sistemul</w:t>
      </w:r>
    </w:p>
    <w:p w14:paraId="02338A6F" w14:textId="286D43AB" w:rsidR="00571E04" w:rsidRDefault="00571E04" w:rsidP="00571E04">
      <w:pPr>
        <w:jc w:val="both"/>
        <w:rPr>
          <w:rFonts w:ascii="Arial" w:hAnsi="Arial" w:cs="Arial"/>
          <w:color w:val="000000"/>
          <w:sz w:val="24"/>
          <w:szCs w:val="24"/>
          <w:lang w:val="pt-PT"/>
        </w:rPr>
      </w:pPr>
      <w:r w:rsidRPr="00571E04">
        <w:rPr>
          <w:rFonts w:ascii="Arial" w:hAnsi="Arial" w:cs="Arial"/>
          <w:color w:val="000000"/>
          <w:sz w:val="24"/>
          <w:szCs w:val="24"/>
          <w:lang w:val="pt-PT"/>
        </w:rPr>
        <w:t>de telegestiune al iluminatului public.</w:t>
      </w:r>
    </w:p>
    <w:p w14:paraId="3C96A9CD" w14:textId="4ACD6D7F" w:rsidR="00571E04" w:rsidRPr="00390F5B" w:rsidRDefault="00571E04" w:rsidP="00F225B5">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Se vor prezenta referinte cu aplicatii Smart City care au fost</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conectate prin API cu aplicatia de telegestiune ofertata</w:t>
      </w:r>
    </w:p>
    <w:p w14:paraId="2BB5AE9E" w14:textId="79D075DE" w:rsidR="00571E04" w:rsidRPr="00214B9F" w:rsidRDefault="00571E04" w:rsidP="00214B9F">
      <w:pPr>
        <w:ind w:firstLine="720"/>
        <w:jc w:val="both"/>
        <w:rPr>
          <w:rFonts w:ascii="Arial" w:hAnsi="Arial" w:cs="Arial"/>
          <w:b/>
          <w:bCs/>
          <w:i/>
          <w:iCs/>
          <w:color w:val="000000"/>
          <w:sz w:val="24"/>
          <w:szCs w:val="24"/>
          <w:lang w:val="pt-PT"/>
        </w:rPr>
      </w:pPr>
      <w:r w:rsidRPr="00214B9F">
        <w:rPr>
          <w:rFonts w:ascii="Arial" w:hAnsi="Arial" w:cs="Arial"/>
          <w:b/>
          <w:bCs/>
          <w:i/>
          <w:iCs/>
          <w:color w:val="000000"/>
          <w:sz w:val="24"/>
          <w:szCs w:val="24"/>
          <w:lang w:val="pt-PT"/>
        </w:rPr>
        <w:t>Condiții privind conformitatea cu standardele relevante</w:t>
      </w:r>
    </w:p>
    <w:p w14:paraId="18C03F92" w14:textId="46EB3105" w:rsidR="00571E04" w:rsidRDefault="00571E04" w:rsidP="00214B9F">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Se va prezenta declara</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ie de conformitate a produselor cu cerin</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ele</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esen</w:t>
      </w:r>
      <w:r w:rsidRPr="00571E04">
        <w:rPr>
          <w:rFonts w:ascii="Arial" w:hAnsi="Arial" w:cs="Arial" w:hint="eastAsia"/>
          <w:color w:val="000000"/>
          <w:sz w:val="24"/>
          <w:szCs w:val="24"/>
          <w:lang w:val="pt-PT"/>
        </w:rPr>
        <w:t>ț</w:t>
      </w:r>
      <w:r w:rsidRPr="00571E04">
        <w:rPr>
          <w:rFonts w:ascii="Arial" w:hAnsi="Arial" w:cs="Arial"/>
          <w:color w:val="000000"/>
          <w:sz w:val="24"/>
          <w:szCs w:val="24"/>
          <w:lang w:val="pt-PT"/>
        </w:rPr>
        <w:t>iale prev</w:t>
      </w:r>
      <w:r w:rsidRPr="00571E04">
        <w:rPr>
          <w:rFonts w:ascii="Arial" w:hAnsi="Arial" w:cs="Arial" w:hint="eastAsia"/>
          <w:color w:val="000000"/>
          <w:sz w:val="24"/>
          <w:szCs w:val="24"/>
          <w:lang w:val="pt-PT"/>
        </w:rPr>
        <w:t>ă</w:t>
      </w:r>
      <w:r w:rsidRPr="00571E04">
        <w:rPr>
          <w:rFonts w:ascii="Arial" w:hAnsi="Arial" w:cs="Arial"/>
          <w:color w:val="000000"/>
          <w:sz w:val="24"/>
          <w:szCs w:val="24"/>
          <w:lang w:val="pt-PT"/>
        </w:rPr>
        <w:t>zute de directivele</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Uniunii Europene ( marca CE )</w:t>
      </w:r>
    </w:p>
    <w:p w14:paraId="1E346FE5" w14:textId="54D10AA2" w:rsidR="00571E04" w:rsidRPr="00214B9F" w:rsidRDefault="00571E04" w:rsidP="00214B9F">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Se va prezenta certificare ISO/IEC27001 pentru sistemul de</w:t>
      </w:r>
      <w:r w:rsidR="00214B9F">
        <w:rPr>
          <w:rFonts w:ascii="Arial" w:hAnsi="Arial" w:cs="Arial"/>
          <w:color w:val="000000"/>
          <w:sz w:val="24"/>
          <w:szCs w:val="24"/>
          <w:lang w:val="pt-PT"/>
        </w:rPr>
        <w:t xml:space="preserve"> </w:t>
      </w:r>
      <w:r w:rsidRPr="00214B9F">
        <w:rPr>
          <w:rFonts w:ascii="Arial" w:hAnsi="Arial" w:cs="Arial"/>
          <w:color w:val="000000"/>
          <w:sz w:val="24"/>
          <w:szCs w:val="24"/>
          <w:lang w:val="pt-PT"/>
        </w:rPr>
        <w:t>telegestiune propus</w:t>
      </w:r>
    </w:p>
    <w:p w14:paraId="37009A4F" w14:textId="6A73E7E7" w:rsidR="00571E04" w:rsidRPr="00214B9F" w:rsidRDefault="00571E04" w:rsidP="00214B9F">
      <w:pPr>
        <w:ind w:firstLine="720"/>
        <w:jc w:val="both"/>
        <w:rPr>
          <w:rFonts w:ascii="Arial" w:hAnsi="Arial" w:cs="Arial"/>
          <w:color w:val="000000"/>
          <w:sz w:val="24"/>
          <w:szCs w:val="24"/>
          <w:lang w:val="pt-PT"/>
        </w:rPr>
      </w:pPr>
    </w:p>
    <w:p w14:paraId="46D21CFA" w14:textId="51336634" w:rsidR="00571E04" w:rsidRDefault="00571E04" w:rsidP="00214B9F">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Se va pune la dispozitia autoritatii contractante un cont demo in</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aplicatia de telegestiune ofertata, pentru a putea fi verificate</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functiile aplicatiei solicitate in documentatia de atribuire.</w:t>
      </w:r>
    </w:p>
    <w:p w14:paraId="09ADC353" w14:textId="5EE04960" w:rsidR="00571E04" w:rsidRPr="00214B9F" w:rsidRDefault="00571E04" w:rsidP="00214B9F">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Procesul de achizitie va include in mod obligatoriu prezentarea de</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catre ofertant a unui cont demo pentru verificarea indeplinirii</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 xml:space="preserve">tuturor functiunilor solicitate. </w:t>
      </w:r>
    </w:p>
    <w:p w14:paraId="10117615" w14:textId="4622C71B" w:rsidR="00571E04" w:rsidRPr="00390F5B" w:rsidRDefault="00571E04" w:rsidP="00214B9F">
      <w:pPr>
        <w:ind w:firstLine="720"/>
        <w:jc w:val="both"/>
        <w:rPr>
          <w:rFonts w:ascii="Arial" w:hAnsi="Arial" w:cs="Arial"/>
          <w:b/>
          <w:bCs/>
          <w:i/>
          <w:iCs/>
          <w:color w:val="000000"/>
          <w:sz w:val="24"/>
          <w:szCs w:val="24"/>
          <w:lang w:val="pt-PT"/>
        </w:rPr>
      </w:pPr>
      <w:r w:rsidRPr="00390F5B">
        <w:rPr>
          <w:rFonts w:ascii="Arial" w:hAnsi="Arial" w:cs="Arial"/>
          <w:b/>
          <w:bCs/>
          <w:i/>
          <w:iCs/>
          <w:color w:val="000000"/>
          <w:sz w:val="24"/>
          <w:szCs w:val="24"/>
          <w:lang w:val="pt-PT"/>
        </w:rPr>
        <w:t>Condi</w:t>
      </w:r>
      <w:r w:rsidRPr="00390F5B">
        <w:rPr>
          <w:rFonts w:ascii="Arial" w:hAnsi="Arial" w:cs="Arial" w:hint="eastAsia"/>
          <w:b/>
          <w:bCs/>
          <w:i/>
          <w:iCs/>
          <w:color w:val="000000"/>
          <w:sz w:val="24"/>
          <w:szCs w:val="24"/>
          <w:lang w:val="pt-PT"/>
        </w:rPr>
        <w:t>ț</w:t>
      </w:r>
      <w:r w:rsidRPr="00390F5B">
        <w:rPr>
          <w:rFonts w:ascii="Arial" w:hAnsi="Arial" w:cs="Arial"/>
          <w:b/>
          <w:bCs/>
          <w:i/>
          <w:iCs/>
          <w:color w:val="000000"/>
          <w:sz w:val="24"/>
          <w:szCs w:val="24"/>
          <w:lang w:val="pt-PT"/>
        </w:rPr>
        <w:t>ii de garan</w:t>
      </w:r>
      <w:r w:rsidRPr="00390F5B">
        <w:rPr>
          <w:rFonts w:ascii="Arial" w:hAnsi="Arial" w:cs="Arial" w:hint="eastAsia"/>
          <w:b/>
          <w:bCs/>
          <w:i/>
          <w:iCs/>
          <w:color w:val="000000"/>
          <w:sz w:val="24"/>
          <w:szCs w:val="24"/>
          <w:lang w:val="pt-PT"/>
        </w:rPr>
        <w:t>ț</w:t>
      </w:r>
      <w:r w:rsidRPr="00390F5B">
        <w:rPr>
          <w:rFonts w:ascii="Arial" w:hAnsi="Arial" w:cs="Arial"/>
          <w:b/>
          <w:bCs/>
          <w:i/>
          <w:iCs/>
          <w:color w:val="000000"/>
          <w:sz w:val="24"/>
          <w:szCs w:val="24"/>
          <w:lang w:val="pt-PT"/>
        </w:rPr>
        <w:t>ie</w:t>
      </w:r>
    </w:p>
    <w:p w14:paraId="3E1CA202" w14:textId="4FD187BE" w:rsidR="00571E04" w:rsidRDefault="00571E04" w:rsidP="00214B9F">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 xml:space="preserve">Componente sistem de telegestiune </w:t>
      </w:r>
      <w:r w:rsidRPr="00571E04">
        <w:rPr>
          <w:rFonts w:ascii="Arial" w:hAnsi="Arial" w:cs="Arial" w:hint="eastAsia"/>
          <w:color w:val="000000"/>
          <w:sz w:val="24"/>
          <w:szCs w:val="24"/>
          <w:lang w:val="pt-PT"/>
        </w:rPr>
        <w:t>–</w:t>
      </w:r>
      <w:r w:rsidRPr="00571E04">
        <w:rPr>
          <w:rFonts w:ascii="Arial" w:hAnsi="Arial" w:cs="Arial"/>
          <w:color w:val="000000"/>
          <w:sz w:val="24"/>
          <w:szCs w:val="24"/>
          <w:lang w:val="pt-PT"/>
        </w:rPr>
        <w:t xml:space="preserve"> minim 5 ani</w:t>
      </w:r>
    </w:p>
    <w:p w14:paraId="5A3569A4" w14:textId="734C90C8" w:rsidR="00571E04" w:rsidRPr="00390F5B" w:rsidRDefault="00571E04" w:rsidP="00214B9F">
      <w:pPr>
        <w:ind w:firstLine="720"/>
        <w:jc w:val="both"/>
        <w:rPr>
          <w:rFonts w:ascii="Arial" w:hAnsi="Arial" w:cs="Arial"/>
          <w:b/>
          <w:bCs/>
          <w:i/>
          <w:iCs/>
          <w:color w:val="000000"/>
          <w:sz w:val="24"/>
          <w:szCs w:val="24"/>
          <w:lang w:val="pt-PT"/>
        </w:rPr>
      </w:pPr>
      <w:r w:rsidRPr="00390F5B">
        <w:rPr>
          <w:rFonts w:ascii="Arial" w:hAnsi="Arial" w:cs="Arial"/>
          <w:b/>
          <w:bCs/>
          <w:i/>
          <w:iCs/>
          <w:color w:val="000000"/>
          <w:sz w:val="24"/>
          <w:szCs w:val="24"/>
          <w:lang w:val="pt-PT"/>
        </w:rPr>
        <w:t>Conditii post garantie</w:t>
      </w:r>
    </w:p>
    <w:p w14:paraId="46D0E2CA" w14:textId="78980EA5" w:rsidR="00571E04" w:rsidRDefault="00571E04" w:rsidP="00214B9F">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 xml:space="preserve">Componente sistem de telegestiune </w:t>
      </w:r>
      <w:r w:rsidRPr="00571E04">
        <w:rPr>
          <w:rFonts w:ascii="Arial" w:hAnsi="Arial" w:cs="Arial" w:hint="eastAsia"/>
          <w:color w:val="000000"/>
          <w:sz w:val="24"/>
          <w:szCs w:val="24"/>
          <w:lang w:val="pt-PT"/>
        </w:rPr>
        <w:t>–</w:t>
      </w:r>
      <w:r w:rsidRPr="00571E04">
        <w:rPr>
          <w:rFonts w:ascii="Arial" w:hAnsi="Arial" w:cs="Arial"/>
          <w:color w:val="000000"/>
          <w:sz w:val="24"/>
          <w:szCs w:val="24"/>
          <w:lang w:val="pt-PT"/>
        </w:rPr>
        <w:t xml:space="preserve"> se inlocuiesc contracost cu</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componente identice sau versiuni actualizate, cu functiuni similare</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 xml:space="preserve">celor livrate initial </w:t>
      </w:r>
      <w:r w:rsidRPr="00571E04">
        <w:rPr>
          <w:rFonts w:ascii="Arial" w:hAnsi="Arial" w:cs="Arial" w:hint="eastAsia"/>
          <w:color w:val="000000"/>
          <w:sz w:val="24"/>
          <w:szCs w:val="24"/>
          <w:lang w:val="pt-PT"/>
        </w:rPr>
        <w:t>–</w:t>
      </w:r>
      <w:r w:rsidRPr="00571E04">
        <w:rPr>
          <w:rFonts w:ascii="Arial" w:hAnsi="Arial" w:cs="Arial"/>
          <w:color w:val="000000"/>
          <w:sz w:val="24"/>
          <w:szCs w:val="24"/>
          <w:lang w:val="pt-PT"/>
        </w:rPr>
        <w:t xml:space="preserve"> perioada de minim 5 ani</w:t>
      </w:r>
    </w:p>
    <w:p w14:paraId="11A3A931" w14:textId="5A2E38A6" w:rsidR="00571E04" w:rsidRPr="00390F5B" w:rsidRDefault="00571E04" w:rsidP="00214B9F">
      <w:pPr>
        <w:ind w:firstLine="720"/>
        <w:jc w:val="both"/>
        <w:rPr>
          <w:rFonts w:ascii="Arial" w:hAnsi="Arial" w:cs="Arial"/>
          <w:b/>
          <w:bCs/>
          <w:i/>
          <w:iCs/>
          <w:color w:val="000000"/>
          <w:sz w:val="24"/>
          <w:szCs w:val="24"/>
          <w:lang w:val="pt-PT"/>
        </w:rPr>
      </w:pPr>
      <w:r w:rsidRPr="00390F5B">
        <w:rPr>
          <w:rFonts w:ascii="Arial" w:hAnsi="Arial" w:cs="Arial"/>
          <w:b/>
          <w:bCs/>
          <w:i/>
          <w:iCs/>
          <w:color w:val="000000"/>
          <w:sz w:val="24"/>
          <w:szCs w:val="24"/>
          <w:lang w:val="pt-PT"/>
        </w:rPr>
        <w:t>Conditii privind transmisia de date si software de functionare</w:t>
      </w:r>
    </w:p>
    <w:p w14:paraId="7D410A27" w14:textId="751BED2F" w:rsidR="00571E04" w:rsidRDefault="00571E04" w:rsidP="00214B9F">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Transmisia si traficul de date, actualizarile de software, gazduirea</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 xml:space="preserve">pe server a datelor </w:t>
      </w:r>
      <w:r w:rsidRPr="00571E04">
        <w:rPr>
          <w:rFonts w:ascii="Arial" w:hAnsi="Arial" w:cs="Arial" w:hint="eastAsia"/>
          <w:color w:val="000000"/>
          <w:sz w:val="24"/>
          <w:szCs w:val="24"/>
          <w:lang w:val="pt-PT"/>
        </w:rPr>
        <w:t>–</w:t>
      </w:r>
      <w:r w:rsidRPr="00571E04">
        <w:rPr>
          <w:rFonts w:ascii="Arial" w:hAnsi="Arial" w:cs="Arial"/>
          <w:color w:val="000000"/>
          <w:sz w:val="24"/>
          <w:szCs w:val="24"/>
          <w:lang w:val="pt-PT"/>
        </w:rPr>
        <w:t xml:space="preserve"> gratuit pe perioada de minim 5 ani.</w:t>
      </w:r>
    </w:p>
    <w:p w14:paraId="29978A61" w14:textId="616263A1" w:rsidR="00571E04" w:rsidRPr="00390F5B" w:rsidRDefault="00571E04" w:rsidP="00214B9F">
      <w:pPr>
        <w:ind w:firstLine="720"/>
        <w:jc w:val="both"/>
        <w:rPr>
          <w:rFonts w:ascii="Arial" w:hAnsi="Arial" w:cs="Arial"/>
          <w:b/>
          <w:bCs/>
          <w:i/>
          <w:iCs/>
          <w:color w:val="000000"/>
          <w:sz w:val="24"/>
          <w:szCs w:val="24"/>
          <w:lang w:val="pt-PT"/>
        </w:rPr>
      </w:pPr>
      <w:r w:rsidRPr="00390F5B">
        <w:rPr>
          <w:rFonts w:ascii="Arial" w:hAnsi="Arial" w:cs="Arial"/>
          <w:b/>
          <w:bCs/>
          <w:i/>
          <w:iCs/>
          <w:color w:val="000000"/>
          <w:sz w:val="24"/>
          <w:szCs w:val="24"/>
          <w:lang w:val="pt-PT"/>
        </w:rPr>
        <w:t>Conditii privind demonstarea conformitatii prin proba practica</w:t>
      </w:r>
    </w:p>
    <w:p w14:paraId="151C2311" w14:textId="2E8F64B9" w:rsidR="00571E04" w:rsidRPr="00571E04" w:rsidRDefault="00571E04" w:rsidP="00214B9F">
      <w:pPr>
        <w:ind w:firstLine="720"/>
        <w:jc w:val="both"/>
        <w:rPr>
          <w:rFonts w:ascii="Arial" w:hAnsi="Arial" w:cs="Arial"/>
          <w:color w:val="000000"/>
          <w:sz w:val="24"/>
          <w:szCs w:val="24"/>
          <w:lang w:val="pt-PT"/>
        </w:rPr>
      </w:pPr>
      <w:r w:rsidRPr="00571E04">
        <w:rPr>
          <w:rFonts w:ascii="Arial" w:hAnsi="Arial" w:cs="Arial"/>
          <w:color w:val="000000"/>
          <w:sz w:val="24"/>
          <w:szCs w:val="24"/>
          <w:lang w:val="pt-PT"/>
        </w:rPr>
        <w:t>Ofertantul si achizitorul vor avea obligatia de a realiza o proba</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practica prin care se va demonstra indeplinirea tuturor</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caracteristicilor/functionalitatilor solicitate; ofertantii isi asuma ca la</w:t>
      </w:r>
    </w:p>
    <w:p w14:paraId="5D080333" w14:textId="5ACA93AD" w:rsidR="00637C27" w:rsidRPr="00F74CAF" w:rsidRDefault="00571E04" w:rsidP="00637C27">
      <w:pPr>
        <w:jc w:val="both"/>
        <w:rPr>
          <w:rFonts w:ascii="Arial" w:hAnsi="Arial" w:cs="Arial"/>
          <w:color w:val="000000"/>
          <w:sz w:val="24"/>
          <w:szCs w:val="24"/>
          <w:lang w:val="pt-PT"/>
        </w:rPr>
      </w:pPr>
      <w:r w:rsidRPr="00571E04">
        <w:rPr>
          <w:rFonts w:ascii="Arial" w:hAnsi="Arial" w:cs="Arial"/>
          <w:color w:val="000000"/>
          <w:sz w:val="24"/>
          <w:szCs w:val="24"/>
          <w:lang w:val="pt-PT"/>
        </w:rPr>
        <w:t>proba practica vor putea fi demonstrate</w:t>
      </w:r>
      <w:r w:rsidR="00214B9F">
        <w:rPr>
          <w:rFonts w:ascii="Arial" w:hAnsi="Arial" w:cs="Arial"/>
          <w:color w:val="000000"/>
          <w:sz w:val="24"/>
          <w:szCs w:val="24"/>
          <w:lang w:val="pt-PT"/>
        </w:rPr>
        <w:t xml:space="preserve"> </w:t>
      </w:r>
      <w:r w:rsidRPr="00571E04">
        <w:rPr>
          <w:rFonts w:ascii="Arial" w:hAnsi="Arial" w:cs="Arial"/>
          <w:color w:val="000000"/>
          <w:sz w:val="24"/>
          <w:szCs w:val="24"/>
          <w:lang w:val="pt-PT"/>
        </w:rPr>
        <w:t>caracteristicile/functionalitatile solicitate;</w:t>
      </w:r>
    </w:p>
    <w:p w14:paraId="676E5C17" w14:textId="474B65D3" w:rsidR="002F796F" w:rsidRDefault="002F796F" w:rsidP="002F796F">
      <w:pPr>
        <w:jc w:val="both"/>
        <w:rPr>
          <w:rFonts w:ascii="Arial" w:hAnsi="Arial" w:cs="Arial"/>
          <w:color w:val="000000"/>
          <w:sz w:val="24"/>
          <w:szCs w:val="24"/>
          <w:lang w:val="pt-PT"/>
        </w:rPr>
      </w:pPr>
    </w:p>
    <w:p w14:paraId="328E2838" w14:textId="35766B73" w:rsidR="002C4E68" w:rsidRPr="00F74CAF" w:rsidRDefault="002C4E68" w:rsidP="002F796F">
      <w:pPr>
        <w:jc w:val="both"/>
        <w:rPr>
          <w:rFonts w:ascii="Arial" w:hAnsi="Arial" w:cs="Arial"/>
          <w:color w:val="000000"/>
          <w:sz w:val="24"/>
          <w:szCs w:val="24"/>
          <w:lang w:val="pt-PT"/>
        </w:rPr>
      </w:pPr>
      <w:r w:rsidRPr="00157D4E">
        <w:rPr>
          <w:rFonts w:ascii="Arial" w:hAnsi="Arial" w:cs="Arial"/>
          <w:b/>
          <w:bCs/>
          <w:sz w:val="24"/>
          <w:szCs w:val="24"/>
          <w:lang w:val="pt-PT"/>
        </w:rPr>
        <w:t>Se va depune declaratie pe proprie raspundere prin care ofertantul isi asuma asigurarea tuturol caracteristicilor solicitati.</w:t>
      </w:r>
    </w:p>
    <w:p w14:paraId="5D25AF3B" w14:textId="0D3E4DB1" w:rsidR="002F796F" w:rsidRPr="009A5A5B" w:rsidRDefault="002F796F" w:rsidP="002F796F">
      <w:pPr>
        <w:ind w:firstLine="720"/>
        <w:jc w:val="both"/>
        <w:rPr>
          <w:rFonts w:ascii="Arial" w:hAnsi="Arial" w:cs="Arial"/>
          <w:color w:val="000000"/>
          <w:sz w:val="24"/>
          <w:szCs w:val="24"/>
        </w:rPr>
      </w:pPr>
      <w:r w:rsidRPr="009A5A5B">
        <w:rPr>
          <w:rFonts w:ascii="Arial" w:hAnsi="Arial" w:cs="Arial"/>
          <w:color w:val="000000"/>
          <w:sz w:val="24"/>
          <w:szCs w:val="24"/>
        </w:rPr>
        <w:lastRenderedPageBreak/>
        <w:t xml:space="preserve"> </w:t>
      </w:r>
    </w:p>
    <w:p w14:paraId="57DEB396" w14:textId="77777777" w:rsidR="00657E8D" w:rsidRPr="00F4335C" w:rsidRDefault="00657E8D" w:rsidP="00657E8D">
      <w:pPr>
        <w:autoSpaceDE w:val="0"/>
        <w:autoSpaceDN w:val="0"/>
        <w:adjustRightInd w:val="0"/>
        <w:rPr>
          <w:rFonts w:ascii="Times-Roman" w:hAnsi="Times-Roman" w:cs="Times-Roman"/>
          <w:sz w:val="21"/>
          <w:szCs w:val="21"/>
          <w:lang w:val="fr-FR"/>
        </w:rPr>
      </w:pPr>
    </w:p>
    <w:p w14:paraId="159C6F91" w14:textId="36A4E6B8" w:rsidR="00657E8D" w:rsidRDefault="00657E8D" w:rsidP="008C24C1">
      <w:pPr>
        <w:pStyle w:val="ListParagraph"/>
        <w:numPr>
          <w:ilvl w:val="2"/>
          <w:numId w:val="66"/>
        </w:numPr>
        <w:spacing w:after="0" w:line="240" w:lineRule="auto"/>
        <w:rPr>
          <w:rFonts w:ascii="Arial" w:hAnsi="Arial" w:cs="Arial"/>
          <w:b/>
          <w:color w:val="000000"/>
          <w:szCs w:val="24"/>
        </w:rPr>
      </w:pPr>
      <w:r w:rsidRPr="00F2434B">
        <w:rPr>
          <w:rFonts w:ascii="Arial" w:hAnsi="Arial" w:cs="Arial"/>
          <w:b/>
          <w:color w:val="000000"/>
          <w:szCs w:val="24"/>
        </w:rPr>
        <w:t xml:space="preserve">Stalpi de iluminat </w:t>
      </w:r>
    </w:p>
    <w:p w14:paraId="6F33E0D4" w14:textId="77777777" w:rsidR="00AA29E6" w:rsidRPr="00AA29E6" w:rsidRDefault="00AA29E6" w:rsidP="00AA29E6">
      <w:pPr>
        <w:rPr>
          <w:rFonts w:ascii="Arial" w:hAnsi="Arial" w:cs="Arial"/>
          <w:b/>
          <w:color w:val="000000"/>
          <w:szCs w:val="24"/>
        </w:rPr>
      </w:pPr>
    </w:p>
    <w:p w14:paraId="2D70BAA2" w14:textId="3E9C608F" w:rsidR="00657E8D" w:rsidRDefault="00657E8D" w:rsidP="00657E8D">
      <w:pPr>
        <w:pStyle w:val="ListParagraph"/>
        <w:numPr>
          <w:ilvl w:val="0"/>
          <w:numId w:val="0"/>
        </w:numPr>
        <w:spacing w:after="0" w:line="240" w:lineRule="auto"/>
        <w:ind w:left="1325"/>
        <w:rPr>
          <w:rFonts w:ascii="Arial" w:hAnsi="Arial" w:cs="Arial"/>
          <w:color w:val="000000"/>
          <w:szCs w:val="24"/>
        </w:rPr>
      </w:pPr>
    </w:p>
    <w:p w14:paraId="103134E8" w14:textId="36FF6ADD" w:rsidR="00AA29E6" w:rsidRDefault="00AA29E6" w:rsidP="00AA29E6">
      <w:pPr>
        <w:ind w:left="720"/>
        <w:rPr>
          <w:rFonts w:ascii="Arial" w:hAnsi="Arial" w:cs="Arial"/>
          <w:color w:val="000000"/>
          <w:sz w:val="24"/>
          <w:szCs w:val="24"/>
        </w:rPr>
      </w:pPr>
      <w:r w:rsidRPr="00AA29E6">
        <w:rPr>
          <w:rFonts w:ascii="Arial" w:hAnsi="Arial" w:cs="Arial"/>
          <w:color w:val="000000"/>
          <w:sz w:val="24"/>
          <w:szCs w:val="24"/>
        </w:rPr>
        <w:t>Stalp tronconic, realizat din otel galvanizat trebuie urmatoarele caracteristici:</w:t>
      </w:r>
    </w:p>
    <w:p w14:paraId="7FB36AAF" w14:textId="3A0EB1E8" w:rsidR="00C43BB8" w:rsidRPr="00D47322" w:rsidRDefault="00C43BB8" w:rsidP="00D47322">
      <w:pPr>
        <w:pStyle w:val="ListParagraph"/>
        <w:numPr>
          <w:ilvl w:val="0"/>
          <w:numId w:val="76"/>
        </w:numPr>
        <w:spacing w:after="0" w:line="240" w:lineRule="auto"/>
        <w:rPr>
          <w:rFonts w:ascii="Arial" w:hAnsi="Arial" w:cs="Arial"/>
          <w:color w:val="000000"/>
          <w:szCs w:val="24"/>
        </w:rPr>
      </w:pPr>
      <w:r>
        <w:rPr>
          <w:rFonts w:ascii="Arial" w:hAnsi="Arial" w:cs="Arial"/>
          <w:color w:val="000000"/>
          <w:szCs w:val="24"/>
        </w:rPr>
        <w:t>Diametru</w:t>
      </w:r>
      <w:r w:rsidR="00D47322">
        <w:rPr>
          <w:rFonts w:ascii="Arial" w:hAnsi="Arial" w:cs="Arial"/>
          <w:color w:val="000000"/>
          <w:szCs w:val="24"/>
        </w:rPr>
        <w:t>l</w:t>
      </w:r>
      <w:r>
        <w:rPr>
          <w:rFonts w:ascii="Arial" w:hAnsi="Arial" w:cs="Arial"/>
          <w:color w:val="000000"/>
          <w:szCs w:val="24"/>
        </w:rPr>
        <w:t xml:space="preserve"> stalpului la baza D</w:t>
      </w:r>
      <w:r>
        <w:rPr>
          <w:rFonts w:ascii="Arial" w:hAnsi="Arial" w:cs="Arial"/>
          <w:color w:val="000000"/>
          <w:szCs w:val="24"/>
          <w:lang w:val="en-US"/>
        </w:rPr>
        <w:t>=150</w:t>
      </w:r>
      <w:r w:rsidRPr="00C43BB8">
        <w:rPr>
          <w:rFonts w:ascii="Arial" w:hAnsi="Arial" w:cs="Arial"/>
          <w:color w:val="000000"/>
          <w:szCs w:val="24"/>
          <w:lang w:val="en-US"/>
        </w:rPr>
        <w:t>÷</w:t>
      </w:r>
      <w:r w:rsidR="00D47322">
        <w:rPr>
          <w:rFonts w:ascii="Arial" w:hAnsi="Arial" w:cs="Arial"/>
          <w:color w:val="000000"/>
          <w:szCs w:val="24"/>
          <w:lang w:val="en-US"/>
        </w:rPr>
        <w:t>180mm</w:t>
      </w:r>
    </w:p>
    <w:p w14:paraId="0F818F78" w14:textId="0A452339" w:rsidR="00D47322" w:rsidRPr="00D47322" w:rsidRDefault="00D47322" w:rsidP="00D47322">
      <w:pPr>
        <w:pStyle w:val="ListParagraph"/>
        <w:numPr>
          <w:ilvl w:val="0"/>
          <w:numId w:val="76"/>
        </w:numPr>
        <w:spacing w:after="0" w:line="240" w:lineRule="auto"/>
        <w:rPr>
          <w:rFonts w:ascii="Arial" w:hAnsi="Arial" w:cs="Arial"/>
          <w:color w:val="000000"/>
          <w:szCs w:val="24"/>
        </w:rPr>
      </w:pPr>
      <w:r>
        <w:rPr>
          <w:rFonts w:ascii="Arial" w:hAnsi="Arial" w:cs="Arial"/>
          <w:color w:val="000000"/>
          <w:szCs w:val="24"/>
          <w:lang w:val="en-US"/>
        </w:rPr>
        <w:t>Diametrul stalpului la varf v=60mm</w:t>
      </w:r>
    </w:p>
    <w:p w14:paraId="276C2803" w14:textId="77777777" w:rsidR="00D47322" w:rsidRPr="00D47322" w:rsidRDefault="00D47322" w:rsidP="00D47322">
      <w:pPr>
        <w:pStyle w:val="ListParagraph"/>
        <w:numPr>
          <w:ilvl w:val="0"/>
          <w:numId w:val="76"/>
        </w:numPr>
        <w:spacing w:after="0" w:line="240" w:lineRule="auto"/>
        <w:rPr>
          <w:rFonts w:ascii="Arial" w:hAnsi="Arial" w:cs="Arial"/>
          <w:color w:val="000000"/>
          <w:szCs w:val="24"/>
        </w:rPr>
      </w:pPr>
      <w:r>
        <w:rPr>
          <w:rFonts w:ascii="Arial" w:hAnsi="Arial" w:cs="Arial"/>
          <w:color w:val="000000"/>
          <w:szCs w:val="24"/>
          <w:lang w:val="en-US"/>
        </w:rPr>
        <w:t>Inaltime (peste sol) H=4-10m</w:t>
      </w:r>
    </w:p>
    <w:p w14:paraId="314A67B4" w14:textId="3755191F" w:rsidR="00D47322" w:rsidRPr="0097571A" w:rsidRDefault="00D47322" w:rsidP="00D47322">
      <w:pPr>
        <w:pStyle w:val="ListParagraph"/>
        <w:numPr>
          <w:ilvl w:val="0"/>
          <w:numId w:val="76"/>
        </w:numPr>
        <w:spacing w:after="0" w:line="240" w:lineRule="auto"/>
        <w:rPr>
          <w:rFonts w:ascii="Arial" w:hAnsi="Arial" w:cs="Arial"/>
          <w:color w:val="000000"/>
          <w:szCs w:val="24"/>
        </w:rPr>
      </w:pPr>
      <w:r>
        <w:rPr>
          <w:rFonts w:ascii="Arial" w:hAnsi="Arial" w:cs="Arial"/>
          <w:color w:val="000000"/>
          <w:szCs w:val="24"/>
          <w:lang w:val="en-US"/>
        </w:rPr>
        <w:t>Grosime perete min 4mm</w:t>
      </w:r>
    </w:p>
    <w:p w14:paraId="56B182F1" w14:textId="640D96E5" w:rsidR="0097571A" w:rsidRPr="00D47322" w:rsidRDefault="0097571A" w:rsidP="00D47322">
      <w:pPr>
        <w:pStyle w:val="ListParagraph"/>
        <w:numPr>
          <w:ilvl w:val="0"/>
          <w:numId w:val="76"/>
        </w:numPr>
        <w:spacing w:after="0" w:line="240" w:lineRule="auto"/>
        <w:rPr>
          <w:rFonts w:ascii="Arial" w:hAnsi="Arial" w:cs="Arial"/>
          <w:color w:val="000000"/>
          <w:szCs w:val="24"/>
        </w:rPr>
      </w:pPr>
      <w:r>
        <w:rPr>
          <w:rFonts w:ascii="Arial" w:hAnsi="Arial" w:cs="Arial"/>
          <w:color w:val="000000"/>
          <w:szCs w:val="24"/>
          <w:lang w:val="en-US"/>
        </w:rPr>
        <w:t>Montaj cu flansa – dimensiuni flansa de fixare: min. 300x300mm, distanta intre buloanele de fixare min 220x220mm, grosime flasna minim 15mm, fixare cu buloane minim M18x600mm.</w:t>
      </w:r>
    </w:p>
    <w:p w14:paraId="5C949489" w14:textId="77777777" w:rsidR="00D47322" w:rsidRPr="00D47322" w:rsidRDefault="00D47322" w:rsidP="00D47322">
      <w:pPr>
        <w:pStyle w:val="ListParagraph"/>
        <w:numPr>
          <w:ilvl w:val="0"/>
          <w:numId w:val="76"/>
        </w:numPr>
        <w:spacing w:after="0" w:line="240" w:lineRule="auto"/>
        <w:rPr>
          <w:rFonts w:ascii="Arial" w:hAnsi="Arial" w:cs="Arial"/>
          <w:color w:val="000000"/>
          <w:szCs w:val="24"/>
        </w:rPr>
      </w:pPr>
      <w:r>
        <w:rPr>
          <w:rFonts w:ascii="Arial" w:hAnsi="Arial" w:cs="Arial"/>
          <w:color w:val="000000"/>
          <w:szCs w:val="24"/>
          <w:lang w:val="en-US"/>
        </w:rPr>
        <w:t>La baza stalpului va fi prevazut cu decuplaj (min 85x400mm) pentru montaj cutie de conexiuni in interior</w:t>
      </w:r>
    </w:p>
    <w:p w14:paraId="2E73D4B2" w14:textId="77777777" w:rsidR="0097571A" w:rsidRPr="0097571A" w:rsidRDefault="00D47322" w:rsidP="00D47322">
      <w:pPr>
        <w:pStyle w:val="ListParagraph"/>
        <w:numPr>
          <w:ilvl w:val="0"/>
          <w:numId w:val="76"/>
        </w:numPr>
        <w:spacing w:after="0" w:line="240" w:lineRule="auto"/>
        <w:rPr>
          <w:rFonts w:ascii="Arial" w:hAnsi="Arial" w:cs="Arial"/>
          <w:color w:val="000000"/>
          <w:szCs w:val="24"/>
        </w:rPr>
      </w:pPr>
      <w:r>
        <w:rPr>
          <w:rFonts w:ascii="Arial" w:hAnsi="Arial" w:cs="Arial"/>
          <w:color w:val="000000"/>
          <w:szCs w:val="24"/>
          <w:lang w:val="en-US"/>
        </w:rPr>
        <w:t xml:space="preserve">Prevazut cu usa de vizitare de dimensiuni </w:t>
      </w:r>
      <w:r w:rsidR="0097571A">
        <w:rPr>
          <w:rFonts w:ascii="Arial" w:hAnsi="Arial" w:cs="Arial"/>
          <w:color w:val="000000"/>
          <w:szCs w:val="24"/>
          <w:lang w:val="en-US"/>
        </w:rPr>
        <w:t>min 85x400mm, cu sistem antiefractie (cheie)</w:t>
      </w:r>
    </w:p>
    <w:p w14:paraId="1964EE24" w14:textId="0C69A397" w:rsidR="00D47322" w:rsidRPr="00C43BB8" w:rsidRDefault="00CA6AA9" w:rsidP="00D47322">
      <w:pPr>
        <w:pStyle w:val="ListParagraph"/>
        <w:numPr>
          <w:ilvl w:val="0"/>
          <w:numId w:val="76"/>
        </w:numPr>
        <w:spacing w:after="0" w:line="240" w:lineRule="auto"/>
        <w:rPr>
          <w:rFonts w:ascii="Arial" w:hAnsi="Arial" w:cs="Arial"/>
          <w:color w:val="000000"/>
          <w:szCs w:val="24"/>
        </w:rPr>
      </w:pPr>
      <w:r>
        <w:rPr>
          <w:rFonts w:ascii="Arial" w:hAnsi="Arial" w:cs="Arial"/>
          <w:color w:val="000000"/>
          <w:szCs w:val="24"/>
          <w:lang w:val="en-US"/>
        </w:rPr>
        <w:t>La baza, stalpul este prevazut in interior cu o cutie de conexiuni (se considera componenta a acestuia)</w:t>
      </w:r>
      <w:r w:rsidR="00D47322">
        <w:rPr>
          <w:rFonts w:ascii="Arial" w:hAnsi="Arial" w:cs="Arial"/>
          <w:color w:val="000000"/>
          <w:szCs w:val="24"/>
          <w:lang w:val="en-US"/>
        </w:rPr>
        <w:t xml:space="preserve"> </w:t>
      </w:r>
    </w:p>
    <w:p w14:paraId="376905E5" w14:textId="77777777" w:rsidR="00AA29E6" w:rsidRPr="00F225B5" w:rsidRDefault="00AA29E6" w:rsidP="00AA29E6">
      <w:pPr>
        <w:ind w:firstLine="720"/>
        <w:jc w:val="both"/>
        <w:rPr>
          <w:rFonts w:ascii="Arial" w:hAnsi="Arial" w:cs="Arial"/>
          <w:b/>
          <w:bCs/>
          <w:sz w:val="24"/>
          <w:szCs w:val="24"/>
          <w:u w:val="single"/>
          <w:lang w:val="pt-PT"/>
        </w:rPr>
      </w:pPr>
      <w:r w:rsidRPr="00F225B5">
        <w:rPr>
          <w:rFonts w:ascii="Arial" w:hAnsi="Arial" w:cs="Arial"/>
          <w:b/>
          <w:bCs/>
          <w:sz w:val="24"/>
          <w:szCs w:val="24"/>
          <w:u w:val="single"/>
          <w:lang w:val="pt-PT"/>
        </w:rPr>
        <w:t>Se va depune declaratie pe proprie raspundere prin care ofertantul isi asuma asigurarea tuturol caracteristicilor solicitati.</w:t>
      </w:r>
    </w:p>
    <w:p w14:paraId="387D37B9" w14:textId="77777777" w:rsidR="00657E8D" w:rsidRPr="00F2434B" w:rsidRDefault="00657E8D" w:rsidP="00657E8D">
      <w:pPr>
        <w:spacing w:line="276" w:lineRule="auto"/>
        <w:jc w:val="both"/>
        <w:rPr>
          <w:rFonts w:ascii="Arial" w:hAnsi="Arial" w:cs="Arial"/>
          <w:bCs/>
          <w:sz w:val="24"/>
          <w:szCs w:val="24"/>
        </w:rPr>
      </w:pPr>
    </w:p>
    <w:p w14:paraId="36CF7F70" w14:textId="77777777" w:rsidR="00657E8D" w:rsidRPr="00957033" w:rsidRDefault="00657E8D" w:rsidP="008C24C1">
      <w:pPr>
        <w:numPr>
          <w:ilvl w:val="2"/>
          <w:numId w:val="66"/>
        </w:numPr>
        <w:spacing w:line="276" w:lineRule="auto"/>
        <w:jc w:val="both"/>
        <w:rPr>
          <w:rFonts w:ascii="Arial" w:hAnsi="Arial" w:cs="Arial"/>
          <w:b/>
          <w:sz w:val="24"/>
          <w:szCs w:val="24"/>
          <w:lang w:val="pt-BR"/>
        </w:rPr>
      </w:pPr>
      <w:r w:rsidRPr="00957033">
        <w:rPr>
          <w:rFonts w:ascii="Arial" w:hAnsi="Arial" w:cs="Arial"/>
          <w:b/>
          <w:sz w:val="24"/>
          <w:szCs w:val="24"/>
          <w:lang w:val="pt-BR"/>
        </w:rPr>
        <w:t>Brate de prindere aparate de iluminat</w:t>
      </w:r>
    </w:p>
    <w:p w14:paraId="5158AD40" w14:textId="77777777" w:rsidR="00657E8D" w:rsidRPr="00F2434B" w:rsidRDefault="00657E8D" w:rsidP="00657E8D">
      <w:pPr>
        <w:spacing w:line="276" w:lineRule="auto"/>
        <w:jc w:val="both"/>
        <w:rPr>
          <w:rFonts w:ascii="Arial" w:hAnsi="Arial" w:cs="Arial"/>
          <w:b/>
          <w:sz w:val="24"/>
          <w:szCs w:val="24"/>
          <w:lang w:val="fr-FR"/>
        </w:rPr>
      </w:pPr>
      <w:r w:rsidRPr="00F2434B">
        <w:rPr>
          <w:rFonts w:ascii="Arial" w:hAnsi="Arial" w:cs="Arial"/>
          <w:b/>
          <w:sz w:val="24"/>
          <w:szCs w:val="24"/>
          <w:lang w:val="fr-FR"/>
        </w:rPr>
        <w:t>Cerinte tehnice minime impuse pentru brat de prindere aparat de iluminat:</w:t>
      </w:r>
    </w:p>
    <w:p w14:paraId="51FB479E" w14:textId="77777777" w:rsidR="00657E8D" w:rsidRPr="00F2434B" w:rsidRDefault="00657E8D" w:rsidP="0037586F">
      <w:pPr>
        <w:numPr>
          <w:ilvl w:val="1"/>
          <w:numId w:val="23"/>
        </w:numPr>
        <w:spacing w:line="276" w:lineRule="auto"/>
        <w:ind w:left="567" w:hanging="283"/>
        <w:jc w:val="both"/>
        <w:rPr>
          <w:rFonts w:ascii="Arial" w:hAnsi="Arial" w:cs="Arial"/>
          <w:sz w:val="24"/>
          <w:szCs w:val="24"/>
          <w:lang w:val="nb-NO"/>
        </w:rPr>
      </w:pPr>
      <w:r w:rsidRPr="00F2434B">
        <w:rPr>
          <w:rFonts w:ascii="Arial" w:hAnsi="Arial" w:cs="Arial"/>
          <w:bCs/>
          <w:sz w:val="24"/>
          <w:szCs w:val="24"/>
        </w:rPr>
        <w:t xml:space="preserve">Brat de prindere drept, realizat din oţel,  rotund </w:t>
      </w:r>
    </w:p>
    <w:p w14:paraId="2FF74A4C" w14:textId="77777777" w:rsidR="00657E8D" w:rsidRPr="00F2434B" w:rsidRDefault="00657E8D" w:rsidP="0037586F">
      <w:pPr>
        <w:widowControl w:val="0"/>
        <w:numPr>
          <w:ilvl w:val="1"/>
          <w:numId w:val="23"/>
        </w:numPr>
        <w:spacing w:line="276" w:lineRule="auto"/>
        <w:ind w:left="567" w:hanging="283"/>
        <w:jc w:val="both"/>
        <w:rPr>
          <w:rFonts w:ascii="Arial" w:hAnsi="Arial" w:cs="Arial"/>
          <w:sz w:val="24"/>
          <w:szCs w:val="24"/>
        </w:rPr>
      </w:pPr>
      <w:r w:rsidRPr="00F2434B">
        <w:rPr>
          <w:rFonts w:ascii="Arial" w:hAnsi="Arial" w:cs="Arial"/>
          <w:sz w:val="24"/>
          <w:szCs w:val="24"/>
        </w:rPr>
        <w:t>Material: ţeavă de oţel galvanizata, avand diametru minim: Ø60mm</w:t>
      </w:r>
      <w:r w:rsidRPr="00015B78">
        <w:rPr>
          <w:rFonts w:ascii="Arial" w:hAnsi="Arial" w:cs="Arial"/>
          <w:sz w:val="24"/>
          <w:szCs w:val="24"/>
          <w:lang w:val="pt-PT"/>
        </w:rPr>
        <w:t xml:space="preserve"> </w:t>
      </w:r>
    </w:p>
    <w:p w14:paraId="3CEA0D8B" w14:textId="77777777" w:rsidR="00657E8D" w:rsidRPr="00F2434B" w:rsidRDefault="00657E8D" w:rsidP="0037586F">
      <w:pPr>
        <w:numPr>
          <w:ilvl w:val="1"/>
          <w:numId w:val="23"/>
        </w:numPr>
        <w:spacing w:line="276" w:lineRule="auto"/>
        <w:ind w:left="567" w:hanging="283"/>
        <w:jc w:val="both"/>
        <w:rPr>
          <w:rFonts w:ascii="Arial" w:hAnsi="Arial" w:cs="Arial"/>
          <w:sz w:val="24"/>
          <w:szCs w:val="24"/>
          <w:lang w:val="fr-FR"/>
        </w:rPr>
      </w:pPr>
      <w:r w:rsidRPr="00F2434B">
        <w:rPr>
          <w:rFonts w:ascii="Arial" w:hAnsi="Arial" w:cs="Arial"/>
          <w:sz w:val="24"/>
          <w:szCs w:val="24"/>
        </w:rPr>
        <w:t>Dimensiuni: lungimi conform calculelor luminotehnice</w:t>
      </w:r>
    </w:p>
    <w:p w14:paraId="7A164F5B" w14:textId="77777777" w:rsidR="00657E8D" w:rsidRPr="00F2434B" w:rsidRDefault="00657E8D" w:rsidP="0037586F">
      <w:pPr>
        <w:numPr>
          <w:ilvl w:val="1"/>
          <w:numId w:val="23"/>
        </w:numPr>
        <w:spacing w:line="276" w:lineRule="auto"/>
        <w:ind w:left="567" w:hanging="283"/>
        <w:jc w:val="both"/>
        <w:rPr>
          <w:rFonts w:ascii="Arial" w:hAnsi="Arial" w:cs="Arial"/>
          <w:sz w:val="24"/>
          <w:szCs w:val="24"/>
          <w:lang w:val="fr-FR"/>
        </w:rPr>
      </w:pPr>
      <w:r w:rsidRPr="00F2434B">
        <w:rPr>
          <w:rFonts w:ascii="Arial" w:hAnsi="Arial" w:cs="Arial"/>
          <w:sz w:val="24"/>
          <w:szCs w:val="24"/>
        </w:rPr>
        <w:t>Unghiuri de înclinare va fi cuprins intre 0° si 15˚ faţă de planul orizontal</w:t>
      </w:r>
      <w:r w:rsidRPr="00F2434B">
        <w:rPr>
          <w:rFonts w:ascii="Arial" w:hAnsi="Arial" w:cs="Arial"/>
          <w:bCs/>
          <w:sz w:val="24"/>
          <w:szCs w:val="24"/>
        </w:rPr>
        <w:t xml:space="preserve"> </w:t>
      </w:r>
    </w:p>
    <w:p w14:paraId="44EF494C" w14:textId="77777777" w:rsidR="00657E8D" w:rsidRPr="00957033" w:rsidRDefault="00657E8D" w:rsidP="0037586F">
      <w:pPr>
        <w:numPr>
          <w:ilvl w:val="1"/>
          <w:numId w:val="23"/>
        </w:numPr>
        <w:spacing w:line="276" w:lineRule="auto"/>
        <w:ind w:left="567" w:hanging="283"/>
        <w:jc w:val="both"/>
        <w:rPr>
          <w:rFonts w:ascii="Arial" w:hAnsi="Arial" w:cs="Arial"/>
          <w:sz w:val="24"/>
          <w:szCs w:val="24"/>
          <w:lang w:val="pt-BR"/>
        </w:rPr>
      </w:pPr>
      <w:r w:rsidRPr="00F2434B">
        <w:rPr>
          <w:rFonts w:ascii="Arial" w:hAnsi="Arial" w:cs="Arial"/>
          <w:sz w:val="24"/>
          <w:szCs w:val="24"/>
        </w:rPr>
        <w:t xml:space="preserve">Prinderea cârjelor pe stâlpi se va face în </w:t>
      </w:r>
      <w:r w:rsidR="00957033">
        <w:rPr>
          <w:rFonts w:ascii="Arial" w:hAnsi="Arial" w:cs="Arial"/>
          <w:sz w:val="24"/>
          <w:szCs w:val="24"/>
        </w:rPr>
        <w:t>reductii corespunzatoare diametrului de varf al stalpului</w:t>
      </w:r>
    </w:p>
    <w:p w14:paraId="17D23995" w14:textId="77777777" w:rsidR="002C4E68" w:rsidRPr="008001FC" w:rsidRDefault="002C4E68" w:rsidP="002C4E68">
      <w:pPr>
        <w:ind w:firstLine="720"/>
        <w:jc w:val="both"/>
        <w:rPr>
          <w:rFonts w:ascii="Arial" w:hAnsi="Arial" w:cs="Arial"/>
          <w:b/>
          <w:bCs/>
          <w:sz w:val="24"/>
          <w:szCs w:val="24"/>
          <w:u w:val="single"/>
          <w:lang w:val="pt-PT"/>
        </w:rPr>
      </w:pPr>
      <w:r w:rsidRPr="008001FC">
        <w:rPr>
          <w:rFonts w:ascii="Arial" w:hAnsi="Arial" w:cs="Arial"/>
          <w:b/>
          <w:bCs/>
          <w:sz w:val="24"/>
          <w:szCs w:val="24"/>
          <w:u w:val="single"/>
          <w:lang w:val="pt-PT"/>
        </w:rPr>
        <w:t>Se va depune declaratie pe proprie raspundere prin care ofertantul isi asuma asigurarea tuturol caracteristicilor solicitati.</w:t>
      </w:r>
    </w:p>
    <w:p w14:paraId="4DDBEF23" w14:textId="77777777" w:rsidR="00657E8D" w:rsidRPr="003B12BE" w:rsidRDefault="00657E8D" w:rsidP="008C24C1">
      <w:pPr>
        <w:pStyle w:val="ListParagraph"/>
        <w:numPr>
          <w:ilvl w:val="2"/>
          <w:numId w:val="66"/>
        </w:numPr>
        <w:spacing w:after="0" w:line="240" w:lineRule="auto"/>
        <w:rPr>
          <w:rFonts w:ascii="Arial" w:hAnsi="Arial" w:cs="Arial"/>
          <w:b/>
          <w:color w:val="000000"/>
          <w:szCs w:val="24"/>
        </w:rPr>
      </w:pPr>
      <w:r w:rsidRPr="003B12BE">
        <w:rPr>
          <w:rFonts w:ascii="Arial" w:hAnsi="Arial" w:cs="Arial"/>
          <w:b/>
          <w:color w:val="000000"/>
          <w:szCs w:val="24"/>
        </w:rPr>
        <w:t xml:space="preserve">Cabluri electrice </w:t>
      </w:r>
    </w:p>
    <w:p w14:paraId="0971E39D" w14:textId="77777777" w:rsidR="00657E8D" w:rsidRPr="00F2434B" w:rsidRDefault="00657E8D" w:rsidP="0037586F">
      <w:pPr>
        <w:pStyle w:val="BodyTextIndent2"/>
        <w:numPr>
          <w:ilvl w:val="0"/>
          <w:numId w:val="18"/>
        </w:numPr>
        <w:rPr>
          <w:rFonts w:ascii="Arial" w:hAnsi="Arial" w:cs="Arial"/>
          <w:bCs/>
          <w:iCs/>
          <w:color w:val="000000"/>
          <w:szCs w:val="24"/>
        </w:rPr>
      </w:pPr>
      <w:r w:rsidRPr="00F2434B">
        <w:rPr>
          <w:rFonts w:ascii="Arial" w:hAnsi="Arial" w:cs="Arial"/>
          <w:bCs/>
          <w:iCs/>
          <w:color w:val="000000"/>
          <w:szCs w:val="24"/>
        </w:rPr>
        <w:t>Cabluri principale de tip ACYABY</w:t>
      </w:r>
    </w:p>
    <w:p w14:paraId="7135C5F7" w14:textId="77777777" w:rsidR="00657E8D" w:rsidRPr="00F2434B" w:rsidRDefault="00657E8D" w:rsidP="00657E8D">
      <w:pPr>
        <w:pStyle w:val="BodyTextIndent2"/>
        <w:ind w:left="0"/>
        <w:rPr>
          <w:rFonts w:ascii="Arial" w:hAnsi="Arial" w:cs="Arial"/>
          <w:b/>
          <w:bCs/>
          <w:i/>
          <w:iCs/>
          <w:color w:val="000000"/>
          <w:szCs w:val="24"/>
        </w:rPr>
      </w:pPr>
      <w:r w:rsidRPr="00F2434B">
        <w:rPr>
          <w:rFonts w:ascii="Arial" w:hAnsi="Arial" w:cs="Arial"/>
          <w:color w:val="000000"/>
          <w:szCs w:val="24"/>
        </w:rPr>
        <w:t>Cordon de putere pentru montaj la exterior cu armatura metalica si valoare a tensiunii de pana la 1000 V.</w:t>
      </w:r>
    </w:p>
    <w:p w14:paraId="36F87CF5" w14:textId="77777777" w:rsidR="00657E8D" w:rsidRPr="00F2434B" w:rsidRDefault="00657E8D" w:rsidP="00657E8D">
      <w:pPr>
        <w:pStyle w:val="BodyTextIndent2"/>
        <w:ind w:left="0"/>
        <w:rPr>
          <w:rFonts w:ascii="Arial" w:hAnsi="Arial" w:cs="Arial"/>
          <w:color w:val="000000"/>
          <w:szCs w:val="24"/>
        </w:rPr>
      </w:pPr>
      <w:r w:rsidRPr="00F2434B">
        <w:rPr>
          <w:rFonts w:ascii="Arial" w:hAnsi="Arial" w:cs="Arial"/>
          <w:color w:val="000000"/>
          <w:szCs w:val="24"/>
        </w:rPr>
        <w:tab/>
        <w:t xml:space="preserve"> Compozitie:</w:t>
      </w:r>
    </w:p>
    <w:p w14:paraId="75DE8FF4" w14:textId="77777777" w:rsidR="00657E8D" w:rsidRPr="00F2434B" w:rsidRDefault="00657E8D" w:rsidP="0037586F">
      <w:pPr>
        <w:pStyle w:val="BodyTextIndent2"/>
        <w:numPr>
          <w:ilvl w:val="0"/>
          <w:numId w:val="10"/>
        </w:numPr>
        <w:tabs>
          <w:tab w:val="num" w:pos="1800"/>
        </w:tabs>
        <w:ind w:left="1800"/>
        <w:rPr>
          <w:rFonts w:ascii="Arial" w:hAnsi="Arial" w:cs="Arial"/>
          <w:color w:val="000000"/>
          <w:szCs w:val="24"/>
        </w:rPr>
      </w:pPr>
      <w:r w:rsidRPr="00F2434B">
        <w:rPr>
          <w:rFonts w:ascii="Arial" w:hAnsi="Arial" w:cs="Arial"/>
          <w:color w:val="000000"/>
          <w:szCs w:val="24"/>
        </w:rPr>
        <w:t>conductori din aluminiu unifilar, izolat cu PVC</w:t>
      </w:r>
    </w:p>
    <w:p w14:paraId="76457262" w14:textId="77777777" w:rsidR="00657E8D" w:rsidRPr="00F2434B" w:rsidRDefault="00657E8D" w:rsidP="0037586F">
      <w:pPr>
        <w:pStyle w:val="BodyTextIndent2"/>
        <w:numPr>
          <w:ilvl w:val="0"/>
          <w:numId w:val="10"/>
        </w:numPr>
        <w:tabs>
          <w:tab w:val="num" w:pos="1800"/>
        </w:tabs>
        <w:ind w:left="1800"/>
        <w:rPr>
          <w:rFonts w:ascii="Arial" w:hAnsi="Arial" w:cs="Arial"/>
          <w:i/>
          <w:iCs/>
          <w:color w:val="000000"/>
          <w:szCs w:val="24"/>
        </w:rPr>
      </w:pPr>
      <w:r w:rsidRPr="00F2434B">
        <w:rPr>
          <w:rFonts w:ascii="Arial" w:hAnsi="Arial" w:cs="Arial"/>
          <w:color w:val="000000"/>
          <w:szCs w:val="24"/>
        </w:rPr>
        <w:t>culoare conform standardelor romanesti</w:t>
      </w:r>
    </w:p>
    <w:p w14:paraId="6142056C" w14:textId="77777777" w:rsidR="00657E8D" w:rsidRPr="00F2434B" w:rsidRDefault="00657E8D" w:rsidP="0037586F">
      <w:pPr>
        <w:pStyle w:val="BodyTextIndent2"/>
        <w:numPr>
          <w:ilvl w:val="0"/>
          <w:numId w:val="10"/>
        </w:numPr>
        <w:tabs>
          <w:tab w:val="num" w:pos="1800"/>
        </w:tabs>
        <w:ind w:left="1800"/>
        <w:rPr>
          <w:rFonts w:ascii="Arial" w:hAnsi="Arial" w:cs="Arial"/>
          <w:i/>
          <w:iCs/>
          <w:color w:val="000000"/>
          <w:szCs w:val="24"/>
        </w:rPr>
      </w:pPr>
      <w:r w:rsidRPr="00F2434B">
        <w:rPr>
          <w:rFonts w:ascii="Arial" w:hAnsi="Arial" w:cs="Arial"/>
          <w:color w:val="000000"/>
          <w:szCs w:val="24"/>
        </w:rPr>
        <w:t>umplutura</w:t>
      </w:r>
    </w:p>
    <w:p w14:paraId="3CD6E8C3" w14:textId="77777777" w:rsidR="00657E8D" w:rsidRPr="00F2434B" w:rsidRDefault="00657E8D" w:rsidP="0037586F">
      <w:pPr>
        <w:pStyle w:val="BodyTextIndent2"/>
        <w:numPr>
          <w:ilvl w:val="0"/>
          <w:numId w:val="10"/>
        </w:numPr>
        <w:tabs>
          <w:tab w:val="num" w:pos="1800"/>
        </w:tabs>
        <w:ind w:left="1800"/>
        <w:rPr>
          <w:rFonts w:ascii="Arial" w:hAnsi="Arial" w:cs="Arial"/>
          <w:i/>
          <w:iCs/>
          <w:color w:val="000000"/>
          <w:szCs w:val="24"/>
        </w:rPr>
      </w:pPr>
      <w:r w:rsidRPr="00F2434B">
        <w:rPr>
          <w:rFonts w:ascii="Arial" w:hAnsi="Arial" w:cs="Arial"/>
          <w:color w:val="000000"/>
          <w:szCs w:val="24"/>
        </w:rPr>
        <w:t>armatura cablului cu fire de otel sau lame</w:t>
      </w:r>
    </w:p>
    <w:p w14:paraId="1BAC433B" w14:textId="77777777" w:rsidR="00657E8D" w:rsidRPr="00F2434B" w:rsidRDefault="00657E8D" w:rsidP="0037586F">
      <w:pPr>
        <w:pStyle w:val="BodyTextIndent2"/>
        <w:numPr>
          <w:ilvl w:val="0"/>
          <w:numId w:val="10"/>
        </w:numPr>
        <w:tabs>
          <w:tab w:val="num" w:pos="1800"/>
        </w:tabs>
        <w:ind w:left="1800"/>
        <w:rPr>
          <w:rFonts w:ascii="Arial" w:hAnsi="Arial" w:cs="Arial"/>
          <w:i/>
          <w:iCs/>
          <w:color w:val="000000"/>
          <w:szCs w:val="24"/>
        </w:rPr>
      </w:pPr>
      <w:r w:rsidRPr="00F2434B">
        <w:rPr>
          <w:rFonts w:ascii="Arial" w:hAnsi="Arial" w:cs="Arial"/>
          <w:color w:val="000000"/>
          <w:szCs w:val="24"/>
        </w:rPr>
        <w:t>folie PVC neagra</w:t>
      </w:r>
    </w:p>
    <w:p w14:paraId="3A9BDF5D" w14:textId="77777777" w:rsidR="00657E8D" w:rsidRPr="00F2434B" w:rsidRDefault="00657E8D" w:rsidP="00657E8D">
      <w:pPr>
        <w:pStyle w:val="BodyTextIndent2"/>
        <w:rPr>
          <w:rFonts w:ascii="Arial" w:hAnsi="Arial" w:cs="Arial"/>
          <w:color w:val="000000"/>
          <w:szCs w:val="24"/>
        </w:rPr>
      </w:pPr>
      <w:r w:rsidRPr="00F2434B">
        <w:rPr>
          <w:rFonts w:ascii="Arial" w:hAnsi="Arial" w:cs="Arial"/>
          <w:color w:val="000000"/>
          <w:szCs w:val="24"/>
        </w:rPr>
        <w:t xml:space="preserve">Caracteristici </w:t>
      </w:r>
      <w:smartTag w:uri="urn:schemas-microsoft-com:office:smarttags" w:element="PersonName">
        <w:r w:rsidRPr="00F2434B">
          <w:rPr>
            <w:rFonts w:ascii="Arial" w:hAnsi="Arial" w:cs="Arial"/>
            <w:color w:val="000000"/>
            <w:szCs w:val="24"/>
          </w:rPr>
          <w:t>tehnic</w:t>
        </w:r>
      </w:smartTag>
      <w:r w:rsidRPr="00F2434B">
        <w:rPr>
          <w:rFonts w:ascii="Arial" w:hAnsi="Arial" w:cs="Arial"/>
          <w:color w:val="000000"/>
          <w:szCs w:val="24"/>
        </w:rPr>
        <w:t>e:</w:t>
      </w:r>
    </w:p>
    <w:p w14:paraId="08D4BDB8" w14:textId="77777777" w:rsidR="00657E8D" w:rsidRPr="00F2434B" w:rsidRDefault="00657E8D" w:rsidP="00657E8D">
      <w:pPr>
        <w:pStyle w:val="BodyTextIndent2"/>
        <w:rPr>
          <w:rFonts w:ascii="Arial" w:hAnsi="Arial" w:cs="Arial"/>
          <w:color w:val="000000"/>
          <w:szCs w:val="24"/>
        </w:rPr>
      </w:pPr>
      <w:r w:rsidRPr="00F2434B">
        <w:rPr>
          <w:rFonts w:ascii="Arial" w:hAnsi="Arial" w:cs="Arial"/>
          <w:color w:val="000000"/>
          <w:szCs w:val="24"/>
        </w:rPr>
        <w:t>- tensiune de lucru:</w:t>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t>1000 V</w:t>
      </w:r>
    </w:p>
    <w:p w14:paraId="647EE188" w14:textId="77777777" w:rsidR="00657E8D" w:rsidRPr="00F2434B" w:rsidRDefault="00657E8D" w:rsidP="00657E8D">
      <w:pPr>
        <w:pStyle w:val="BodyTextIndent2"/>
        <w:rPr>
          <w:rFonts w:ascii="Arial" w:hAnsi="Arial" w:cs="Arial"/>
          <w:color w:val="000000"/>
          <w:szCs w:val="24"/>
        </w:rPr>
      </w:pPr>
      <w:r w:rsidRPr="00F2434B">
        <w:rPr>
          <w:rFonts w:ascii="Arial" w:hAnsi="Arial" w:cs="Arial"/>
          <w:color w:val="000000"/>
          <w:szCs w:val="24"/>
        </w:rPr>
        <w:t>- temperatura de lucru:</w:t>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t>- 15ºC la +70ºC</w:t>
      </w:r>
    </w:p>
    <w:p w14:paraId="729F0641" w14:textId="77777777" w:rsidR="00657E8D" w:rsidRPr="00F2434B" w:rsidRDefault="00657E8D" w:rsidP="00657E8D">
      <w:pPr>
        <w:pStyle w:val="BodyTextIndent2"/>
        <w:rPr>
          <w:rFonts w:ascii="Arial" w:hAnsi="Arial" w:cs="Arial"/>
          <w:color w:val="000000"/>
          <w:szCs w:val="24"/>
        </w:rPr>
      </w:pPr>
      <w:r w:rsidRPr="00F2434B">
        <w:rPr>
          <w:rFonts w:ascii="Arial" w:hAnsi="Arial" w:cs="Arial"/>
          <w:color w:val="000000"/>
          <w:szCs w:val="24"/>
        </w:rPr>
        <w:t>- flexibilitate:</w:t>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r>
      <w:r>
        <w:rPr>
          <w:rFonts w:ascii="Arial" w:hAnsi="Arial" w:cs="Arial"/>
          <w:color w:val="000000"/>
          <w:szCs w:val="24"/>
        </w:rPr>
        <w:tab/>
      </w:r>
      <w:r w:rsidRPr="00F2434B">
        <w:rPr>
          <w:rFonts w:ascii="Arial" w:hAnsi="Arial" w:cs="Arial"/>
          <w:color w:val="000000"/>
          <w:szCs w:val="24"/>
        </w:rPr>
        <w:t>moderata</w:t>
      </w:r>
    </w:p>
    <w:p w14:paraId="59BFE260" w14:textId="77777777" w:rsidR="00657E8D" w:rsidRPr="00F2434B" w:rsidRDefault="00657E8D" w:rsidP="00657E8D">
      <w:pPr>
        <w:pStyle w:val="BodyTextIndent2"/>
        <w:rPr>
          <w:rFonts w:ascii="Arial" w:hAnsi="Arial" w:cs="Arial"/>
          <w:color w:val="000000"/>
          <w:szCs w:val="24"/>
        </w:rPr>
      </w:pPr>
      <w:r w:rsidRPr="00F2434B">
        <w:rPr>
          <w:rFonts w:ascii="Arial" w:hAnsi="Arial" w:cs="Arial"/>
          <w:color w:val="000000"/>
          <w:szCs w:val="24"/>
        </w:rPr>
        <w:t>- raza de curbura:</w:t>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t>15xD</w:t>
      </w:r>
    </w:p>
    <w:p w14:paraId="2290AACD" w14:textId="77777777" w:rsidR="00657E8D" w:rsidRPr="00F2434B" w:rsidRDefault="00657E8D" w:rsidP="00657E8D">
      <w:pPr>
        <w:pStyle w:val="BodyTextIndent2"/>
        <w:ind w:left="0"/>
        <w:rPr>
          <w:rFonts w:ascii="Arial" w:hAnsi="Arial" w:cs="Arial"/>
          <w:color w:val="FF0000"/>
          <w:szCs w:val="24"/>
        </w:rPr>
      </w:pPr>
    </w:p>
    <w:p w14:paraId="22F54ED8" w14:textId="77777777" w:rsidR="00657E8D" w:rsidRPr="00F2434B" w:rsidRDefault="00657E8D" w:rsidP="00657E8D">
      <w:pPr>
        <w:pStyle w:val="BodyTextIndent2"/>
        <w:rPr>
          <w:rFonts w:ascii="Arial" w:hAnsi="Arial" w:cs="Arial"/>
          <w:bCs/>
          <w:i/>
          <w:iCs/>
          <w:color w:val="000000"/>
          <w:szCs w:val="24"/>
        </w:rPr>
      </w:pPr>
      <w:r w:rsidRPr="00F2434B">
        <w:rPr>
          <w:rFonts w:ascii="Arial" w:hAnsi="Arial" w:cs="Arial"/>
          <w:color w:val="000000"/>
          <w:szCs w:val="24"/>
        </w:rPr>
        <w:t>b)</w:t>
      </w:r>
      <w:r w:rsidRPr="00F2434B">
        <w:rPr>
          <w:rFonts w:ascii="Arial" w:hAnsi="Arial" w:cs="Arial"/>
          <w:bCs/>
          <w:i/>
          <w:iCs/>
          <w:color w:val="000000"/>
          <w:szCs w:val="24"/>
        </w:rPr>
        <w:t xml:space="preserve"> Cabluri de distributie tip CYY</w:t>
      </w:r>
    </w:p>
    <w:p w14:paraId="37DE7C2D" w14:textId="77777777" w:rsidR="00657E8D" w:rsidRPr="00F2434B" w:rsidRDefault="00657E8D" w:rsidP="00657E8D">
      <w:pPr>
        <w:pStyle w:val="BodyTextIndent2"/>
        <w:ind w:left="0"/>
        <w:rPr>
          <w:rFonts w:ascii="Arial" w:hAnsi="Arial" w:cs="Arial"/>
          <w:color w:val="000000"/>
          <w:szCs w:val="24"/>
        </w:rPr>
      </w:pPr>
      <w:r w:rsidRPr="00F2434B">
        <w:rPr>
          <w:rFonts w:ascii="Arial" w:hAnsi="Arial" w:cs="Arial"/>
          <w:color w:val="000000"/>
          <w:szCs w:val="24"/>
        </w:rPr>
        <w:t>Cordoane de putere pentru montare aparenta sau ingropate cu limita de tensiune 1000 V, fara armatura.</w:t>
      </w:r>
    </w:p>
    <w:p w14:paraId="6D4E9DAA" w14:textId="77777777" w:rsidR="00657E8D" w:rsidRPr="00F2434B" w:rsidRDefault="00657E8D" w:rsidP="00657E8D">
      <w:pPr>
        <w:pStyle w:val="BodyTextIndent2"/>
        <w:ind w:left="0"/>
        <w:rPr>
          <w:rFonts w:ascii="Arial" w:hAnsi="Arial" w:cs="Arial"/>
          <w:color w:val="000000"/>
          <w:szCs w:val="24"/>
        </w:rPr>
      </w:pPr>
      <w:r w:rsidRPr="00F2434B">
        <w:rPr>
          <w:rFonts w:ascii="Arial" w:hAnsi="Arial" w:cs="Arial"/>
          <w:color w:val="000000"/>
          <w:szCs w:val="24"/>
        </w:rPr>
        <w:tab/>
        <w:t>Compozitie:</w:t>
      </w:r>
    </w:p>
    <w:p w14:paraId="7C03825B" w14:textId="77777777" w:rsidR="00657E8D" w:rsidRPr="00F2434B" w:rsidRDefault="00657E8D" w:rsidP="0037586F">
      <w:pPr>
        <w:pStyle w:val="BodyTextIndent2"/>
        <w:numPr>
          <w:ilvl w:val="0"/>
          <w:numId w:val="10"/>
        </w:numPr>
        <w:tabs>
          <w:tab w:val="num" w:pos="1800"/>
        </w:tabs>
        <w:ind w:left="1800"/>
        <w:rPr>
          <w:rFonts w:ascii="Arial" w:hAnsi="Arial" w:cs="Arial"/>
          <w:color w:val="000000"/>
          <w:szCs w:val="24"/>
        </w:rPr>
      </w:pPr>
      <w:r w:rsidRPr="00F2434B">
        <w:rPr>
          <w:rFonts w:ascii="Arial" w:hAnsi="Arial" w:cs="Arial"/>
          <w:color w:val="000000"/>
          <w:szCs w:val="24"/>
        </w:rPr>
        <w:t>conductori din cupru monofilar sau litat, izolatie PVC</w:t>
      </w:r>
    </w:p>
    <w:p w14:paraId="2DACEA26" w14:textId="77777777" w:rsidR="00657E8D" w:rsidRPr="00F2434B" w:rsidRDefault="00657E8D" w:rsidP="0037586F">
      <w:pPr>
        <w:pStyle w:val="BodyTextIndent2"/>
        <w:numPr>
          <w:ilvl w:val="0"/>
          <w:numId w:val="10"/>
        </w:numPr>
        <w:tabs>
          <w:tab w:val="num" w:pos="1800"/>
        </w:tabs>
        <w:ind w:left="1800"/>
        <w:rPr>
          <w:rFonts w:ascii="Arial" w:hAnsi="Arial" w:cs="Arial"/>
          <w:i/>
          <w:iCs/>
          <w:color w:val="000000"/>
          <w:szCs w:val="24"/>
        </w:rPr>
      </w:pPr>
      <w:r w:rsidRPr="00F2434B">
        <w:rPr>
          <w:rFonts w:ascii="Arial" w:hAnsi="Arial" w:cs="Arial"/>
          <w:color w:val="000000"/>
          <w:szCs w:val="24"/>
        </w:rPr>
        <w:lastRenderedPageBreak/>
        <w:t>culoare conform standardelor romanesti si numere pentru mai mult de 7 fire</w:t>
      </w:r>
    </w:p>
    <w:p w14:paraId="5D9F8ED7" w14:textId="77777777" w:rsidR="00657E8D" w:rsidRPr="00F2434B" w:rsidRDefault="00657E8D" w:rsidP="0037586F">
      <w:pPr>
        <w:pStyle w:val="BodyTextIndent2"/>
        <w:numPr>
          <w:ilvl w:val="0"/>
          <w:numId w:val="10"/>
        </w:numPr>
        <w:tabs>
          <w:tab w:val="num" w:pos="1800"/>
        </w:tabs>
        <w:ind w:left="1800"/>
        <w:rPr>
          <w:rFonts w:ascii="Arial" w:hAnsi="Arial" w:cs="Arial"/>
          <w:i/>
          <w:iCs/>
          <w:color w:val="000000"/>
          <w:szCs w:val="24"/>
        </w:rPr>
      </w:pPr>
      <w:r w:rsidRPr="00F2434B">
        <w:rPr>
          <w:rFonts w:ascii="Arial" w:hAnsi="Arial" w:cs="Arial"/>
          <w:color w:val="000000"/>
          <w:szCs w:val="24"/>
        </w:rPr>
        <w:t>umplutura daca e necesar</w:t>
      </w:r>
    </w:p>
    <w:p w14:paraId="4D37C28B" w14:textId="77777777" w:rsidR="00657E8D" w:rsidRPr="00F2434B" w:rsidRDefault="00657E8D" w:rsidP="0037586F">
      <w:pPr>
        <w:pStyle w:val="BodyTextIndent2"/>
        <w:numPr>
          <w:ilvl w:val="0"/>
          <w:numId w:val="10"/>
        </w:numPr>
        <w:tabs>
          <w:tab w:val="num" w:pos="1800"/>
        </w:tabs>
        <w:ind w:left="1800"/>
        <w:rPr>
          <w:rFonts w:ascii="Arial" w:hAnsi="Arial" w:cs="Arial"/>
          <w:i/>
          <w:iCs/>
          <w:color w:val="000000"/>
          <w:szCs w:val="24"/>
        </w:rPr>
      </w:pPr>
      <w:r w:rsidRPr="00F2434B">
        <w:rPr>
          <w:rFonts w:ascii="Arial" w:hAnsi="Arial" w:cs="Arial"/>
          <w:color w:val="000000"/>
          <w:szCs w:val="24"/>
        </w:rPr>
        <w:t>invelitoare PVC gri</w:t>
      </w:r>
    </w:p>
    <w:p w14:paraId="6F2F32AC" w14:textId="77777777" w:rsidR="00657E8D" w:rsidRPr="00F2434B" w:rsidRDefault="00657E8D" w:rsidP="00657E8D">
      <w:pPr>
        <w:pStyle w:val="BodyTextIndent2"/>
        <w:rPr>
          <w:rFonts w:ascii="Arial" w:hAnsi="Arial" w:cs="Arial"/>
          <w:color w:val="000000"/>
          <w:szCs w:val="24"/>
        </w:rPr>
      </w:pPr>
      <w:r w:rsidRPr="00F2434B">
        <w:rPr>
          <w:rFonts w:ascii="Arial" w:hAnsi="Arial" w:cs="Arial"/>
          <w:color w:val="000000"/>
          <w:szCs w:val="24"/>
        </w:rPr>
        <w:t xml:space="preserve">Caracteristici </w:t>
      </w:r>
      <w:smartTag w:uri="urn:schemas-microsoft-com:office:smarttags" w:element="PersonName">
        <w:r w:rsidRPr="00F2434B">
          <w:rPr>
            <w:rFonts w:ascii="Arial" w:hAnsi="Arial" w:cs="Arial"/>
            <w:color w:val="000000"/>
            <w:szCs w:val="24"/>
          </w:rPr>
          <w:t>tehnic</w:t>
        </w:r>
      </w:smartTag>
      <w:r w:rsidRPr="00F2434B">
        <w:rPr>
          <w:rFonts w:ascii="Arial" w:hAnsi="Arial" w:cs="Arial"/>
          <w:color w:val="000000"/>
          <w:szCs w:val="24"/>
        </w:rPr>
        <w:t>e:</w:t>
      </w:r>
    </w:p>
    <w:p w14:paraId="00B7EB12" w14:textId="77777777" w:rsidR="00657E8D" w:rsidRPr="00F2434B" w:rsidRDefault="00657E8D" w:rsidP="00657E8D">
      <w:pPr>
        <w:pStyle w:val="BodyTextIndent2"/>
        <w:rPr>
          <w:rFonts w:ascii="Arial" w:hAnsi="Arial" w:cs="Arial"/>
          <w:color w:val="000000"/>
          <w:szCs w:val="24"/>
        </w:rPr>
      </w:pPr>
      <w:r w:rsidRPr="00F2434B">
        <w:rPr>
          <w:rFonts w:ascii="Arial" w:hAnsi="Arial" w:cs="Arial"/>
          <w:color w:val="000000"/>
          <w:szCs w:val="24"/>
        </w:rPr>
        <w:t>- tensiune de lucru:</w:t>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t>1000 V</w:t>
      </w:r>
    </w:p>
    <w:p w14:paraId="2AC1CB4F" w14:textId="77777777" w:rsidR="00657E8D" w:rsidRPr="00F2434B" w:rsidRDefault="00657E8D" w:rsidP="00657E8D">
      <w:pPr>
        <w:pStyle w:val="BodyTextIndent2"/>
        <w:rPr>
          <w:rFonts w:ascii="Arial" w:hAnsi="Arial" w:cs="Arial"/>
          <w:color w:val="000000"/>
          <w:szCs w:val="24"/>
        </w:rPr>
      </w:pPr>
      <w:r w:rsidRPr="00F2434B">
        <w:rPr>
          <w:rFonts w:ascii="Arial" w:hAnsi="Arial" w:cs="Arial"/>
          <w:color w:val="000000"/>
          <w:szCs w:val="24"/>
        </w:rPr>
        <w:t>- temperatura de lucru:</w:t>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t>- 15ºC la +70ºC</w:t>
      </w:r>
    </w:p>
    <w:p w14:paraId="67A17143" w14:textId="63CA7FFA" w:rsidR="00657E8D" w:rsidRDefault="00657E8D" w:rsidP="00657E8D">
      <w:pPr>
        <w:pStyle w:val="BodyTextIndent2"/>
        <w:rPr>
          <w:rFonts w:ascii="Arial" w:hAnsi="Arial" w:cs="Arial"/>
          <w:color w:val="000000"/>
          <w:szCs w:val="24"/>
        </w:rPr>
      </w:pPr>
      <w:r w:rsidRPr="00F2434B">
        <w:rPr>
          <w:rFonts w:ascii="Arial" w:hAnsi="Arial" w:cs="Arial"/>
          <w:color w:val="000000"/>
          <w:szCs w:val="24"/>
        </w:rPr>
        <w:t>- flexibilitate:</w:t>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r>
      <w:r w:rsidRPr="00F2434B">
        <w:rPr>
          <w:rFonts w:ascii="Arial" w:hAnsi="Arial" w:cs="Arial"/>
          <w:color w:val="000000"/>
          <w:szCs w:val="24"/>
        </w:rPr>
        <w:tab/>
      </w:r>
      <w:r>
        <w:rPr>
          <w:rFonts w:ascii="Arial" w:hAnsi="Arial" w:cs="Arial"/>
          <w:color w:val="000000"/>
          <w:szCs w:val="24"/>
        </w:rPr>
        <w:tab/>
      </w:r>
      <w:r w:rsidRPr="00F2434B">
        <w:rPr>
          <w:rFonts w:ascii="Arial" w:hAnsi="Arial" w:cs="Arial"/>
          <w:color w:val="000000"/>
          <w:szCs w:val="24"/>
        </w:rPr>
        <w:t>tolerabila</w:t>
      </w:r>
    </w:p>
    <w:p w14:paraId="65D087BD" w14:textId="77777777" w:rsidR="002C4E68" w:rsidRPr="008001FC" w:rsidRDefault="002C4E68" w:rsidP="002C4E68">
      <w:pPr>
        <w:ind w:firstLine="720"/>
        <w:jc w:val="both"/>
        <w:rPr>
          <w:rFonts w:ascii="Arial" w:hAnsi="Arial" w:cs="Arial"/>
          <w:b/>
          <w:bCs/>
          <w:sz w:val="24"/>
          <w:szCs w:val="24"/>
          <w:u w:val="single"/>
          <w:lang w:val="pt-PT"/>
        </w:rPr>
      </w:pPr>
      <w:r w:rsidRPr="008001FC">
        <w:rPr>
          <w:rFonts w:ascii="Arial" w:hAnsi="Arial" w:cs="Arial"/>
          <w:b/>
          <w:bCs/>
          <w:sz w:val="24"/>
          <w:szCs w:val="24"/>
          <w:u w:val="single"/>
          <w:lang w:val="pt-PT"/>
        </w:rPr>
        <w:t>Se va depune declaratie pe proprie raspundere prin care ofertantul isi asuma asigurarea tuturol caracteristicilor solicitati.</w:t>
      </w:r>
    </w:p>
    <w:p w14:paraId="5E00E978" w14:textId="565F3BEC" w:rsidR="002C4E68" w:rsidRPr="00F2434B" w:rsidRDefault="002C4E68" w:rsidP="00F225B5">
      <w:pPr>
        <w:pStyle w:val="BodyTextIndent2"/>
        <w:ind w:left="0" w:firstLine="0"/>
        <w:rPr>
          <w:rFonts w:ascii="Arial" w:hAnsi="Arial" w:cs="Arial"/>
          <w:color w:val="000000"/>
          <w:szCs w:val="24"/>
        </w:rPr>
      </w:pPr>
    </w:p>
    <w:p w14:paraId="5B67DA19" w14:textId="77777777" w:rsidR="00657E8D" w:rsidRPr="00F2434B" w:rsidRDefault="00657E8D" w:rsidP="00657E8D">
      <w:pPr>
        <w:jc w:val="both"/>
        <w:rPr>
          <w:rFonts w:ascii="Arial" w:hAnsi="Arial" w:cs="Arial"/>
          <w:color w:val="000000"/>
          <w:sz w:val="24"/>
          <w:szCs w:val="24"/>
        </w:rPr>
      </w:pPr>
    </w:p>
    <w:p w14:paraId="3A26CC1F" w14:textId="77777777" w:rsidR="00657E8D" w:rsidRPr="003B12BE" w:rsidRDefault="00657E8D" w:rsidP="008C24C1">
      <w:pPr>
        <w:pStyle w:val="BodyTextIndent2"/>
        <w:numPr>
          <w:ilvl w:val="2"/>
          <w:numId w:val="66"/>
        </w:numPr>
        <w:rPr>
          <w:rFonts w:ascii="Arial" w:hAnsi="Arial" w:cs="Arial"/>
          <w:b/>
          <w:iCs/>
          <w:color w:val="000000"/>
          <w:szCs w:val="24"/>
        </w:rPr>
      </w:pPr>
      <w:r w:rsidRPr="003B12BE">
        <w:rPr>
          <w:rFonts w:ascii="Arial" w:hAnsi="Arial" w:cs="Arial"/>
          <w:b/>
          <w:iCs/>
          <w:color w:val="000000"/>
          <w:szCs w:val="24"/>
        </w:rPr>
        <w:t>Tuburi din PVC</w:t>
      </w:r>
    </w:p>
    <w:p w14:paraId="7D718F55" w14:textId="77777777" w:rsidR="00657E8D" w:rsidRPr="00F2434B" w:rsidRDefault="00657E8D" w:rsidP="00657E8D">
      <w:pPr>
        <w:pStyle w:val="BodyTextIndent2"/>
        <w:ind w:left="0" w:firstLine="360"/>
        <w:rPr>
          <w:rFonts w:ascii="Arial" w:hAnsi="Arial" w:cs="Arial"/>
          <w:color w:val="000000"/>
          <w:szCs w:val="24"/>
        </w:rPr>
      </w:pPr>
      <w:r w:rsidRPr="00F2434B">
        <w:rPr>
          <w:rFonts w:ascii="Arial" w:hAnsi="Arial" w:cs="Arial"/>
          <w:color w:val="000000"/>
          <w:szCs w:val="24"/>
        </w:rPr>
        <w:t xml:space="preserve">Tubulatura din material plastic va fi de o grosime uniforma, fara ingrosari, subtieri sau crapaturi. </w:t>
      </w:r>
    </w:p>
    <w:p w14:paraId="0894BA6D" w14:textId="77777777" w:rsidR="00657E8D" w:rsidRPr="00F2434B" w:rsidRDefault="00657E8D" w:rsidP="00657E8D">
      <w:pPr>
        <w:pStyle w:val="BodyTextIndent2"/>
        <w:ind w:left="0" w:firstLine="360"/>
        <w:rPr>
          <w:rFonts w:ascii="Arial" w:hAnsi="Arial" w:cs="Arial"/>
          <w:color w:val="000000"/>
          <w:szCs w:val="24"/>
        </w:rPr>
      </w:pPr>
      <w:r w:rsidRPr="00F2434B">
        <w:rPr>
          <w:rFonts w:ascii="Arial" w:hAnsi="Arial" w:cs="Arial"/>
          <w:color w:val="000000"/>
          <w:szCs w:val="24"/>
        </w:rPr>
        <w:t>Tuburile de PVC vor fi pastrate uscate si vor fi asigurate  impotriva patrunderii corpurilor straine in interiorul lor.</w:t>
      </w:r>
    </w:p>
    <w:p w14:paraId="4CC09587" w14:textId="77777777" w:rsidR="00657E8D" w:rsidRPr="00F2434B" w:rsidRDefault="00657E8D" w:rsidP="00657E8D">
      <w:pPr>
        <w:pStyle w:val="BodyTextIndent2"/>
        <w:ind w:left="0" w:firstLine="360"/>
        <w:rPr>
          <w:rFonts w:ascii="Arial" w:hAnsi="Arial" w:cs="Arial"/>
          <w:color w:val="000000"/>
          <w:szCs w:val="24"/>
        </w:rPr>
      </w:pPr>
      <w:r w:rsidRPr="00F2434B">
        <w:rPr>
          <w:rFonts w:ascii="Arial" w:hAnsi="Arial" w:cs="Arial"/>
          <w:color w:val="000000"/>
          <w:szCs w:val="24"/>
        </w:rPr>
        <w:t xml:space="preserve">Tuburile cu diametrul pana la </w:t>
      </w:r>
      <w:smartTag w:uri="urn:schemas-microsoft-com:office:smarttags" w:element="metricconverter">
        <w:smartTagPr>
          <w:attr w:name="ProductID" w:val="25 mm"/>
        </w:smartTagPr>
        <w:r w:rsidRPr="00F2434B">
          <w:rPr>
            <w:rFonts w:ascii="Arial" w:hAnsi="Arial" w:cs="Arial"/>
            <w:color w:val="000000"/>
            <w:szCs w:val="24"/>
          </w:rPr>
          <w:t>25 mm</w:t>
        </w:r>
      </w:smartTag>
      <w:r w:rsidRPr="00F2434B">
        <w:rPr>
          <w:rFonts w:ascii="Arial" w:hAnsi="Arial" w:cs="Arial"/>
          <w:color w:val="000000"/>
          <w:szCs w:val="24"/>
        </w:rPr>
        <w:t xml:space="preserve"> se vor curba cu arcul de incovoiere de sectiune adecvata. Pentru diametre mai mari tuburile se incalzesc intai si se utilizeaza o coarda de cauciuc introdusa in tub pentru incovoiere. Raza minima de curbura va fi de minimum 4 diametre.</w:t>
      </w:r>
    </w:p>
    <w:p w14:paraId="13354326" w14:textId="77777777" w:rsidR="00657E8D" w:rsidRPr="00F2434B" w:rsidRDefault="00657E8D" w:rsidP="00657E8D">
      <w:pPr>
        <w:pStyle w:val="BodyTextIndent2"/>
        <w:ind w:left="0" w:firstLine="360"/>
        <w:rPr>
          <w:rFonts w:ascii="Arial" w:hAnsi="Arial" w:cs="Arial"/>
          <w:color w:val="000000"/>
          <w:szCs w:val="24"/>
        </w:rPr>
      </w:pPr>
      <w:r w:rsidRPr="00F2434B">
        <w:rPr>
          <w:rFonts w:ascii="Arial" w:hAnsi="Arial" w:cs="Arial"/>
          <w:color w:val="000000"/>
          <w:szCs w:val="24"/>
        </w:rPr>
        <w:t>Tuburile inglobate in beton se monteaza inainte de inchiderea cofrajului, fiind bine fixate.</w:t>
      </w:r>
    </w:p>
    <w:p w14:paraId="7D5DB9E1" w14:textId="66C96CD0" w:rsidR="00657E8D" w:rsidRDefault="00657E8D" w:rsidP="00657E8D">
      <w:pPr>
        <w:pStyle w:val="BodyTextIndent2"/>
        <w:ind w:left="0" w:firstLine="360"/>
        <w:rPr>
          <w:rFonts w:ascii="Arial" w:hAnsi="Arial" w:cs="Arial"/>
          <w:color w:val="000000"/>
          <w:szCs w:val="24"/>
        </w:rPr>
      </w:pPr>
      <w:r w:rsidRPr="00F2434B">
        <w:rPr>
          <w:rFonts w:ascii="Arial" w:hAnsi="Arial" w:cs="Arial"/>
          <w:color w:val="000000"/>
          <w:szCs w:val="24"/>
        </w:rPr>
        <w:t>La grosimi mici si mijlocii ale stratului de beton se recomanda montarea in mijlocul startului de beton.</w:t>
      </w:r>
    </w:p>
    <w:p w14:paraId="765615CC" w14:textId="77777777" w:rsidR="002C4E68" w:rsidRPr="008001FC" w:rsidRDefault="002C4E68" w:rsidP="002C4E68">
      <w:pPr>
        <w:ind w:firstLine="720"/>
        <w:jc w:val="both"/>
        <w:rPr>
          <w:rFonts w:ascii="Arial" w:hAnsi="Arial" w:cs="Arial"/>
          <w:b/>
          <w:bCs/>
          <w:sz w:val="24"/>
          <w:szCs w:val="24"/>
          <w:u w:val="single"/>
          <w:lang w:val="pt-PT"/>
        </w:rPr>
      </w:pPr>
      <w:r w:rsidRPr="008001FC">
        <w:rPr>
          <w:rFonts w:ascii="Arial" w:hAnsi="Arial" w:cs="Arial"/>
          <w:b/>
          <w:bCs/>
          <w:sz w:val="24"/>
          <w:szCs w:val="24"/>
          <w:u w:val="single"/>
          <w:lang w:val="pt-PT"/>
        </w:rPr>
        <w:t>Se va depune declaratie pe proprie raspundere prin care ofertantul isi asuma asigurarea tuturol caracteristicilor solicitati.</w:t>
      </w:r>
    </w:p>
    <w:p w14:paraId="362E2E93" w14:textId="77777777" w:rsidR="002C4E68" w:rsidRPr="00F2434B" w:rsidRDefault="002C4E68" w:rsidP="00657E8D">
      <w:pPr>
        <w:pStyle w:val="BodyTextIndent2"/>
        <w:ind w:left="0" w:firstLine="360"/>
        <w:rPr>
          <w:rFonts w:ascii="Arial" w:hAnsi="Arial" w:cs="Arial"/>
          <w:color w:val="000000"/>
          <w:szCs w:val="24"/>
        </w:rPr>
      </w:pPr>
    </w:p>
    <w:p w14:paraId="0FB0EBF8" w14:textId="77777777" w:rsidR="00657E8D" w:rsidRPr="00F2434B" w:rsidRDefault="00657E8D" w:rsidP="00657E8D">
      <w:pPr>
        <w:pStyle w:val="BodyTextIndent2"/>
        <w:ind w:left="1790" w:firstLine="0"/>
        <w:rPr>
          <w:rFonts w:ascii="Arial" w:hAnsi="Arial" w:cs="Arial"/>
          <w:iCs/>
          <w:color w:val="FF0000"/>
          <w:szCs w:val="24"/>
        </w:rPr>
      </w:pPr>
    </w:p>
    <w:p w14:paraId="11594D0F" w14:textId="77777777" w:rsidR="00657E8D" w:rsidRPr="003B12BE" w:rsidRDefault="00657E8D" w:rsidP="008C24C1">
      <w:pPr>
        <w:pStyle w:val="BodyTextIndent2"/>
        <w:numPr>
          <w:ilvl w:val="2"/>
          <w:numId w:val="66"/>
        </w:numPr>
        <w:rPr>
          <w:rFonts w:ascii="Arial" w:hAnsi="Arial" w:cs="Arial"/>
          <w:b/>
          <w:iCs/>
          <w:color w:val="000000"/>
          <w:szCs w:val="24"/>
        </w:rPr>
      </w:pPr>
      <w:r w:rsidRPr="003B12BE">
        <w:rPr>
          <w:rFonts w:ascii="Arial" w:hAnsi="Arial" w:cs="Arial"/>
          <w:b/>
          <w:iCs/>
          <w:color w:val="000000"/>
          <w:szCs w:val="24"/>
        </w:rPr>
        <w:t xml:space="preserve"> Aparate electrice </w:t>
      </w:r>
    </w:p>
    <w:p w14:paraId="29EDE243" w14:textId="77777777" w:rsidR="00657E8D" w:rsidRPr="00F2434B" w:rsidRDefault="00657E8D" w:rsidP="0037586F">
      <w:pPr>
        <w:pStyle w:val="BodyTextIndent2"/>
        <w:numPr>
          <w:ilvl w:val="0"/>
          <w:numId w:val="19"/>
        </w:numPr>
        <w:rPr>
          <w:rFonts w:ascii="Arial" w:hAnsi="Arial" w:cs="Arial"/>
          <w:iCs/>
          <w:color w:val="000000"/>
          <w:szCs w:val="24"/>
        </w:rPr>
      </w:pPr>
      <w:r w:rsidRPr="00F2434B">
        <w:rPr>
          <w:rFonts w:ascii="Arial" w:hAnsi="Arial" w:cs="Arial"/>
          <w:bCs/>
          <w:i/>
          <w:iCs/>
          <w:color w:val="000000"/>
          <w:szCs w:val="24"/>
        </w:rPr>
        <w:t xml:space="preserve"> Aparatele electrice pentru tablouri</w:t>
      </w:r>
    </w:p>
    <w:p w14:paraId="260DE574" w14:textId="7DE71B2E" w:rsidR="00657E8D" w:rsidRPr="00F2434B" w:rsidRDefault="00657E8D" w:rsidP="00657E8D">
      <w:pPr>
        <w:jc w:val="both"/>
        <w:rPr>
          <w:rFonts w:ascii="Arial" w:hAnsi="Arial" w:cs="Arial"/>
          <w:color w:val="000000"/>
          <w:sz w:val="24"/>
          <w:szCs w:val="24"/>
        </w:rPr>
      </w:pPr>
      <w:r w:rsidRPr="00F2434B">
        <w:rPr>
          <w:rFonts w:ascii="Arial" w:hAnsi="Arial" w:cs="Arial"/>
          <w:bCs/>
          <w:i/>
          <w:iCs/>
          <w:color w:val="000000"/>
          <w:sz w:val="24"/>
          <w:szCs w:val="24"/>
        </w:rPr>
        <w:tab/>
      </w:r>
      <w:r w:rsidRPr="00F2434B">
        <w:rPr>
          <w:rFonts w:ascii="Arial" w:hAnsi="Arial" w:cs="Arial"/>
          <w:color w:val="000000"/>
          <w:sz w:val="24"/>
          <w:szCs w:val="24"/>
        </w:rPr>
        <w:t>Echiparea tablourilor electrice se va realiza conform sc</w:t>
      </w:r>
      <w:r w:rsidR="00B67103">
        <w:rPr>
          <w:rFonts w:ascii="Arial" w:hAnsi="Arial" w:cs="Arial"/>
          <w:color w:val="000000"/>
          <w:sz w:val="24"/>
          <w:szCs w:val="24"/>
        </w:rPr>
        <w:t>h</w:t>
      </w:r>
      <w:r w:rsidRPr="00F2434B">
        <w:rPr>
          <w:rFonts w:ascii="Arial" w:hAnsi="Arial" w:cs="Arial"/>
          <w:color w:val="000000"/>
          <w:sz w:val="24"/>
          <w:szCs w:val="24"/>
        </w:rPr>
        <w:t>emelor elaborate de proiectant, cu aparate de tipul indicat in desene.</w:t>
      </w:r>
    </w:p>
    <w:p w14:paraId="7E28670F" w14:textId="77777777" w:rsidR="00657E8D" w:rsidRPr="00F2434B" w:rsidRDefault="00657E8D" w:rsidP="0037586F">
      <w:pPr>
        <w:numPr>
          <w:ilvl w:val="0"/>
          <w:numId w:val="19"/>
        </w:numPr>
        <w:jc w:val="both"/>
        <w:rPr>
          <w:rFonts w:ascii="Arial" w:hAnsi="Arial" w:cs="Arial"/>
          <w:i/>
          <w:iCs/>
          <w:color w:val="000000"/>
          <w:sz w:val="24"/>
          <w:szCs w:val="24"/>
        </w:rPr>
      </w:pPr>
      <w:r w:rsidRPr="00F2434B">
        <w:rPr>
          <w:rFonts w:ascii="Arial" w:hAnsi="Arial" w:cs="Arial"/>
          <w:i/>
          <w:iCs/>
          <w:color w:val="000000"/>
          <w:sz w:val="24"/>
          <w:szCs w:val="24"/>
        </w:rPr>
        <w:t xml:space="preserve"> Sigurante </w:t>
      </w:r>
    </w:p>
    <w:p w14:paraId="6F069512" w14:textId="77777777" w:rsidR="00657E8D" w:rsidRPr="00F2434B" w:rsidRDefault="00657E8D" w:rsidP="00657E8D">
      <w:pPr>
        <w:jc w:val="both"/>
        <w:rPr>
          <w:rFonts w:ascii="Arial" w:hAnsi="Arial" w:cs="Arial"/>
          <w:color w:val="000000"/>
          <w:sz w:val="24"/>
          <w:szCs w:val="24"/>
        </w:rPr>
      </w:pPr>
      <w:r w:rsidRPr="00F2434B">
        <w:rPr>
          <w:rFonts w:ascii="Arial" w:hAnsi="Arial" w:cs="Arial"/>
          <w:i/>
          <w:iCs/>
          <w:color w:val="000000"/>
          <w:sz w:val="24"/>
          <w:szCs w:val="24"/>
        </w:rPr>
        <w:tab/>
      </w:r>
      <w:r w:rsidRPr="00F2434B">
        <w:rPr>
          <w:rFonts w:ascii="Arial" w:hAnsi="Arial" w:cs="Arial"/>
          <w:color w:val="000000"/>
          <w:sz w:val="24"/>
          <w:szCs w:val="24"/>
        </w:rPr>
        <w:t>Sigurantele utilizate vor fi de tipul industrial adica:</w:t>
      </w:r>
    </w:p>
    <w:p w14:paraId="6A91BFA9" w14:textId="77777777" w:rsidR="00657E8D" w:rsidRPr="00F2434B" w:rsidRDefault="00657E8D" w:rsidP="0037586F">
      <w:pPr>
        <w:numPr>
          <w:ilvl w:val="0"/>
          <w:numId w:val="10"/>
        </w:numPr>
        <w:tabs>
          <w:tab w:val="num" w:pos="1800"/>
        </w:tabs>
        <w:ind w:left="1800"/>
        <w:jc w:val="both"/>
        <w:rPr>
          <w:rFonts w:ascii="Arial" w:hAnsi="Arial" w:cs="Arial"/>
          <w:color w:val="000000"/>
          <w:sz w:val="24"/>
          <w:szCs w:val="24"/>
        </w:rPr>
      </w:pPr>
      <w:r w:rsidRPr="00F2434B">
        <w:rPr>
          <w:rFonts w:ascii="Arial" w:hAnsi="Arial" w:cs="Arial"/>
          <w:color w:val="000000"/>
          <w:sz w:val="24"/>
          <w:szCs w:val="24"/>
        </w:rPr>
        <w:t>L pentru iluminat si masura</w:t>
      </w:r>
    </w:p>
    <w:p w14:paraId="7472946D" w14:textId="77777777" w:rsidR="00657E8D" w:rsidRPr="00F2434B" w:rsidRDefault="00657E8D" w:rsidP="00657E8D">
      <w:pPr>
        <w:ind w:left="720"/>
        <w:jc w:val="both"/>
        <w:rPr>
          <w:rFonts w:ascii="Arial" w:hAnsi="Arial" w:cs="Arial"/>
          <w:color w:val="000000"/>
          <w:sz w:val="24"/>
          <w:szCs w:val="24"/>
        </w:rPr>
      </w:pPr>
      <w:r w:rsidRPr="00F2434B">
        <w:rPr>
          <w:rFonts w:ascii="Arial" w:hAnsi="Arial" w:cs="Arial"/>
          <w:color w:val="000000"/>
          <w:sz w:val="24"/>
          <w:szCs w:val="24"/>
        </w:rPr>
        <w:t>Sigurantele alese vor avea urmatoarele caracteristici:</w:t>
      </w:r>
    </w:p>
    <w:p w14:paraId="6AB51839" w14:textId="77777777" w:rsidR="00657E8D" w:rsidRPr="00F2434B" w:rsidRDefault="00657E8D" w:rsidP="0037586F">
      <w:pPr>
        <w:numPr>
          <w:ilvl w:val="0"/>
          <w:numId w:val="10"/>
        </w:numPr>
        <w:tabs>
          <w:tab w:val="num" w:pos="1800"/>
        </w:tabs>
        <w:ind w:left="1800"/>
        <w:jc w:val="both"/>
        <w:rPr>
          <w:rFonts w:ascii="Arial" w:hAnsi="Arial" w:cs="Arial"/>
          <w:color w:val="000000"/>
          <w:sz w:val="24"/>
          <w:szCs w:val="24"/>
        </w:rPr>
      </w:pPr>
      <w:r w:rsidRPr="00F2434B">
        <w:rPr>
          <w:rFonts w:ascii="Arial" w:hAnsi="Arial" w:cs="Arial"/>
          <w:color w:val="000000"/>
          <w:sz w:val="24"/>
          <w:szCs w:val="24"/>
        </w:rPr>
        <w:t>declansarea cvasi-instantanee la scurt circuit</w:t>
      </w:r>
    </w:p>
    <w:p w14:paraId="406F4203" w14:textId="77777777" w:rsidR="00657E8D" w:rsidRPr="00F2434B" w:rsidRDefault="00657E8D" w:rsidP="0037586F">
      <w:pPr>
        <w:numPr>
          <w:ilvl w:val="0"/>
          <w:numId w:val="10"/>
        </w:numPr>
        <w:tabs>
          <w:tab w:val="num" w:pos="1800"/>
        </w:tabs>
        <w:ind w:left="1800"/>
        <w:jc w:val="both"/>
        <w:rPr>
          <w:rFonts w:ascii="Arial" w:hAnsi="Arial" w:cs="Arial"/>
          <w:color w:val="000000"/>
          <w:sz w:val="24"/>
          <w:szCs w:val="24"/>
        </w:rPr>
      </w:pPr>
      <w:r w:rsidRPr="00F2434B">
        <w:rPr>
          <w:rFonts w:ascii="Arial" w:hAnsi="Arial" w:cs="Arial"/>
          <w:color w:val="000000"/>
          <w:sz w:val="24"/>
          <w:szCs w:val="24"/>
        </w:rPr>
        <w:t>posibilitatea de a suporta curenti de suprasarcina</w:t>
      </w:r>
    </w:p>
    <w:p w14:paraId="074437DF" w14:textId="77777777" w:rsidR="00657E8D" w:rsidRPr="00F2434B" w:rsidRDefault="00657E8D" w:rsidP="0037586F">
      <w:pPr>
        <w:numPr>
          <w:ilvl w:val="0"/>
          <w:numId w:val="10"/>
        </w:numPr>
        <w:tabs>
          <w:tab w:val="num" w:pos="1800"/>
        </w:tabs>
        <w:ind w:left="1800"/>
        <w:jc w:val="both"/>
        <w:rPr>
          <w:rFonts w:ascii="Arial" w:hAnsi="Arial" w:cs="Arial"/>
          <w:color w:val="000000"/>
          <w:sz w:val="24"/>
          <w:szCs w:val="24"/>
        </w:rPr>
      </w:pPr>
      <w:r w:rsidRPr="00F2434B">
        <w:rPr>
          <w:rFonts w:ascii="Arial" w:hAnsi="Arial" w:cs="Arial"/>
          <w:color w:val="000000"/>
          <w:sz w:val="24"/>
          <w:szCs w:val="24"/>
        </w:rPr>
        <w:t>constructie simpla, montaj rapid</w:t>
      </w:r>
    </w:p>
    <w:p w14:paraId="5F202420" w14:textId="77777777" w:rsidR="00657E8D" w:rsidRPr="00F2434B" w:rsidRDefault="00657E8D" w:rsidP="0037586F">
      <w:pPr>
        <w:numPr>
          <w:ilvl w:val="0"/>
          <w:numId w:val="10"/>
        </w:numPr>
        <w:tabs>
          <w:tab w:val="num" w:pos="1800"/>
        </w:tabs>
        <w:ind w:left="1800"/>
        <w:jc w:val="both"/>
        <w:rPr>
          <w:rFonts w:ascii="Arial" w:hAnsi="Arial" w:cs="Arial"/>
          <w:color w:val="000000"/>
          <w:sz w:val="24"/>
          <w:szCs w:val="24"/>
        </w:rPr>
      </w:pPr>
      <w:r w:rsidRPr="00F2434B">
        <w:rPr>
          <w:rFonts w:ascii="Arial" w:hAnsi="Arial" w:cs="Arial"/>
          <w:color w:val="000000"/>
          <w:sz w:val="24"/>
          <w:szCs w:val="24"/>
        </w:rPr>
        <w:t>posibilitatea de a realiza montaje selective.</w:t>
      </w:r>
    </w:p>
    <w:p w14:paraId="6F16CFB7" w14:textId="77777777" w:rsidR="00657E8D" w:rsidRPr="00F2434B" w:rsidRDefault="00657E8D" w:rsidP="00657E8D">
      <w:pPr>
        <w:ind w:left="720"/>
        <w:jc w:val="both"/>
        <w:rPr>
          <w:rFonts w:ascii="Arial" w:hAnsi="Arial" w:cs="Arial"/>
          <w:color w:val="000000"/>
          <w:sz w:val="24"/>
          <w:szCs w:val="24"/>
        </w:rPr>
      </w:pPr>
      <w:r w:rsidRPr="00F2434B">
        <w:rPr>
          <w:rFonts w:ascii="Arial" w:hAnsi="Arial" w:cs="Arial"/>
          <w:color w:val="000000"/>
          <w:sz w:val="24"/>
          <w:szCs w:val="24"/>
        </w:rPr>
        <w:t>Sigurantele utilizate pot fi de tipul SIST, Lf, Fi, LFm sau similare.</w:t>
      </w:r>
    </w:p>
    <w:p w14:paraId="592B957E" w14:textId="77777777" w:rsidR="00657E8D" w:rsidRPr="00F2434B" w:rsidRDefault="00657E8D" w:rsidP="0037586F">
      <w:pPr>
        <w:numPr>
          <w:ilvl w:val="0"/>
          <w:numId w:val="19"/>
        </w:numPr>
        <w:jc w:val="both"/>
        <w:rPr>
          <w:rFonts w:ascii="Arial" w:hAnsi="Arial" w:cs="Arial"/>
          <w:iCs/>
          <w:color w:val="000000"/>
          <w:sz w:val="24"/>
          <w:szCs w:val="24"/>
        </w:rPr>
      </w:pPr>
      <w:r w:rsidRPr="00F2434B">
        <w:rPr>
          <w:rFonts w:ascii="Arial" w:hAnsi="Arial" w:cs="Arial"/>
          <w:iCs/>
          <w:color w:val="000000"/>
          <w:sz w:val="24"/>
          <w:szCs w:val="24"/>
        </w:rPr>
        <w:t>Contactoare</w:t>
      </w:r>
    </w:p>
    <w:p w14:paraId="7812DFE8" w14:textId="77777777" w:rsidR="00657E8D" w:rsidRPr="00F2434B" w:rsidRDefault="00657E8D" w:rsidP="00657E8D">
      <w:pPr>
        <w:pStyle w:val="BodyTextIndent2"/>
        <w:ind w:left="0"/>
        <w:rPr>
          <w:rFonts w:ascii="Arial" w:hAnsi="Arial" w:cs="Arial"/>
          <w:color w:val="000000"/>
          <w:szCs w:val="24"/>
        </w:rPr>
      </w:pPr>
      <w:r w:rsidRPr="00F2434B">
        <w:rPr>
          <w:rFonts w:ascii="Arial" w:hAnsi="Arial" w:cs="Arial"/>
          <w:color w:val="000000"/>
          <w:szCs w:val="24"/>
        </w:rPr>
        <w:t>Contactoarele se vor alege in functie de sarcina consumatorului in concordanta cu indicatiile producatorului. Ele vor fi prevazute cu contacte auxiliare si se vor putea fixa pe sina DIN.</w:t>
      </w:r>
    </w:p>
    <w:p w14:paraId="0724BF05" w14:textId="77777777" w:rsidR="00657E8D" w:rsidRPr="00F2434B" w:rsidRDefault="00657E8D" w:rsidP="0037586F">
      <w:pPr>
        <w:numPr>
          <w:ilvl w:val="0"/>
          <w:numId w:val="19"/>
        </w:numPr>
        <w:jc w:val="both"/>
        <w:rPr>
          <w:rFonts w:ascii="Arial" w:hAnsi="Arial" w:cs="Arial"/>
          <w:iCs/>
          <w:color w:val="000000"/>
          <w:sz w:val="24"/>
          <w:szCs w:val="24"/>
        </w:rPr>
      </w:pPr>
      <w:r w:rsidRPr="00F2434B">
        <w:rPr>
          <w:rFonts w:ascii="Arial" w:hAnsi="Arial" w:cs="Arial"/>
          <w:iCs/>
          <w:color w:val="000000"/>
          <w:sz w:val="24"/>
          <w:szCs w:val="24"/>
        </w:rPr>
        <w:t>Releu termic</w:t>
      </w:r>
    </w:p>
    <w:p w14:paraId="27C0E07C" w14:textId="77777777" w:rsidR="00657E8D" w:rsidRPr="00F2434B" w:rsidRDefault="00657E8D" w:rsidP="00657E8D">
      <w:pPr>
        <w:pStyle w:val="BodyTextIndent2"/>
        <w:ind w:left="0"/>
        <w:rPr>
          <w:rFonts w:ascii="Arial" w:hAnsi="Arial" w:cs="Arial"/>
          <w:color w:val="000000"/>
          <w:szCs w:val="24"/>
        </w:rPr>
      </w:pPr>
      <w:r w:rsidRPr="00F2434B">
        <w:rPr>
          <w:rFonts w:ascii="Arial" w:hAnsi="Arial" w:cs="Arial"/>
          <w:color w:val="000000"/>
          <w:szCs w:val="24"/>
        </w:rPr>
        <w:t>Releele termice vor avea urmatoarele caracteristici:</w:t>
      </w:r>
    </w:p>
    <w:p w14:paraId="2D70BB55" w14:textId="77777777" w:rsidR="00657E8D" w:rsidRPr="00F2434B" w:rsidRDefault="00657E8D" w:rsidP="0037586F">
      <w:pPr>
        <w:numPr>
          <w:ilvl w:val="0"/>
          <w:numId w:val="10"/>
        </w:numPr>
        <w:tabs>
          <w:tab w:val="num" w:pos="1800"/>
        </w:tabs>
        <w:ind w:left="1800"/>
        <w:jc w:val="both"/>
        <w:rPr>
          <w:rFonts w:ascii="Arial" w:hAnsi="Arial" w:cs="Arial"/>
          <w:color w:val="000000"/>
          <w:sz w:val="24"/>
          <w:szCs w:val="24"/>
        </w:rPr>
      </w:pPr>
      <w:r w:rsidRPr="00F2434B">
        <w:rPr>
          <w:rFonts w:ascii="Arial" w:hAnsi="Arial" w:cs="Arial"/>
          <w:color w:val="000000"/>
          <w:sz w:val="24"/>
          <w:szCs w:val="24"/>
        </w:rPr>
        <w:t>buton functional pentru selectarea valorii reglate</w:t>
      </w:r>
    </w:p>
    <w:p w14:paraId="58CF6DE4" w14:textId="77777777" w:rsidR="00657E8D" w:rsidRPr="00F2434B" w:rsidRDefault="00657E8D" w:rsidP="0037586F">
      <w:pPr>
        <w:numPr>
          <w:ilvl w:val="0"/>
          <w:numId w:val="10"/>
        </w:numPr>
        <w:tabs>
          <w:tab w:val="num" w:pos="1800"/>
        </w:tabs>
        <w:ind w:left="1800"/>
        <w:jc w:val="both"/>
        <w:rPr>
          <w:rFonts w:ascii="Arial" w:hAnsi="Arial" w:cs="Arial"/>
          <w:color w:val="000000"/>
          <w:sz w:val="24"/>
          <w:szCs w:val="24"/>
        </w:rPr>
      </w:pPr>
      <w:r w:rsidRPr="00F2434B">
        <w:rPr>
          <w:rFonts w:ascii="Arial" w:hAnsi="Arial" w:cs="Arial"/>
          <w:color w:val="000000"/>
          <w:sz w:val="24"/>
          <w:szCs w:val="24"/>
        </w:rPr>
        <w:t>mecanism de declansare diferential</w:t>
      </w:r>
    </w:p>
    <w:p w14:paraId="28B79EA5" w14:textId="77777777" w:rsidR="00657E8D" w:rsidRPr="00F2434B" w:rsidRDefault="00657E8D" w:rsidP="0037586F">
      <w:pPr>
        <w:numPr>
          <w:ilvl w:val="0"/>
          <w:numId w:val="10"/>
        </w:numPr>
        <w:tabs>
          <w:tab w:val="num" w:pos="1800"/>
        </w:tabs>
        <w:ind w:left="1800"/>
        <w:jc w:val="both"/>
        <w:rPr>
          <w:rFonts w:ascii="Arial" w:hAnsi="Arial" w:cs="Arial"/>
          <w:color w:val="000000"/>
          <w:sz w:val="24"/>
          <w:szCs w:val="24"/>
        </w:rPr>
      </w:pPr>
      <w:r w:rsidRPr="00F2434B">
        <w:rPr>
          <w:rFonts w:ascii="Arial" w:hAnsi="Arial" w:cs="Arial"/>
          <w:color w:val="000000"/>
          <w:sz w:val="24"/>
          <w:szCs w:val="24"/>
        </w:rPr>
        <w:t>semnalizarea pozitiei releului.</w:t>
      </w:r>
    </w:p>
    <w:p w14:paraId="274DD91D" w14:textId="77777777" w:rsidR="00657E8D" w:rsidRPr="00F2434B" w:rsidRDefault="00657E8D" w:rsidP="00657E8D">
      <w:pPr>
        <w:ind w:firstLine="720"/>
        <w:jc w:val="both"/>
        <w:rPr>
          <w:rFonts w:ascii="Arial" w:hAnsi="Arial" w:cs="Arial"/>
          <w:iCs/>
          <w:color w:val="000000"/>
          <w:sz w:val="24"/>
          <w:szCs w:val="24"/>
        </w:rPr>
      </w:pPr>
      <w:r w:rsidRPr="00F2434B">
        <w:rPr>
          <w:rFonts w:ascii="Arial" w:hAnsi="Arial" w:cs="Arial"/>
          <w:iCs/>
          <w:color w:val="000000"/>
          <w:sz w:val="24"/>
          <w:szCs w:val="24"/>
        </w:rPr>
        <w:t>e) Intreruptoare (Disjunctoare)</w:t>
      </w:r>
    </w:p>
    <w:p w14:paraId="708EF7B6" w14:textId="77777777" w:rsidR="00657E8D" w:rsidRPr="00F2434B" w:rsidRDefault="00657E8D" w:rsidP="00657E8D">
      <w:pPr>
        <w:pStyle w:val="BodyTextIndent2"/>
        <w:ind w:left="0"/>
        <w:rPr>
          <w:rFonts w:ascii="Arial" w:hAnsi="Arial" w:cs="Arial"/>
          <w:color w:val="000000"/>
          <w:szCs w:val="24"/>
        </w:rPr>
      </w:pPr>
      <w:r w:rsidRPr="00F2434B">
        <w:rPr>
          <w:rFonts w:ascii="Arial" w:hAnsi="Arial" w:cs="Arial"/>
          <w:color w:val="000000"/>
          <w:szCs w:val="24"/>
        </w:rPr>
        <w:t>Principalele caracteristici ale intrerupatoarelor trebuie sa fie:</w:t>
      </w:r>
    </w:p>
    <w:p w14:paraId="37C1FA94" w14:textId="77777777" w:rsidR="00657E8D" w:rsidRPr="00F2434B" w:rsidRDefault="00657E8D" w:rsidP="0037586F">
      <w:pPr>
        <w:pStyle w:val="BodyTextIndent2"/>
        <w:numPr>
          <w:ilvl w:val="0"/>
          <w:numId w:val="10"/>
        </w:numPr>
        <w:tabs>
          <w:tab w:val="num" w:pos="1800"/>
        </w:tabs>
        <w:ind w:left="1800"/>
        <w:rPr>
          <w:rFonts w:ascii="Arial" w:hAnsi="Arial" w:cs="Arial"/>
          <w:color w:val="000000"/>
          <w:szCs w:val="24"/>
        </w:rPr>
      </w:pPr>
      <w:r w:rsidRPr="00F2434B">
        <w:rPr>
          <w:rFonts w:ascii="Arial" w:hAnsi="Arial" w:cs="Arial"/>
          <w:color w:val="000000"/>
          <w:szCs w:val="24"/>
        </w:rPr>
        <w:t>sa intrerupa simultan toate fazele</w:t>
      </w:r>
    </w:p>
    <w:p w14:paraId="27B6C42D" w14:textId="77777777" w:rsidR="00657E8D" w:rsidRPr="00F2434B" w:rsidRDefault="00657E8D" w:rsidP="0037586F">
      <w:pPr>
        <w:pStyle w:val="BodyTextIndent2"/>
        <w:numPr>
          <w:ilvl w:val="0"/>
          <w:numId w:val="10"/>
        </w:numPr>
        <w:tabs>
          <w:tab w:val="num" w:pos="1800"/>
        </w:tabs>
        <w:ind w:left="1800"/>
        <w:rPr>
          <w:rFonts w:ascii="Arial" w:hAnsi="Arial" w:cs="Arial"/>
          <w:color w:val="000000"/>
          <w:szCs w:val="24"/>
        </w:rPr>
      </w:pPr>
      <w:r w:rsidRPr="00F2434B">
        <w:rPr>
          <w:rFonts w:ascii="Arial" w:hAnsi="Arial" w:cs="Arial"/>
          <w:color w:val="000000"/>
          <w:szCs w:val="24"/>
        </w:rPr>
        <w:t>sa fie echipate pe fiecare pol cu dispozitive de declansare instantanee la scurtcircuit si cu dispozitive electromagnetice pentru protectia la suprasarcina</w:t>
      </w:r>
    </w:p>
    <w:p w14:paraId="2990C5F8" w14:textId="77777777" w:rsidR="00657E8D" w:rsidRPr="00F2434B" w:rsidRDefault="00657E8D" w:rsidP="0037586F">
      <w:pPr>
        <w:pStyle w:val="BodyTextIndent2"/>
        <w:numPr>
          <w:ilvl w:val="0"/>
          <w:numId w:val="10"/>
        </w:numPr>
        <w:tabs>
          <w:tab w:val="num" w:pos="1800"/>
        </w:tabs>
        <w:ind w:left="1800"/>
        <w:rPr>
          <w:rFonts w:ascii="Arial" w:hAnsi="Arial" w:cs="Arial"/>
          <w:color w:val="000000"/>
          <w:szCs w:val="24"/>
        </w:rPr>
      </w:pPr>
      <w:r w:rsidRPr="00F2434B">
        <w:rPr>
          <w:rFonts w:ascii="Arial" w:hAnsi="Arial" w:cs="Arial"/>
          <w:color w:val="000000"/>
          <w:szCs w:val="24"/>
        </w:rPr>
        <w:t>sa primeasca elemente auxiliare (cu exceptia intrerupatoarelor monopolare) ca de exemplu semnalizari, blocari etc)</w:t>
      </w:r>
    </w:p>
    <w:p w14:paraId="320789D8" w14:textId="5D38FB4E" w:rsidR="00657E8D" w:rsidRDefault="00657E8D" w:rsidP="00657E8D">
      <w:pPr>
        <w:pStyle w:val="BodyTextIndent2"/>
        <w:ind w:left="0"/>
        <w:rPr>
          <w:rFonts w:ascii="Arial" w:hAnsi="Arial" w:cs="Arial"/>
          <w:color w:val="000000"/>
          <w:szCs w:val="24"/>
        </w:rPr>
      </w:pPr>
      <w:r w:rsidRPr="00F2434B">
        <w:rPr>
          <w:rFonts w:ascii="Arial" w:hAnsi="Arial" w:cs="Arial"/>
          <w:color w:val="000000"/>
          <w:szCs w:val="24"/>
        </w:rPr>
        <w:lastRenderedPageBreak/>
        <w:t>Disjuctoarele sunt monopolare, bipolare sau tripolare si se aleg in functie de curentul consumatorului si indicatiile producatorului.</w:t>
      </w:r>
    </w:p>
    <w:p w14:paraId="4C8DFD4F" w14:textId="77777777" w:rsidR="002C4E68" w:rsidRPr="008001FC" w:rsidRDefault="002C4E68" w:rsidP="002C4E68">
      <w:pPr>
        <w:ind w:firstLine="720"/>
        <w:jc w:val="both"/>
        <w:rPr>
          <w:rFonts w:ascii="Arial" w:hAnsi="Arial" w:cs="Arial"/>
          <w:b/>
          <w:bCs/>
          <w:sz w:val="24"/>
          <w:szCs w:val="24"/>
          <w:u w:val="single"/>
          <w:lang w:val="pt-PT"/>
        </w:rPr>
      </w:pPr>
      <w:r w:rsidRPr="008001FC">
        <w:rPr>
          <w:rFonts w:ascii="Arial" w:hAnsi="Arial" w:cs="Arial"/>
          <w:b/>
          <w:bCs/>
          <w:sz w:val="24"/>
          <w:szCs w:val="24"/>
          <w:u w:val="single"/>
          <w:lang w:val="pt-PT"/>
        </w:rPr>
        <w:t>Se va depune declaratie pe proprie raspundere prin care ofertantul isi asuma asigurarea tuturol caracteristicilor solicitati.</w:t>
      </w:r>
    </w:p>
    <w:p w14:paraId="6E0DB7C0" w14:textId="77777777" w:rsidR="002C4E68" w:rsidRPr="00F2434B" w:rsidRDefault="002C4E68" w:rsidP="00657E8D">
      <w:pPr>
        <w:pStyle w:val="BodyTextIndent2"/>
        <w:ind w:left="0"/>
        <w:rPr>
          <w:rFonts w:ascii="Arial" w:hAnsi="Arial" w:cs="Arial"/>
          <w:color w:val="000000"/>
          <w:szCs w:val="24"/>
        </w:rPr>
      </w:pPr>
    </w:p>
    <w:p w14:paraId="142F6D79" w14:textId="65FF0E77" w:rsidR="00657E8D" w:rsidRPr="00F2434B" w:rsidRDefault="00657E8D" w:rsidP="00657E8D">
      <w:pPr>
        <w:jc w:val="both"/>
        <w:rPr>
          <w:rFonts w:ascii="Arial" w:hAnsi="Arial" w:cs="Arial"/>
          <w:color w:val="FF0000"/>
          <w:sz w:val="24"/>
          <w:szCs w:val="24"/>
        </w:rPr>
      </w:pPr>
    </w:p>
    <w:p w14:paraId="7A878A3A" w14:textId="6D5FF69C" w:rsidR="00657E8D" w:rsidRPr="00E45C23" w:rsidRDefault="00657E8D" w:rsidP="00E45C23">
      <w:pPr>
        <w:pStyle w:val="Heading2"/>
        <w:numPr>
          <w:ilvl w:val="1"/>
          <w:numId w:val="66"/>
        </w:numPr>
        <w:rPr>
          <w:rFonts w:ascii="Arial" w:hAnsi="Arial" w:cs="Arial"/>
          <w:i w:val="0"/>
          <w:iCs w:val="0"/>
          <w:sz w:val="24"/>
          <w:szCs w:val="24"/>
        </w:rPr>
      </w:pPr>
      <w:bookmarkStart w:id="21" w:name="_Toc192155446"/>
      <w:r w:rsidRPr="00E45C23">
        <w:rPr>
          <w:rFonts w:ascii="Arial" w:hAnsi="Arial" w:cs="Arial"/>
          <w:i w:val="0"/>
          <w:iCs w:val="0"/>
          <w:sz w:val="24"/>
          <w:szCs w:val="24"/>
        </w:rPr>
        <w:t>Tehnologia de execuţie a lucrărilor</w:t>
      </w:r>
      <w:bookmarkEnd w:id="21"/>
    </w:p>
    <w:p w14:paraId="3CCEDA04"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 xml:space="preserve">Executarea canalizărilor </w:t>
      </w:r>
      <w:smartTag w:uri="urn:schemas-microsoft-com:office:smarttags" w:element="PersonName">
        <w:smartTagPr>
          <w:attr w:name="ProductID" w:val="la LES"/>
        </w:smartTagPr>
        <w:r w:rsidRPr="00F2434B">
          <w:rPr>
            <w:rFonts w:ascii="Arial" w:hAnsi="Arial" w:cs="Arial"/>
            <w:i/>
            <w:color w:val="000000"/>
            <w:sz w:val="24"/>
            <w:szCs w:val="24"/>
            <w:u w:val="single"/>
          </w:rPr>
          <w:t>la LES</w:t>
        </w:r>
      </w:smartTag>
      <w:r w:rsidRPr="00F2434B">
        <w:rPr>
          <w:rFonts w:ascii="Arial" w:hAnsi="Arial" w:cs="Arial"/>
          <w:i/>
          <w:color w:val="000000"/>
          <w:sz w:val="24"/>
          <w:szCs w:val="24"/>
          <w:u w:val="single"/>
        </w:rPr>
        <w:t xml:space="preserve"> 0.4 KV</w:t>
      </w:r>
    </w:p>
    <w:p w14:paraId="668EAA89" w14:textId="77777777" w:rsidR="00657E8D" w:rsidRPr="00F2434B" w:rsidRDefault="00657E8D" w:rsidP="00657E8D">
      <w:pPr>
        <w:ind w:firstLine="720"/>
        <w:jc w:val="both"/>
        <w:rPr>
          <w:rFonts w:ascii="Arial" w:hAnsi="Arial" w:cs="Arial"/>
          <w:b/>
          <w:color w:val="000000"/>
          <w:sz w:val="24"/>
          <w:szCs w:val="24"/>
        </w:rPr>
      </w:pPr>
      <w:r w:rsidRPr="00F2434B">
        <w:rPr>
          <w:rFonts w:ascii="Arial" w:hAnsi="Arial" w:cs="Arial"/>
          <w:i/>
          <w:color w:val="000000"/>
          <w:sz w:val="24"/>
          <w:szCs w:val="24"/>
          <w:u w:val="single"/>
        </w:rPr>
        <w:t>Organizarea lucrărilor</w:t>
      </w:r>
    </w:p>
    <w:p w14:paraId="0A3136DE" w14:textId="227B8FC7" w:rsidR="00657E8D" w:rsidRPr="00F2434B" w:rsidRDefault="0021147C" w:rsidP="00657E8D">
      <w:pPr>
        <w:ind w:firstLine="720"/>
        <w:jc w:val="both"/>
        <w:rPr>
          <w:rFonts w:ascii="Arial" w:hAnsi="Arial" w:cs="Arial"/>
          <w:color w:val="000000"/>
          <w:sz w:val="24"/>
          <w:szCs w:val="24"/>
        </w:rPr>
      </w:pPr>
      <w:r w:rsidRPr="0021147C">
        <w:rPr>
          <w:rFonts w:ascii="Arial" w:hAnsi="Arial" w:cs="Arial"/>
          <w:color w:val="000000"/>
          <w:sz w:val="24"/>
          <w:szCs w:val="24"/>
        </w:rPr>
        <w:t>In vederea pregătirii execuţiei canalizărilor LES 0.4 kV, trebuie sa se parcurgă, prin grija responsabilului de lucrare</w:t>
      </w:r>
    </w:p>
    <w:p w14:paraId="6FC7FC42" w14:textId="48C54EA6" w:rsidR="00657E8D" w:rsidRPr="00F2434B" w:rsidRDefault="00657E8D" w:rsidP="0037586F">
      <w:pPr>
        <w:numPr>
          <w:ilvl w:val="0"/>
          <w:numId w:val="2"/>
        </w:numPr>
        <w:ind w:left="0" w:firstLine="0"/>
        <w:jc w:val="both"/>
        <w:rPr>
          <w:rFonts w:ascii="Arial" w:hAnsi="Arial" w:cs="Arial"/>
          <w:color w:val="000000"/>
          <w:sz w:val="24"/>
          <w:szCs w:val="24"/>
        </w:rPr>
      </w:pPr>
      <w:r w:rsidRPr="00F2434B">
        <w:rPr>
          <w:rFonts w:ascii="Arial" w:hAnsi="Arial" w:cs="Arial"/>
          <w:color w:val="000000"/>
          <w:sz w:val="24"/>
          <w:szCs w:val="24"/>
        </w:rPr>
        <w:t>Studierea amănunţita a traseului canalizării pentru LES de 0.4 kV, propunându-se eventualele modificări de traseu. Executarea, daca se considera necesar, de sondaje in anumite puncte ale traseului  canalizării.</w:t>
      </w:r>
    </w:p>
    <w:p w14:paraId="662551C2" w14:textId="77777777" w:rsidR="00657E8D" w:rsidRPr="00F2434B" w:rsidRDefault="00657E8D" w:rsidP="0037586F">
      <w:pPr>
        <w:numPr>
          <w:ilvl w:val="0"/>
          <w:numId w:val="2"/>
        </w:numPr>
        <w:ind w:left="0" w:firstLine="0"/>
        <w:jc w:val="both"/>
        <w:rPr>
          <w:rFonts w:ascii="Arial" w:hAnsi="Arial" w:cs="Arial"/>
          <w:color w:val="000000"/>
          <w:sz w:val="24"/>
          <w:szCs w:val="24"/>
        </w:rPr>
      </w:pPr>
      <w:r w:rsidRPr="00F2434B">
        <w:rPr>
          <w:rFonts w:ascii="Arial" w:hAnsi="Arial" w:cs="Arial"/>
          <w:color w:val="000000"/>
          <w:sz w:val="24"/>
          <w:szCs w:val="24"/>
        </w:rPr>
        <w:t>Stabilirea ordinii si a metodelor de execuţie a sapaturilor si a montării cablurilor, in funcţie de lungimile acestora de pe tambure  si de condiţiile impuse de traseu.</w:t>
      </w:r>
    </w:p>
    <w:p w14:paraId="40BE5AF7" w14:textId="77777777" w:rsidR="00657E8D" w:rsidRPr="00F2434B" w:rsidRDefault="00657E8D" w:rsidP="0037586F">
      <w:pPr>
        <w:numPr>
          <w:ilvl w:val="0"/>
          <w:numId w:val="2"/>
        </w:numPr>
        <w:ind w:left="0" w:firstLine="0"/>
        <w:jc w:val="both"/>
        <w:rPr>
          <w:rFonts w:ascii="Arial" w:hAnsi="Arial" w:cs="Arial"/>
          <w:color w:val="000000"/>
          <w:sz w:val="24"/>
          <w:szCs w:val="24"/>
        </w:rPr>
      </w:pPr>
      <w:r w:rsidRPr="00F2434B">
        <w:rPr>
          <w:rFonts w:ascii="Arial" w:hAnsi="Arial" w:cs="Arial"/>
          <w:color w:val="000000"/>
          <w:sz w:val="24"/>
          <w:szCs w:val="24"/>
        </w:rPr>
        <w:t>Fixarea punctelor de amplasare a tamburelor cu cablu</w:t>
      </w:r>
    </w:p>
    <w:p w14:paraId="61B48740" w14:textId="77777777" w:rsidR="00657E8D" w:rsidRPr="00F2434B" w:rsidRDefault="00657E8D" w:rsidP="0037586F">
      <w:pPr>
        <w:numPr>
          <w:ilvl w:val="0"/>
          <w:numId w:val="2"/>
        </w:numPr>
        <w:ind w:left="0" w:firstLine="0"/>
        <w:jc w:val="both"/>
        <w:rPr>
          <w:rFonts w:ascii="Arial" w:hAnsi="Arial" w:cs="Arial"/>
          <w:color w:val="000000"/>
          <w:sz w:val="24"/>
          <w:szCs w:val="24"/>
        </w:rPr>
      </w:pPr>
      <w:r w:rsidRPr="00F2434B">
        <w:rPr>
          <w:rFonts w:ascii="Arial" w:hAnsi="Arial" w:cs="Arial"/>
          <w:color w:val="000000"/>
          <w:sz w:val="24"/>
          <w:szCs w:val="24"/>
        </w:rPr>
        <w:t>Verificarea locurilor pentru depozitarea materialelor, a sculelor, dispozitivelor si utilajelor necesare la lucrare.</w:t>
      </w:r>
    </w:p>
    <w:p w14:paraId="65B59410" w14:textId="54670D25"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In cazul existentei unor reţele electrice de cabluri sub tensiune in apropierea sau in zona traseului canalizării la LES de 0.4 kV, se vor stabili cu beneficiarul si reprezentantul unitatii de exploatare, condiţiile de lucru si masurile de protecţie a muncii ce se impun.</w:t>
      </w:r>
    </w:p>
    <w:p w14:paraId="01FE26A6" w14:textId="77777777" w:rsidR="00657E8D" w:rsidRPr="00F2434B" w:rsidRDefault="00657E8D" w:rsidP="00657E8D">
      <w:pPr>
        <w:jc w:val="both"/>
        <w:rPr>
          <w:rFonts w:ascii="Arial" w:hAnsi="Arial" w:cs="Arial"/>
          <w:b/>
          <w:color w:val="FF0000"/>
          <w:sz w:val="24"/>
          <w:szCs w:val="24"/>
        </w:rPr>
      </w:pPr>
    </w:p>
    <w:p w14:paraId="0E1D52F3"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 xml:space="preserve">Pregătirea traseului canalizării </w:t>
      </w:r>
      <w:smartTag w:uri="urn:schemas-microsoft-com:office:smarttags" w:element="PersonName">
        <w:smartTagPr>
          <w:attr w:name="ProductID" w:val="la LES"/>
        </w:smartTagPr>
        <w:r w:rsidRPr="00F2434B">
          <w:rPr>
            <w:rFonts w:ascii="Arial" w:hAnsi="Arial" w:cs="Arial"/>
            <w:i/>
            <w:color w:val="000000"/>
            <w:sz w:val="24"/>
            <w:szCs w:val="24"/>
            <w:u w:val="single"/>
          </w:rPr>
          <w:t>la LES</w:t>
        </w:r>
      </w:smartTag>
      <w:r w:rsidRPr="00F2434B">
        <w:rPr>
          <w:rFonts w:ascii="Arial" w:hAnsi="Arial" w:cs="Arial"/>
          <w:i/>
          <w:color w:val="000000"/>
          <w:sz w:val="24"/>
          <w:szCs w:val="24"/>
          <w:u w:val="single"/>
        </w:rPr>
        <w:t xml:space="preserve"> de 0.4 kV.</w:t>
      </w:r>
    </w:p>
    <w:p w14:paraId="1603E0F1" w14:textId="1070324A"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Daca se considera necesar , pentru clarificarea problemelor ridicate de executarea canalizărilor, se executa o serie de sondaje transversale pe direcţia liniilor electrice subterane, stabilindu-se de comun acord cu beneficiarul, soluţiile care se impun.</w:t>
      </w:r>
    </w:p>
    <w:p w14:paraId="2DD92B8F"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Atat la efecuarea sondajelor cat si la începerea lucrărilor de canalizări, executantul va solicita de la organele in drept, autorizaţia de desfacere a pavajelor si , după caz, pentru traversări.</w:t>
      </w:r>
    </w:p>
    <w:p w14:paraId="7F68D4A7"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In vederea pregătirii traseului canalizării, se vor instala panouri si îngrădiri, dulapi de sprijinire a pamantului, indicatoare de securitate etc. conform necesitaţilor din teren.</w:t>
      </w:r>
    </w:p>
    <w:p w14:paraId="73B30459"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In cazul in care lipsesc reperele fizice necesare, traseul pentru canalizare va fi pichetat.</w:t>
      </w:r>
    </w:p>
    <w:p w14:paraId="35BAC9F0" w14:textId="77777777" w:rsidR="00657E8D" w:rsidRPr="00F2434B" w:rsidRDefault="00657E8D" w:rsidP="00657E8D">
      <w:pPr>
        <w:jc w:val="both"/>
        <w:rPr>
          <w:rFonts w:ascii="Arial" w:hAnsi="Arial" w:cs="Arial"/>
          <w:b/>
          <w:color w:val="000000"/>
          <w:sz w:val="24"/>
          <w:szCs w:val="24"/>
        </w:rPr>
      </w:pPr>
    </w:p>
    <w:p w14:paraId="59E1BC8D"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Desfacerea pavajelor</w:t>
      </w:r>
    </w:p>
    <w:p w14:paraId="440B4830" w14:textId="3ECC9F00" w:rsidR="00657E8D" w:rsidRPr="00F2434B" w:rsidRDefault="0021147C" w:rsidP="00657E8D">
      <w:pPr>
        <w:ind w:firstLine="720"/>
        <w:jc w:val="both"/>
        <w:rPr>
          <w:rFonts w:ascii="Arial" w:hAnsi="Arial" w:cs="Arial"/>
          <w:color w:val="000000"/>
          <w:sz w:val="24"/>
          <w:szCs w:val="24"/>
        </w:rPr>
      </w:pPr>
      <w:r w:rsidRPr="0021147C">
        <w:rPr>
          <w:rFonts w:ascii="Arial" w:hAnsi="Arial" w:cs="Arial"/>
          <w:color w:val="000000"/>
          <w:sz w:val="24"/>
          <w:szCs w:val="24"/>
        </w:rPr>
        <w:t>Pentru pregătirea traseului santului in care urmează a se poza cablurile, se vor desface pavajele, respectându-se indicaţiile prevederile autorizaţiei emise de organele consiliilor locale.</w:t>
      </w:r>
    </w:p>
    <w:p w14:paraId="7FDD208A"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La desfacerea pavajelor se vor folosi scule, dispozitive de lucru si utilaje din dotarea formaţiei de lucru, in funcţie de natura pavajelor.</w:t>
      </w:r>
    </w:p>
    <w:p w14:paraId="61365CCB"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Materialele rezultate din desfacerea pavajelor se vor aşeza in stive sortate, pe trotuare sau, după caz, se vor transporta (pentru refolosire sau pentru aruncare).</w:t>
      </w:r>
    </w:p>
    <w:p w14:paraId="7D92D1F3" w14:textId="77777777" w:rsidR="00657E8D" w:rsidRPr="00F2434B" w:rsidRDefault="00657E8D" w:rsidP="00657E8D">
      <w:pPr>
        <w:jc w:val="both"/>
        <w:rPr>
          <w:rFonts w:ascii="Arial" w:hAnsi="Arial" w:cs="Arial"/>
          <w:color w:val="FF0000"/>
          <w:sz w:val="24"/>
          <w:szCs w:val="24"/>
        </w:rPr>
      </w:pPr>
    </w:p>
    <w:p w14:paraId="048D614D"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Executarea santurilor</w:t>
      </w:r>
    </w:p>
    <w:p w14:paraId="3EDA6A90"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 xml:space="preserve">Dimensiunile si forma santurilor sunt </w:t>
      </w:r>
      <w:smartTag w:uri="urn:schemas-microsoft-com:office:smarttags" w:element="metricconverter">
        <w:smartTagPr>
          <w:attr w:name="ProductID" w:val="0.8 m"/>
        </w:smartTagPr>
        <w:r w:rsidRPr="00F2434B">
          <w:rPr>
            <w:rFonts w:ascii="Arial" w:hAnsi="Arial" w:cs="Arial"/>
            <w:color w:val="000000"/>
            <w:sz w:val="24"/>
            <w:szCs w:val="24"/>
          </w:rPr>
          <w:t>0.8 m</w:t>
        </w:r>
      </w:smartTag>
      <w:r w:rsidRPr="00F2434B">
        <w:rPr>
          <w:rFonts w:ascii="Arial" w:hAnsi="Arial" w:cs="Arial"/>
          <w:color w:val="000000"/>
          <w:sz w:val="24"/>
          <w:szCs w:val="24"/>
        </w:rPr>
        <w:t xml:space="preserve"> adâncime si </w:t>
      </w:r>
      <w:smartTag w:uri="urn:schemas-microsoft-com:office:smarttags" w:element="metricconverter">
        <w:smartTagPr>
          <w:attr w:name="ProductID" w:val="0.4 m"/>
        </w:smartTagPr>
        <w:r w:rsidRPr="00F2434B">
          <w:rPr>
            <w:rFonts w:ascii="Arial" w:hAnsi="Arial" w:cs="Arial"/>
            <w:color w:val="000000"/>
            <w:sz w:val="24"/>
            <w:szCs w:val="24"/>
          </w:rPr>
          <w:t>0.4 m</w:t>
        </w:r>
      </w:smartTag>
      <w:r w:rsidRPr="00F2434B">
        <w:rPr>
          <w:rFonts w:ascii="Arial" w:hAnsi="Arial" w:cs="Arial"/>
          <w:color w:val="000000"/>
          <w:sz w:val="24"/>
          <w:szCs w:val="24"/>
        </w:rPr>
        <w:t xml:space="preserve"> latime. Pe traseele unde exista instalaţii de cabluri electrice in funcţie de instalaţiile utilitare (conducte de apa, conducte de gaze,conducte de termoficare) sapaturile se vor executa manual si cu mare atenţie.</w:t>
      </w:r>
    </w:p>
    <w:p w14:paraId="5C36FADD"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 xml:space="preserve">In cazul executării manuale a santurilor , sapaturile se vor face cu ajutorul târnăcopului pana la o adâncime de </w:t>
      </w:r>
      <w:smartTag w:uri="urn:schemas-microsoft-com:office:smarttags" w:element="metricconverter">
        <w:smartTagPr>
          <w:attr w:name="ProductID" w:val="0.4 m"/>
        </w:smartTagPr>
        <w:r w:rsidRPr="00F2434B">
          <w:rPr>
            <w:rFonts w:ascii="Arial" w:hAnsi="Arial" w:cs="Arial"/>
            <w:color w:val="000000"/>
            <w:sz w:val="24"/>
            <w:szCs w:val="24"/>
          </w:rPr>
          <w:t>0.4 m</w:t>
        </w:r>
      </w:smartTag>
      <w:r w:rsidRPr="00F2434B">
        <w:rPr>
          <w:rFonts w:ascii="Arial" w:hAnsi="Arial" w:cs="Arial"/>
          <w:color w:val="000000"/>
          <w:sz w:val="24"/>
          <w:szCs w:val="24"/>
        </w:rPr>
        <w:t>, după care este permisa numai folosirea lopeţilor sau, cu mare atenţie a cazmalelor.</w:t>
      </w:r>
    </w:p>
    <w:p w14:paraId="4442E759"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Daca cu ocazia executării lucrărilor de sapaturi sunt descoperite instalaţii subterane nesemnalate in prealabil, se va opri si se va stabili natura acestor instalaţi, seful de lucrare luând masuri pentru evitarea deteriorării instalatiilor respective.</w:t>
      </w:r>
    </w:p>
    <w:p w14:paraId="55B20CDC"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Sapaturile in apropierea cărora se circula vor fi marcate vizibil si prevăzute cu mijloace de protecţie corespunzătoare pentru prevenirea căderii mijloacelor de transport sau a persoanelor.</w:t>
      </w:r>
    </w:p>
    <w:p w14:paraId="2AA4315C"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lastRenderedPageBreak/>
        <w:tab/>
        <w:t>Sapaturile pentru canalizări LES de 0.4 kV trebuie executate , pe cat posibil, in cel mai scurt timp înainte de pozarea cablurilor.</w:t>
      </w:r>
    </w:p>
    <w:p w14:paraId="78065D4D"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FF0000"/>
          <w:sz w:val="24"/>
          <w:szCs w:val="24"/>
        </w:rPr>
        <w:tab/>
      </w:r>
      <w:r w:rsidRPr="00F2434B">
        <w:rPr>
          <w:rFonts w:ascii="Arial" w:hAnsi="Arial" w:cs="Arial"/>
          <w:color w:val="000000"/>
          <w:sz w:val="24"/>
          <w:szCs w:val="24"/>
        </w:rPr>
        <w:t>Pamantul provenit din sapaturi trebuie aşezat la o distanta de cel puţin 0.5m de la marginea pereţilor sapaturilor.</w:t>
      </w:r>
    </w:p>
    <w:p w14:paraId="27364CBC"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In cazul in care canalizările de LES se executa pe un traseu existent , cablurile si manşoanele care raman suspendate, in urma unor sapaturi mai adanci decat poziţia lor in pamant, vor fi sustinute prin consolidarea pe scanduri si grinzi sau prin introducerea lor in jgheaburi provizorii.</w:t>
      </w:r>
    </w:p>
    <w:p w14:paraId="692A8237"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FF0000"/>
          <w:sz w:val="24"/>
          <w:szCs w:val="24"/>
        </w:rPr>
        <w:tab/>
      </w:r>
      <w:r w:rsidRPr="00F2434B">
        <w:rPr>
          <w:rFonts w:ascii="Arial" w:hAnsi="Arial" w:cs="Arial"/>
          <w:color w:val="000000"/>
          <w:sz w:val="24"/>
          <w:szCs w:val="24"/>
        </w:rPr>
        <w:t>Este interzis a se suspenda cablurile de alte cabluri sau conducte invecinate.</w:t>
      </w:r>
    </w:p>
    <w:p w14:paraId="1ED2617B"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 xml:space="preserve">In cazul santurilor cu o adancime mai mare de </w:t>
      </w:r>
      <w:smartTag w:uri="urn:schemas-microsoft-com:office:smarttags" w:element="metricconverter">
        <w:smartTagPr>
          <w:attr w:name="ProductID" w:val="1 m"/>
        </w:smartTagPr>
        <w:r w:rsidRPr="00F2434B">
          <w:rPr>
            <w:rFonts w:ascii="Arial" w:hAnsi="Arial" w:cs="Arial"/>
            <w:color w:val="000000"/>
            <w:sz w:val="24"/>
            <w:szCs w:val="24"/>
          </w:rPr>
          <w:t>1 m</w:t>
        </w:r>
      </w:smartTag>
      <w:r w:rsidRPr="00F2434B">
        <w:rPr>
          <w:rFonts w:ascii="Arial" w:hAnsi="Arial" w:cs="Arial"/>
          <w:color w:val="000000"/>
          <w:sz w:val="24"/>
          <w:szCs w:val="24"/>
        </w:rPr>
        <w:t xml:space="preserve"> , in terenuri slabe la care exista pericolul surparii malurilor este necesar ca acestea sa fie sprijinite.</w:t>
      </w:r>
    </w:p>
    <w:p w14:paraId="7C8947E7" w14:textId="77777777" w:rsidR="00657E8D" w:rsidRPr="00F2434B" w:rsidRDefault="00657E8D" w:rsidP="00657E8D">
      <w:pPr>
        <w:jc w:val="both"/>
        <w:rPr>
          <w:rFonts w:ascii="Arial" w:hAnsi="Arial" w:cs="Arial"/>
          <w:b/>
          <w:color w:val="FF0000"/>
          <w:sz w:val="24"/>
          <w:szCs w:val="24"/>
        </w:rPr>
      </w:pPr>
    </w:p>
    <w:p w14:paraId="39985F15"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Desfasurarea si pozarea cablurilor</w:t>
      </w:r>
    </w:p>
    <w:p w14:paraId="25846D57"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Inainte de pozarea cablurilor se vor efectua urmatoarele operatii pregatitoare:</w:t>
      </w:r>
    </w:p>
    <w:p w14:paraId="64636BBC" w14:textId="77777777" w:rsidR="00657E8D" w:rsidRPr="00F2434B" w:rsidRDefault="00657E8D" w:rsidP="0037586F">
      <w:pPr>
        <w:numPr>
          <w:ilvl w:val="0"/>
          <w:numId w:val="3"/>
        </w:numPr>
        <w:ind w:left="0" w:firstLine="0"/>
        <w:jc w:val="both"/>
        <w:rPr>
          <w:rFonts w:ascii="Arial" w:hAnsi="Arial" w:cs="Arial"/>
          <w:color w:val="000000"/>
          <w:sz w:val="24"/>
          <w:szCs w:val="24"/>
        </w:rPr>
      </w:pPr>
      <w:r w:rsidRPr="00F2434B">
        <w:rPr>
          <w:rFonts w:ascii="Arial" w:hAnsi="Arial" w:cs="Arial"/>
          <w:color w:val="000000"/>
          <w:sz w:val="24"/>
          <w:szCs w:val="24"/>
        </w:rPr>
        <w:t>controlul traseului de cablu in santul si subtraversarile pregatite pentru pozare. Se va urmari ca tuburile sa fie libere si fara corpuri straine in interior.</w:t>
      </w:r>
    </w:p>
    <w:p w14:paraId="5528EFED" w14:textId="77777777" w:rsidR="00657E8D" w:rsidRPr="00F2434B" w:rsidRDefault="00657E8D" w:rsidP="0037586F">
      <w:pPr>
        <w:numPr>
          <w:ilvl w:val="0"/>
          <w:numId w:val="3"/>
        </w:numPr>
        <w:ind w:left="0" w:firstLine="0"/>
        <w:jc w:val="both"/>
        <w:rPr>
          <w:rFonts w:ascii="Arial" w:hAnsi="Arial" w:cs="Arial"/>
          <w:color w:val="000000"/>
          <w:sz w:val="24"/>
          <w:szCs w:val="24"/>
        </w:rPr>
      </w:pPr>
      <w:r w:rsidRPr="00F2434B">
        <w:rPr>
          <w:rFonts w:ascii="Arial" w:hAnsi="Arial" w:cs="Arial"/>
          <w:color w:val="000000"/>
          <w:sz w:val="24"/>
          <w:szCs w:val="24"/>
        </w:rPr>
        <w:t>Controlul dispozitivului de derulare si tragere a cablului, curatirea si ungerea rolelor in aliniament si de colt</w:t>
      </w:r>
    </w:p>
    <w:p w14:paraId="1E892EC4" w14:textId="77777777" w:rsidR="00657E8D" w:rsidRPr="00F2434B" w:rsidRDefault="00657E8D" w:rsidP="0037586F">
      <w:pPr>
        <w:numPr>
          <w:ilvl w:val="0"/>
          <w:numId w:val="3"/>
        </w:numPr>
        <w:ind w:left="0" w:firstLine="0"/>
        <w:jc w:val="both"/>
        <w:rPr>
          <w:rFonts w:ascii="Arial" w:hAnsi="Arial" w:cs="Arial"/>
          <w:color w:val="000000"/>
          <w:sz w:val="24"/>
          <w:szCs w:val="24"/>
        </w:rPr>
      </w:pPr>
      <w:r w:rsidRPr="00F2434B">
        <w:rPr>
          <w:rFonts w:ascii="Arial" w:hAnsi="Arial" w:cs="Arial"/>
          <w:color w:val="000000"/>
          <w:sz w:val="24"/>
          <w:szCs w:val="24"/>
        </w:rPr>
        <w:t xml:space="preserve">Verificarea rezistentei de izolatie a cablului de pe tambur, conform PE </w:t>
      </w:r>
      <w:smartTag w:uri="urn:schemas-microsoft-com:office:smarttags" w:element="metricconverter">
        <w:smartTagPr>
          <w:attr w:name="ProductID" w:val="116 in"/>
        </w:smartTagPr>
        <w:r w:rsidRPr="00F2434B">
          <w:rPr>
            <w:rFonts w:ascii="Arial" w:hAnsi="Arial" w:cs="Arial"/>
            <w:color w:val="000000"/>
            <w:sz w:val="24"/>
            <w:szCs w:val="24"/>
          </w:rPr>
          <w:t>116 in</w:t>
        </w:r>
      </w:smartTag>
      <w:r w:rsidRPr="00F2434B">
        <w:rPr>
          <w:rFonts w:ascii="Arial" w:hAnsi="Arial" w:cs="Arial"/>
          <w:color w:val="000000"/>
          <w:sz w:val="24"/>
          <w:szCs w:val="24"/>
        </w:rPr>
        <w:t xml:space="preserve"> vigoare, folosind in acest scop inductorul.</w:t>
      </w:r>
    </w:p>
    <w:p w14:paraId="0FD3DC9D" w14:textId="77777777" w:rsidR="00657E8D" w:rsidRPr="00F2434B" w:rsidRDefault="00657E8D" w:rsidP="0037586F">
      <w:pPr>
        <w:numPr>
          <w:ilvl w:val="0"/>
          <w:numId w:val="3"/>
        </w:numPr>
        <w:ind w:left="0" w:firstLine="0"/>
        <w:jc w:val="both"/>
        <w:rPr>
          <w:rFonts w:ascii="Arial" w:hAnsi="Arial" w:cs="Arial"/>
          <w:color w:val="000000"/>
          <w:sz w:val="24"/>
          <w:szCs w:val="24"/>
        </w:rPr>
      </w:pPr>
      <w:r w:rsidRPr="00F2434B">
        <w:rPr>
          <w:rFonts w:ascii="Arial" w:hAnsi="Arial" w:cs="Arial"/>
          <w:color w:val="000000"/>
          <w:sz w:val="24"/>
          <w:szCs w:val="24"/>
        </w:rPr>
        <w:t>Asezarea tamburului cu cablu in pozitie de tragere pe marginea santului si ridicarea pe ax cu ajutorul vinciurilor.</w:t>
      </w:r>
    </w:p>
    <w:p w14:paraId="4DC32A7B"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Desfasurarea si pozarea manuala a cablurilor , comporta urmatoarele operatii:</w:t>
      </w:r>
    </w:p>
    <w:p w14:paraId="53419A68" w14:textId="77777777" w:rsidR="00657E8D" w:rsidRPr="00F2434B" w:rsidRDefault="00657E8D" w:rsidP="0037586F">
      <w:pPr>
        <w:numPr>
          <w:ilvl w:val="0"/>
          <w:numId w:val="4"/>
        </w:numPr>
        <w:tabs>
          <w:tab w:val="clear" w:pos="720"/>
        </w:tabs>
        <w:ind w:left="567" w:firstLine="284"/>
        <w:jc w:val="both"/>
        <w:rPr>
          <w:rFonts w:ascii="Arial" w:hAnsi="Arial" w:cs="Arial"/>
          <w:color w:val="000000"/>
          <w:sz w:val="24"/>
          <w:szCs w:val="24"/>
        </w:rPr>
      </w:pPr>
      <w:r w:rsidRPr="00F2434B">
        <w:rPr>
          <w:rFonts w:ascii="Arial" w:hAnsi="Arial" w:cs="Arial"/>
          <w:color w:val="000000"/>
          <w:sz w:val="24"/>
          <w:szCs w:val="24"/>
        </w:rPr>
        <w:t>curatarea santului</w:t>
      </w:r>
    </w:p>
    <w:p w14:paraId="16CD6CF0" w14:textId="77777777" w:rsidR="00657E8D" w:rsidRPr="00F2434B" w:rsidRDefault="00657E8D" w:rsidP="0037586F">
      <w:pPr>
        <w:numPr>
          <w:ilvl w:val="0"/>
          <w:numId w:val="4"/>
        </w:numPr>
        <w:tabs>
          <w:tab w:val="clear" w:pos="720"/>
        </w:tabs>
        <w:ind w:left="567" w:firstLine="284"/>
        <w:jc w:val="both"/>
        <w:rPr>
          <w:rFonts w:ascii="Arial" w:hAnsi="Arial" w:cs="Arial"/>
          <w:color w:val="000000"/>
          <w:sz w:val="24"/>
          <w:szCs w:val="24"/>
        </w:rPr>
      </w:pPr>
      <w:r w:rsidRPr="00F2434B">
        <w:rPr>
          <w:rFonts w:ascii="Arial" w:hAnsi="Arial" w:cs="Arial"/>
          <w:color w:val="000000"/>
          <w:sz w:val="24"/>
          <w:szCs w:val="24"/>
        </w:rPr>
        <w:t xml:space="preserve">asezarea pe fundul santului a unui strat de nisip de minim </w:t>
      </w:r>
      <w:smartTag w:uri="urn:schemas-microsoft-com:office:smarttags" w:element="metricconverter">
        <w:smartTagPr>
          <w:attr w:name="ProductID" w:val="10 cm"/>
        </w:smartTagPr>
        <w:r w:rsidRPr="00F2434B">
          <w:rPr>
            <w:rFonts w:ascii="Arial" w:hAnsi="Arial" w:cs="Arial"/>
            <w:color w:val="000000"/>
            <w:sz w:val="24"/>
            <w:szCs w:val="24"/>
          </w:rPr>
          <w:t>10 cm</w:t>
        </w:r>
      </w:smartTag>
      <w:r w:rsidRPr="00F2434B">
        <w:rPr>
          <w:rFonts w:ascii="Arial" w:hAnsi="Arial" w:cs="Arial"/>
          <w:color w:val="000000"/>
          <w:sz w:val="24"/>
          <w:szCs w:val="24"/>
        </w:rPr>
        <w:t xml:space="preserve"> grosime</w:t>
      </w:r>
    </w:p>
    <w:p w14:paraId="61D8EEE7" w14:textId="77777777" w:rsidR="00657E8D" w:rsidRPr="00F2434B" w:rsidRDefault="00657E8D" w:rsidP="0037586F">
      <w:pPr>
        <w:numPr>
          <w:ilvl w:val="0"/>
          <w:numId w:val="4"/>
        </w:numPr>
        <w:tabs>
          <w:tab w:val="clear" w:pos="720"/>
        </w:tabs>
        <w:ind w:left="567" w:firstLine="284"/>
        <w:jc w:val="both"/>
        <w:rPr>
          <w:rFonts w:ascii="Arial" w:hAnsi="Arial" w:cs="Arial"/>
          <w:color w:val="000000"/>
          <w:sz w:val="24"/>
          <w:szCs w:val="24"/>
        </w:rPr>
      </w:pPr>
      <w:r w:rsidRPr="00F2434B">
        <w:rPr>
          <w:rFonts w:ascii="Arial" w:hAnsi="Arial" w:cs="Arial"/>
          <w:color w:val="000000"/>
          <w:sz w:val="24"/>
          <w:szCs w:val="24"/>
        </w:rPr>
        <w:t>asezarea rolelor (de tambur, normale , de colt)</w:t>
      </w:r>
    </w:p>
    <w:p w14:paraId="5A520B34" w14:textId="77777777" w:rsidR="00657E8D" w:rsidRPr="00F2434B" w:rsidRDefault="00657E8D" w:rsidP="0037586F">
      <w:pPr>
        <w:numPr>
          <w:ilvl w:val="0"/>
          <w:numId w:val="4"/>
        </w:numPr>
        <w:tabs>
          <w:tab w:val="clear" w:pos="720"/>
        </w:tabs>
        <w:ind w:left="567" w:firstLine="284"/>
        <w:jc w:val="both"/>
        <w:rPr>
          <w:rFonts w:ascii="Arial" w:hAnsi="Arial" w:cs="Arial"/>
          <w:color w:val="000000"/>
          <w:sz w:val="24"/>
          <w:szCs w:val="24"/>
        </w:rPr>
      </w:pPr>
      <w:r w:rsidRPr="00F2434B">
        <w:rPr>
          <w:rFonts w:ascii="Arial" w:hAnsi="Arial" w:cs="Arial"/>
          <w:color w:val="000000"/>
          <w:sz w:val="24"/>
          <w:szCs w:val="24"/>
        </w:rPr>
        <w:t>desfasurarea cablului , prin invartirea tamburului, asigurându-se fixarea acestuia.</w:t>
      </w:r>
    </w:p>
    <w:p w14:paraId="1884AA53" w14:textId="77777777" w:rsidR="00657E8D" w:rsidRPr="00F2434B" w:rsidRDefault="00657E8D" w:rsidP="0037586F">
      <w:pPr>
        <w:numPr>
          <w:ilvl w:val="0"/>
          <w:numId w:val="4"/>
        </w:numPr>
        <w:tabs>
          <w:tab w:val="clear" w:pos="720"/>
        </w:tabs>
        <w:ind w:left="567" w:firstLine="284"/>
        <w:jc w:val="both"/>
        <w:rPr>
          <w:rFonts w:ascii="Arial" w:hAnsi="Arial" w:cs="Arial"/>
          <w:color w:val="000000"/>
          <w:sz w:val="24"/>
          <w:szCs w:val="24"/>
        </w:rPr>
      </w:pPr>
      <w:r w:rsidRPr="00F2434B">
        <w:rPr>
          <w:rFonts w:ascii="Arial" w:hAnsi="Arial" w:cs="Arial"/>
          <w:color w:val="000000"/>
          <w:sz w:val="24"/>
          <w:szCs w:val="24"/>
        </w:rPr>
        <w:t xml:space="preserve"> Personalul insirat in sant asigura, prin tragere, deplasarea continua a cablului pe role. Intreaga operatie se va efectua sub directa comanda a sefului formatiei de lucru (sefului de echipa)</w:t>
      </w:r>
    </w:p>
    <w:p w14:paraId="3487033A" w14:textId="77777777" w:rsidR="00657E8D" w:rsidRPr="00F2434B" w:rsidRDefault="00657E8D" w:rsidP="0037586F">
      <w:pPr>
        <w:numPr>
          <w:ilvl w:val="0"/>
          <w:numId w:val="4"/>
        </w:numPr>
        <w:tabs>
          <w:tab w:val="clear" w:pos="720"/>
        </w:tabs>
        <w:ind w:left="567" w:firstLine="284"/>
        <w:jc w:val="both"/>
        <w:rPr>
          <w:rFonts w:ascii="Arial" w:hAnsi="Arial" w:cs="Arial"/>
          <w:color w:val="000000"/>
          <w:sz w:val="24"/>
          <w:szCs w:val="24"/>
        </w:rPr>
      </w:pPr>
      <w:r w:rsidRPr="00F2434B">
        <w:rPr>
          <w:rFonts w:ascii="Arial" w:hAnsi="Arial" w:cs="Arial"/>
          <w:color w:val="000000"/>
          <w:sz w:val="24"/>
          <w:szCs w:val="24"/>
        </w:rPr>
        <w:t>mutarea cablului de pe role pe stratul de nisip (dupa terminarea desfasurarii) si marcarea acestuia pentru a nu se gresi atunci cand se pozeaza mai multe scabluri in sant).</w:t>
      </w:r>
    </w:p>
    <w:p w14:paraId="3A939014" w14:textId="77777777" w:rsidR="00657E8D" w:rsidRPr="00F2434B" w:rsidRDefault="00657E8D" w:rsidP="0037586F">
      <w:pPr>
        <w:numPr>
          <w:ilvl w:val="0"/>
          <w:numId w:val="4"/>
        </w:numPr>
        <w:tabs>
          <w:tab w:val="clear" w:pos="720"/>
        </w:tabs>
        <w:ind w:left="567" w:firstLine="284"/>
        <w:jc w:val="both"/>
        <w:rPr>
          <w:rFonts w:ascii="Arial" w:hAnsi="Arial" w:cs="Arial"/>
          <w:color w:val="000000"/>
          <w:sz w:val="24"/>
          <w:szCs w:val="24"/>
        </w:rPr>
      </w:pPr>
      <w:r w:rsidRPr="00F2434B">
        <w:rPr>
          <w:rFonts w:ascii="Arial" w:hAnsi="Arial" w:cs="Arial"/>
          <w:color w:val="000000"/>
          <w:sz w:val="24"/>
          <w:szCs w:val="24"/>
        </w:rPr>
        <w:t>Scoaterea rolelor din sant si asezarea cablurilor in pozitie definitiva .</w:t>
      </w:r>
    </w:p>
    <w:p w14:paraId="4A0B1818" w14:textId="77777777" w:rsidR="00657E8D" w:rsidRPr="00F2434B" w:rsidRDefault="00657E8D" w:rsidP="00657E8D">
      <w:pPr>
        <w:ind w:firstLine="567"/>
        <w:jc w:val="both"/>
        <w:rPr>
          <w:rFonts w:ascii="Arial" w:hAnsi="Arial" w:cs="Arial"/>
          <w:color w:val="000000"/>
          <w:sz w:val="24"/>
          <w:szCs w:val="24"/>
        </w:rPr>
      </w:pPr>
      <w:r w:rsidRPr="00F2434B">
        <w:rPr>
          <w:rFonts w:ascii="Arial" w:hAnsi="Arial" w:cs="Arial"/>
          <w:color w:val="000000"/>
          <w:sz w:val="24"/>
          <w:szCs w:val="24"/>
        </w:rPr>
        <w:t>In cazul traseelor fara obstacole , cablul poate fi desfasurat pe marginea santului prin deplasarea tamburului situat pe un carucior mobil.</w:t>
      </w:r>
    </w:p>
    <w:p w14:paraId="26A83FD7"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O atentie deosebita, indiferent de metoda folosita pentru desfasurarea si pozarea cablului, se va acorda respectarii razelor minime de curbura.</w:t>
      </w:r>
    </w:p>
    <w:p w14:paraId="1FA5DCE5"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La tragerea cablurilor prin subtraversari se vor respecta urmatoarele reguli:</w:t>
      </w:r>
    </w:p>
    <w:p w14:paraId="3918031A" w14:textId="77777777" w:rsidR="00657E8D" w:rsidRPr="00F2434B" w:rsidRDefault="00657E8D" w:rsidP="0037586F">
      <w:pPr>
        <w:numPr>
          <w:ilvl w:val="0"/>
          <w:numId w:val="5"/>
        </w:numPr>
        <w:ind w:left="0" w:firstLine="0"/>
        <w:jc w:val="both"/>
        <w:rPr>
          <w:rFonts w:ascii="Arial" w:hAnsi="Arial" w:cs="Arial"/>
          <w:color w:val="000000"/>
          <w:sz w:val="24"/>
          <w:szCs w:val="24"/>
        </w:rPr>
      </w:pPr>
      <w:r w:rsidRPr="00F2434B">
        <w:rPr>
          <w:rFonts w:ascii="Arial" w:hAnsi="Arial" w:cs="Arial"/>
          <w:color w:val="000000"/>
          <w:sz w:val="24"/>
          <w:szCs w:val="24"/>
        </w:rPr>
        <w:t>inainte de tragerea cablurilor se vor verifica tuburile din subtraversari, pentru a nu exista apa, nisip, pamant, etc.</w:t>
      </w:r>
    </w:p>
    <w:p w14:paraId="693BC1FA" w14:textId="77777777" w:rsidR="00657E8D" w:rsidRPr="00F2434B" w:rsidRDefault="00657E8D" w:rsidP="0037586F">
      <w:pPr>
        <w:numPr>
          <w:ilvl w:val="0"/>
          <w:numId w:val="5"/>
        </w:numPr>
        <w:ind w:left="0" w:firstLine="0"/>
        <w:jc w:val="both"/>
        <w:rPr>
          <w:rFonts w:ascii="Arial" w:hAnsi="Arial" w:cs="Arial"/>
          <w:color w:val="000000"/>
          <w:sz w:val="24"/>
          <w:szCs w:val="24"/>
        </w:rPr>
      </w:pPr>
      <w:r w:rsidRPr="00F2434B">
        <w:rPr>
          <w:rFonts w:ascii="Arial" w:hAnsi="Arial" w:cs="Arial"/>
          <w:color w:val="000000"/>
          <w:sz w:val="24"/>
          <w:szCs w:val="24"/>
        </w:rPr>
        <w:t>tragerea cablurilor prin subtraversari se va face numai cu ajutorul ciorapului sau a capului de tras</w:t>
      </w:r>
    </w:p>
    <w:p w14:paraId="348D833D" w14:textId="77777777" w:rsidR="00657E8D" w:rsidRPr="00F2434B" w:rsidRDefault="00657E8D" w:rsidP="0037586F">
      <w:pPr>
        <w:numPr>
          <w:ilvl w:val="0"/>
          <w:numId w:val="5"/>
        </w:numPr>
        <w:ind w:left="0" w:firstLine="0"/>
        <w:jc w:val="both"/>
        <w:rPr>
          <w:rFonts w:ascii="Arial" w:hAnsi="Arial" w:cs="Arial"/>
          <w:color w:val="000000"/>
          <w:sz w:val="24"/>
          <w:szCs w:val="24"/>
        </w:rPr>
      </w:pPr>
      <w:r w:rsidRPr="00F2434B">
        <w:rPr>
          <w:rFonts w:ascii="Arial" w:hAnsi="Arial" w:cs="Arial"/>
          <w:color w:val="000000"/>
          <w:sz w:val="24"/>
          <w:szCs w:val="24"/>
        </w:rPr>
        <w:t>in cazul desfasurarii si pozarii manuale a cablurilor, cand capatul cablurilor a ajuns la o subtraversare, se opreste tragerea , se monteaza ciorapul sau capul de tras, la care se leaga apoi un cablu de hotel sau o sarma de hotel de 4-</w:t>
      </w:r>
      <w:smartTag w:uri="urn:schemas-microsoft-com:office:smarttags" w:element="metricconverter">
        <w:smartTagPr>
          <w:attr w:name="ProductID" w:val="6 mm"/>
        </w:smartTagPr>
        <w:r w:rsidRPr="00F2434B">
          <w:rPr>
            <w:rFonts w:ascii="Arial" w:hAnsi="Arial" w:cs="Arial"/>
            <w:color w:val="000000"/>
            <w:sz w:val="24"/>
            <w:szCs w:val="24"/>
          </w:rPr>
          <w:t>6 mm</w:t>
        </w:r>
      </w:smartTag>
      <w:r w:rsidRPr="00F2434B">
        <w:rPr>
          <w:rFonts w:ascii="Arial" w:hAnsi="Arial" w:cs="Arial"/>
          <w:color w:val="000000"/>
          <w:sz w:val="24"/>
          <w:szCs w:val="24"/>
        </w:rPr>
        <w:t xml:space="preserve"> diametru. Se continua tragerea pana cand capatul de cablu a iesit de cealalta parte a subtraversarii, apoi se intrerupe din nou tragerea pentru demontarea ciorapului sau capului de tras.</w:t>
      </w:r>
    </w:p>
    <w:p w14:paraId="33F098D2" w14:textId="77777777" w:rsidR="00657E8D" w:rsidRPr="00F2434B" w:rsidRDefault="00657E8D" w:rsidP="00657E8D">
      <w:pPr>
        <w:jc w:val="both"/>
        <w:rPr>
          <w:rFonts w:ascii="Arial" w:hAnsi="Arial" w:cs="Arial"/>
          <w:b/>
          <w:color w:val="FF0000"/>
          <w:sz w:val="24"/>
          <w:szCs w:val="24"/>
        </w:rPr>
      </w:pPr>
    </w:p>
    <w:p w14:paraId="30238C14"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Introducerea cablurilor in statii, posturi de transformare si cutii de distribuţie</w:t>
      </w:r>
    </w:p>
    <w:p w14:paraId="5EC1A24C"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Montarea cablurilor car eintra sau ies in statii, posturi de transformare si cutii de distribuţie, se face incepand de la acestea. Desfasurarea si pozarea primului tronson de cablu comporta urmatoarele operatii:</w:t>
      </w:r>
    </w:p>
    <w:p w14:paraId="457C1EF1" w14:textId="77777777" w:rsidR="00657E8D" w:rsidRPr="00F2434B" w:rsidRDefault="00657E8D" w:rsidP="0037586F">
      <w:pPr>
        <w:numPr>
          <w:ilvl w:val="0"/>
          <w:numId w:val="6"/>
        </w:numPr>
        <w:ind w:left="0" w:firstLine="0"/>
        <w:jc w:val="both"/>
        <w:rPr>
          <w:rFonts w:ascii="Arial" w:hAnsi="Arial" w:cs="Arial"/>
          <w:color w:val="000000"/>
          <w:sz w:val="24"/>
          <w:szCs w:val="24"/>
        </w:rPr>
      </w:pPr>
      <w:r w:rsidRPr="00F2434B">
        <w:rPr>
          <w:rFonts w:ascii="Arial" w:hAnsi="Arial" w:cs="Arial"/>
          <w:color w:val="000000"/>
          <w:sz w:val="24"/>
          <w:szCs w:val="24"/>
        </w:rPr>
        <w:t>instalarea tamburului cu cablu la o distanta de 20-</w:t>
      </w:r>
      <w:smartTag w:uri="urn:schemas-microsoft-com:office:smarttags" w:element="metricconverter">
        <w:smartTagPr>
          <w:attr w:name="ProductID" w:val="30 m"/>
        </w:smartTagPr>
        <w:r w:rsidRPr="00F2434B">
          <w:rPr>
            <w:rFonts w:ascii="Arial" w:hAnsi="Arial" w:cs="Arial"/>
            <w:color w:val="000000"/>
            <w:sz w:val="24"/>
            <w:szCs w:val="24"/>
          </w:rPr>
          <w:t>30 m</w:t>
        </w:r>
      </w:smartTag>
      <w:r w:rsidRPr="00F2434B">
        <w:rPr>
          <w:rFonts w:ascii="Arial" w:hAnsi="Arial" w:cs="Arial"/>
          <w:color w:val="000000"/>
          <w:sz w:val="24"/>
          <w:szCs w:val="24"/>
        </w:rPr>
        <w:t xml:space="preserve"> de statie</w:t>
      </w:r>
    </w:p>
    <w:p w14:paraId="45BBDB84" w14:textId="77777777" w:rsidR="00657E8D" w:rsidRPr="00F2434B" w:rsidRDefault="00657E8D" w:rsidP="0037586F">
      <w:pPr>
        <w:numPr>
          <w:ilvl w:val="0"/>
          <w:numId w:val="6"/>
        </w:numPr>
        <w:ind w:left="0" w:firstLine="0"/>
        <w:jc w:val="both"/>
        <w:rPr>
          <w:rFonts w:ascii="Arial" w:hAnsi="Arial" w:cs="Arial"/>
          <w:color w:val="000000"/>
          <w:sz w:val="24"/>
          <w:szCs w:val="24"/>
        </w:rPr>
      </w:pPr>
      <w:r w:rsidRPr="00F2434B">
        <w:rPr>
          <w:rFonts w:ascii="Arial" w:hAnsi="Arial" w:cs="Arial"/>
          <w:color w:val="000000"/>
          <w:sz w:val="24"/>
          <w:szCs w:val="24"/>
        </w:rPr>
        <w:lastRenderedPageBreak/>
        <w:t>desfasurarea si pozarea cablului in sant in directie opusa statiei pana cand pe tambur ramane o lungime corespunzatoare pentru a ajunge la celula in care urmeaza a se racorda cablul. Se va tine seama si de rezerva necesara a fi lasata la intrarea in satie.</w:t>
      </w:r>
    </w:p>
    <w:p w14:paraId="52E13A3B" w14:textId="77777777" w:rsidR="00657E8D" w:rsidRPr="00F2434B" w:rsidRDefault="00657E8D" w:rsidP="0037586F">
      <w:pPr>
        <w:numPr>
          <w:ilvl w:val="0"/>
          <w:numId w:val="6"/>
        </w:numPr>
        <w:ind w:left="0" w:firstLine="0"/>
        <w:jc w:val="both"/>
        <w:rPr>
          <w:rFonts w:ascii="Arial" w:hAnsi="Arial" w:cs="Arial"/>
          <w:color w:val="000000"/>
          <w:sz w:val="24"/>
          <w:szCs w:val="24"/>
        </w:rPr>
      </w:pPr>
      <w:r w:rsidRPr="00F2434B">
        <w:rPr>
          <w:rFonts w:ascii="Arial" w:hAnsi="Arial" w:cs="Arial"/>
          <w:color w:val="000000"/>
          <w:sz w:val="24"/>
          <w:szCs w:val="24"/>
        </w:rPr>
        <w:t>Desfasurarea manuala a restului cablului ramas pe tambur, prin asezarea acestuia pe pamant, in bucle largi. Desfasurarea se continua pana la eliberarea capatului de pe tambur.</w:t>
      </w:r>
    </w:p>
    <w:p w14:paraId="2583DD20" w14:textId="77777777" w:rsidR="00657E8D" w:rsidRPr="00F2434B" w:rsidRDefault="00657E8D" w:rsidP="0037586F">
      <w:pPr>
        <w:numPr>
          <w:ilvl w:val="0"/>
          <w:numId w:val="6"/>
        </w:numPr>
        <w:ind w:left="0" w:firstLine="0"/>
        <w:jc w:val="both"/>
        <w:rPr>
          <w:rFonts w:ascii="Arial" w:hAnsi="Arial" w:cs="Arial"/>
          <w:color w:val="000000"/>
          <w:sz w:val="24"/>
          <w:szCs w:val="24"/>
        </w:rPr>
      </w:pPr>
      <w:r w:rsidRPr="00F2434B">
        <w:rPr>
          <w:rFonts w:ascii="Arial" w:hAnsi="Arial" w:cs="Arial"/>
          <w:color w:val="000000"/>
          <w:sz w:val="24"/>
          <w:szCs w:val="24"/>
        </w:rPr>
        <w:t>Tragerea capatului liber al cablului, din spre statie prin purtare pe maini in lungul santului.</w:t>
      </w:r>
    </w:p>
    <w:p w14:paraId="4EC6D97C" w14:textId="77777777" w:rsidR="00657E8D" w:rsidRPr="00F2434B" w:rsidRDefault="00657E8D" w:rsidP="0037586F">
      <w:pPr>
        <w:numPr>
          <w:ilvl w:val="0"/>
          <w:numId w:val="6"/>
        </w:numPr>
        <w:ind w:left="0" w:firstLine="0"/>
        <w:jc w:val="both"/>
        <w:rPr>
          <w:rFonts w:ascii="Arial" w:hAnsi="Arial" w:cs="Arial"/>
          <w:color w:val="000000"/>
          <w:sz w:val="24"/>
          <w:szCs w:val="24"/>
        </w:rPr>
      </w:pPr>
      <w:r w:rsidRPr="00F2434B">
        <w:rPr>
          <w:rFonts w:ascii="Arial" w:hAnsi="Arial" w:cs="Arial"/>
          <w:color w:val="000000"/>
          <w:sz w:val="24"/>
          <w:szCs w:val="24"/>
        </w:rPr>
        <w:t>Trecerea cablului prin tubul montat in zid si continuarea desfasurarii si pozarii (in canal sau subsol) pana la locul stabilit pentru racordare (celula sau tablou de distribuţie).</w:t>
      </w:r>
    </w:p>
    <w:p w14:paraId="3D92411D"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Pe toata perioada desfasurarii si pozarii manuale a cablului se va respecta cu strictete raza minima de curbura si se va evita franarea sau rasucirea cablului, in special la intrarea si desfasurarea buclelor.</w:t>
      </w:r>
    </w:p>
    <w:p w14:paraId="2ED8D1EC"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La intrarea cablurilor in cladiri se va face etansarea tuburilor de trecere la partea superioara a acestora pentru a se opri patrunderea apei.</w:t>
      </w:r>
    </w:p>
    <w:p w14:paraId="4EFA2326" w14:textId="77777777" w:rsidR="00657E8D" w:rsidRPr="00F2434B" w:rsidRDefault="00657E8D" w:rsidP="00657E8D">
      <w:pPr>
        <w:jc w:val="both"/>
        <w:rPr>
          <w:rFonts w:ascii="Arial" w:hAnsi="Arial" w:cs="Arial"/>
          <w:b/>
          <w:color w:val="FF0000"/>
          <w:sz w:val="24"/>
          <w:szCs w:val="24"/>
        </w:rPr>
      </w:pPr>
    </w:p>
    <w:p w14:paraId="6D234F87"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Executarea profilelor de santuri</w:t>
      </w:r>
    </w:p>
    <w:p w14:paraId="7EAEEF5E"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Dupa desfasurarea si pozarea cablurilor pe toata lungimea santului unui tronson, se marcheaza cablurile si se executa profilul.</w:t>
      </w:r>
    </w:p>
    <w:p w14:paraId="1821D6C5"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Tehnologia de executare a profilelor la cabluri comporta, de regula , urmatoarele operatii:</w:t>
      </w:r>
    </w:p>
    <w:p w14:paraId="65391383" w14:textId="77777777" w:rsidR="00657E8D" w:rsidRPr="00F2434B" w:rsidRDefault="00657E8D" w:rsidP="0037586F">
      <w:pPr>
        <w:numPr>
          <w:ilvl w:val="0"/>
          <w:numId w:val="7"/>
        </w:numPr>
        <w:ind w:left="0" w:firstLine="0"/>
        <w:jc w:val="both"/>
        <w:rPr>
          <w:rFonts w:ascii="Arial" w:hAnsi="Arial" w:cs="Arial"/>
          <w:color w:val="000000"/>
          <w:sz w:val="24"/>
          <w:szCs w:val="24"/>
        </w:rPr>
      </w:pPr>
      <w:r w:rsidRPr="00F2434B">
        <w:rPr>
          <w:rFonts w:ascii="Arial" w:hAnsi="Arial" w:cs="Arial"/>
          <w:color w:val="000000"/>
          <w:sz w:val="24"/>
          <w:szCs w:val="24"/>
        </w:rPr>
        <w:t xml:space="preserve">marcarea cablurilor pe tot traseul din </w:t>
      </w:r>
      <w:smartTag w:uri="urn:schemas-microsoft-com:office:smarttags" w:element="metricconverter">
        <w:smartTagPr>
          <w:attr w:name="ProductID" w:val="10 in"/>
        </w:smartTagPr>
        <w:r w:rsidRPr="00F2434B">
          <w:rPr>
            <w:rFonts w:ascii="Arial" w:hAnsi="Arial" w:cs="Arial"/>
            <w:color w:val="000000"/>
            <w:sz w:val="24"/>
            <w:szCs w:val="24"/>
          </w:rPr>
          <w:t>10 in</w:t>
        </w:r>
      </w:smartTag>
      <w:r w:rsidRPr="00F2434B">
        <w:rPr>
          <w:rFonts w:ascii="Arial" w:hAnsi="Arial" w:cs="Arial"/>
          <w:color w:val="000000"/>
          <w:sz w:val="24"/>
          <w:szCs w:val="24"/>
        </w:rPr>
        <w:t xml:space="preserve"> 10m, cu etichete confectionate din folie de PVC . Pe eticheta se inscrie simbolul cablului, destinatia , tensiunea si data instalarii..</w:t>
      </w:r>
    </w:p>
    <w:p w14:paraId="59AE8186" w14:textId="77777777" w:rsidR="00657E8D" w:rsidRPr="00F2434B" w:rsidRDefault="00657E8D" w:rsidP="0037586F">
      <w:pPr>
        <w:numPr>
          <w:ilvl w:val="0"/>
          <w:numId w:val="7"/>
        </w:numPr>
        <w:ind w:left="0" w:firstLine="0"/>
        <w:jc w:val="both"/>
        <w:rPr>
          <w:rFonts w:ascii="Arial" w:hAnsi="Arial" w:cs="Arial"/>
          <w:color w:val="000000"/>
          <w:sz w:val="24"/>
          <w:szCs w:val="24"/>
        </w:rPr>
      </w:pPr>
      <w:r w:rsidRPr="00F2434B">
        <w:rPr>
          <w:rFonts w:ascii="Arial" w:hAnsi="Arial" w:cs="Arial"/>
          <w:color w:val="000000"/>
          <w:sz w:val="24"/>
          <w:szCs w:val="24"/>
        </w:rPr>
        <w:t>Montarea daca este cazul , a distantierilor</w:t>
      </w:r>
    </w:p>
    <w:p w14:paraId="16ABD1F7" w14:textId="77777777" w:rsidR="00657E8D" w:rsidRPr="00F2434B" w:rsidRDefault="00657E8D" w:rsidP="0037586F">
      <w:pPr>
        <w:numPr>
          <w:ilvl w:val="0"/>
          <w:numId w:val="7"/>
        </w:numPr>
        <w:ind w:left="0" w:firstLine="0"/>
        <w:jc w:val="both"/>
        <w:rPr>
          <w:rFonts w:ascii="Arial" w:hAnsi="Arial" w:cs="Arial"/>
          <w:color w:val="000000"/>
          <w:sz w:val="24"/>
          <w:szCs w:val="24"/>
        </w:rPr>
      </w:pPr>
      <w:r w:rsidRPr="00F2434B">
        <w:rPr>
          <w:rFonts w:ascii="Arial" w:hAnsi="Arial" w:cs="Arial"/>
          <w:color w:val="000000"/>
          <w:sz w:val="24"/>
          <w:szCs w:val="24"/>
        </w:rPr>
        <w:t xml:space="preserve">Asezarea deasupra cablurilor a unui strat de nisip de </w:t>
      </w:r>
      <w:smartTag w:uri="urn:schemas-microsoft-com:office:smarttags" w:element="metricconverter">
        <w:smartTagPr>
          <w:attr w:name="ProductID" w:val="10 cm"/>
        </w:smartTagPr>
        <w:r w:rsidRPr="00F2434B">
          <w:rPr>
            <w:rFonts w:ascii="Arial" w:hAnsi="Arial" w:cs="Arial"/>
            <w:color w:val="000000"/>
            <w:sz w:val="24"/>
            <w:szCs w:val="24"/>
          </w:rPr>
          <w:t>10 cm</w:t>
        </w:r>
      </w:smartTag>
      <w:r w:rsidRPr="00F2434B">
        <w:rPr>
          <w:rFonts w:ascii="Arial" w:hAnsi="Arial" w:cs="Arial"/>
          <w:color w:val="000000"/>
          <w:sz w:val="24"/>
          <w:szCs w:val="24"/>
        </w:rPr>
        <w:t xml:space="preserve"> grosime</w:t>
      </w:r>
    </w:p>
    <w:p w14:paraId="58A2B3DD" w14:textId="4AFCA5AE" w:rsidR="00657E8D" w:rsidRPr="00F2434B" w:rsidRDefault="00657E8D" w:rsidP="0037586F">
      <w:pPr>
        <w:numPr>
          <w:ilvl w:val="0"/>
          <w:numId w:val="7"/>
        </w:numPr>
        <w:ind w:left="0" w:firstLine="0"/>
        <w:jc w:val="both"/>
        <w:rPr>
          <w:rFonts w:ascii="Arial" w:hAnsi="Arial" w:cs="Arial"/>
          <w:color w:val="000000"/>
          <w:sz w:val="24"/>
          <w:szCs w:val="24"/>
        </w:rPr>
      </w:pPr>
      <w:r w:rsidRPr="00F2434B">
        <w:rPr>
          <w:rFonts w:ascii="Arial" w:hAnsi="Arial" w:cs="Arial"/>
          <w:color w:val="000000"/>
          <w:sz w:val="24"/>
          <w:szCs w:val="24"/>
        </w:rPr>
        <w:t>Montarea sistemului de avertizare.</w:t>
      </w:r>
    </w:p>
    <w:p w14:paraId="74DB1BE5"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Inainte de astuparea santurilor , se fac schitele de executie, cu cotarea traseului si a pozitiei mansoanelor. Se indica profilurile executate, cuprinzand si alte instalatii existente. Cotarea se face fata de repere fixe si sigure, uşor vizibile pe teren. La capetele cablurilor se vor fixa etichete cu datele principale ale cablurilor respective.</w:t>
      </w:r>
    </w:p>
    <w:p w14:paraId="14CA0EA4" w14:textId="77777777" w:rsidR="00657E8D" w:rsidRPr="00F2434B" w:rsidRDefault="00657E8D" w:rsidP="00657E8D">
      <w:pPr>
        <w:ind w:firstLine="720"/>
        <w:jc w:val="both"/>
        <w:rPr>
          <w:rFonts w:ascii="Arial" w:hAnsi="Arial" w:cs="Arial"/>
          <w:b/>
          <w:color w:val="FF0000"/>
          <w:sz w:val="24"/>
          <w:szCs w:val="24"/>
        </w:rPr>
      </w:pPr>
    </w:p>
    <w:p w14:paraId="26A0532A"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Astuparea santurilor</w:t>
      </w:r>
    </w:p>
    <w:p w14:paraId="6FA344D4"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 xml:space="preserve">Astuparea santurilor se face cu pamantul rezultat din sapatura, din care s-au indepartat prin greblare, corpurile straine (cu diametre mai mari de </w:t>
      </w:r>
      <w:smartTag w:uri="urn:schemas-microsoft-com:office:smarttags" w:element="metricconverter">
        <w:smartTagPr>
          <w:attr w:name="ProductID" w:val="15 mm"/>
        </w:smartTagPr>
        <w:r w:rsidRPr="00F2434B">
          <w:rPr>
            <w:rFonts w:ascii="Arial" w:hAnsi="Arial" w:cs="Arial"/>
            <w:color w:val="000000"/>
            <w:sz w:val="24"/>
            <w:szCs w:val="24"/>
          </w:rPr>
          <w:t>15 mm</w:t>
        </w:r>
      </w:smartTag>
      <w:r w:rsidRPr="00F2434B">
        <w:rPr>
          <w:rFonts w:ascii="Arial" w:hAnsi="Arial" w:cs="Arial"/>
          <w:color w:val="000000"/>
          <w:sz w:val="24"/>
          <w:szCs w:val="24"/>
        </w:rPr>
        <w:t xml:space="preserve">) Operatia se executa in straturi succesive de </w:t>
      </w:r>
      <w:smartTag w:uri="urn:schemas-microsoft-com:office:smarttags" w:element="metricconverter">
        <w:smartTagPr>
          <w:attr w:name="ProductID" w:val="20 cm"/>
        </w:smartTagPr>
        <w:r w:rsidRPr="00F2434B">
          <w:rPr>
            <w:rFonts w:ascii="Arial" w:hAnsi="Arial" w:cs="Arial"/>
            <w:color w:val="000000"/>
            <w:sz w:val="24"/>
            <w:szCs w:val="24"/>
          </w:rPr>
          <w:t>20 cm</w:t>
        </w:r>
      </w:smartTag>
      <w:r w:rsidRPr="00F2434B">
        <w:rPr>
          <w:rFonts w:ascii="Arial" w:hAnsi="Arial" w:cs="Arial"/>
          <w:color w:val="000000"/>
          <w:sz w:val="24"/>
          <w:szCs w:val="24"/>
        </w:rPr>
        <w:t>, batute cu maiul si stropite cu apa. (daca e cazul).</w:t>
      </w:r>
    </w:p>
    <w:p w14:paraId="6594594C"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Traseele subterane de cabluri vor fi marcate prin borne sau tablite.</w:t>
      </w:r>
    </w:p>
    <w:p w14:paraId="0732A230" w14:textId="77777777" w:rsidR="00657E8D" w:rsidRPr="00F2434B" w:rsidRDefault="00657E8D" w:rsidP="00657E8D">
      <w:pPr>
        <w:ind w:firstLine="720"/>
        <w:jc w:val="both"/>
        <w:rPr>
          <w:rFonts w:ascii="Arial" w:hAnsi="Arial" w:cs="Arial"/>
          <w:b/>
          <w:color w:val="000000"/>
          <w:sz w:val="24"/>
          <w:szCs w:val="24"/>
        </w:rPr>
      </w:pPr>
    </w:p>
    <w:p w14:paraId="3C84BC4B"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Executarea fundaţiilor turnate</w:t>
      </w:r>
    </w:p>
    <w:p w14:paraId="4B384D35"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Realizarea fundatiilor de beton comporta urmatoarele etape:</w:t>
      </w:r>
    </w:p>
    <w:p w14:paraId="49F6BA6D" w14:textId="77777777" w:rsidR="00657E8D" w:rsidRPr="00F2434B" w:rsidRDefault="00657E8D" w:rsidP="0037586F">
      <w:pPr>
        <w:numPr>
          <w:ilvl w:val="0"/>
          <w:numId w:val="10"/>
        </w:numPr>
        <w:tabs>
          <w:tab w:val="num" w:pos="1440"/>
        </w:tabs>
        <w:ind w:left="993" w:firstLine="0"/>
        <w:jc w:val="both"/>
        <w:rPr>
          <w:rFonts w:ascii="Arial" w:hAnsi="Arial" w:cs="Arial"/>
          <w:color w:val="000000"/>
          <w:sz w:val="24"/>
          <w:szCs w:val="24"/>
        </w:rPr>
      </w:pPr>
      <w:r w:rsidRPr="00F2434B">
        <w:rPr>
          <w:rFonts w:ascii="Arial" w:hAnsi="Arial" w:cs="Arial"/>
          <w:color w:val="000000"/>
          <w:sz w:val="24"/>
          <w:szCs w:val="24"/>
        </w:rPr>
        <w:t>pichetarea fundatiilor</w:t>
      </w:r>
    </w:p>
    <w:p w14:paraId="195ACF14" w14:textId="77777777" w:rsidR="00657E8D" w:rsidRPr="00F2434B" w:rsidRDefault="00657E8D" w:rsidP="0037586F">
      <w:pPr>
        <w:numPr>
          <w:ilvl w:val="0"/>
          <w:numId w:val="10"/>
        </w:numPr>
        <w:tabs>
          <w:tab w:val="num" w:pos="1440"/>
        </w:tabs>
        <w:ind w:left="993" w:firstLine="0"/>
        <w:jc w:val="both"/>
        <w:rPr>
          <w:rFonts w:ascii="Arial" w:hAnsi="Arial" w:cs="Arial"/>
          <w:color w:val="000000"/>
          <w:sz w:val="24"/>
          <w:szCs w:val="24"/>
        </w:rPr>
      </w:pPr>
      <w:r w:rsidRPr="00F2434B">
        <w:rPr>
          <w:rFonts w:ascii="Arial" w:hAnsi="Arial" w:cs="Arial"/>
          <w:color w:val="000000"/>
          <w:sz w:val="24"/>
          <w:szCs w:val="24"/>
        </w:rPr>
        <w:t>saparea gropilor de fundatie</w:t>
      </w:r>
    </w:p>
    <w:p w14:paraId="4BC6DFD2" w14:textId="77777777" w:rsidR="00657E8D" w:rsidRPr="00F2434B" w:rsidRDefault="00657E8D" w:rsidP="0037586F">
      <w:pPr>
        <w:numPr>
          <w:ilvl w:val="0"/>
          <w:numId w:val="10"/>
        </w:numPr>
        <w:tabs>
          <w:tab w:val="num" w:pos="1440"/>
        </w:tabs>
        <w:ind w:left="993" w:firstLine="0"/>
        <w:jc w:val="both"/>
        <w:rPr>
          <w:rFonts w:ascii="Arial" w:hAnsi="Arial" w:cs="Arial"/>
          <w:color w:val="000000"/>
          <w:sz w:val="24"/>
          <w:szCs w:val="24"/>
        </w:rPr>
      </w:pPr>
      <w:r w:rsidRPr="00F2434B">
        <w:rPr>
          <w:rFonts w:ascii="Arial" w:hAnsi="Arial" w:cs="Arial"/>
          <w:color w:val="000000"/>
          <w:sz w:val="24"/>
          <w:szCs w:val="24"/>
        </w:rPr>
        <w:t>turnare cuzinet</w:t>
      </w:r>
    </w:p>
    <w:p w14:paraId="278565EA" w14:textId="77777777" w:rsidR="00657E8D" w:rsidRPr="00F2434B" w:rsidRDefault="00657E8D" w:rsidP="0037586F">
      <w:pPr>
        <w:numPr>
          <w:ilvl w:val="0"/>
          <w:numId w:val="10"/>
        </w:numPr>
        <w:tabs>
          <w:tab w:val="num" w:pos="1440"/>
        </w:tabs>
        <w:ind w:left="993" w:firstLine="0"/>
        <w:jc w:val="both"/>
        <w:rPr>
          <w:rFonts w:ascii="Arial" w:hAnsi="Arial" w:cs="Arial"/>
          <w:color w:val="000000"/>
          <w:sz w:val="24"/>
          <w:szCs w:val="24"/>
        </w:rPr>
      </w:pPr>
      <w:r w:rsidRPr="00F2434B">
        <w:rPr>
          <w:rFonts w:ascii="Arial" w:hAnsi="Arial" w:cs="Arial"/>
          <w:color w:val="000000"/>
          <w:sz w:val="24"/>
          <w:szCs w:val="24"/>
        </w:rPr>
        <w:t>pozitionare stalp</w:t>
      </w:r>
    </w:p>
    <w:p w14:paraId="43A387B1" w14:textId="77777777" w:rsidR="00657E8D" w:rsidRPr="00F2434B" w:rsidRDefault="00657E8D" w:rsidP="0037586F">
      <w:pPr>
        <w:numPr>
          <w:ilvl w:val="0"/>
          <w:numId w:val="10"/>
        </w:numPr>
        <w:tabs>
          <w:tab w:val="num" w:pos="1440"/>
        </w:tabs>
        <w:ind w:left="993" w:firstLine="0"/>
        <w:jc w:val="both"/>
        <w:rPr>
          <w:rFonts w:ascii="Arial" w:hAnsi="Arial" w:cs="Arial"/>
          <w:color w:val="000000"/>
          <w:sz w:val="24"/>
          <w:szCs w:val="24"/>
        </w:rPr>
      </w:pPr>
      <w:r w:rsidRPr="00F2434B">
        <w:rPr>
          <w:rFonts w:ascii="Arial" w:hAnsi="Arial" w:cs="Arial"/>
          <w:color w:val="000000"/>
          <w:sz w:val="24"/>
          <w:szCs w:val="24"/>
        </w:rPr>
        <w:t>turnare beton de umplutura</w:t>
      </w:r>
    </w:p>
    <w:p w14:paraId="7399684A" w14:textId="77777777" w:rsidR="00657E8D" w:rsidRPr="00F2434B" w:rsidRDefault="00657E8D" w:rsidP="00657E8D">
      <w:pPr>
        <w:jc w:val="both"/>
        <w:rPr>
          <w:rFonts w:ascii="Arial" w:hAnsi="Arial" w:cs="Arial"/>
          <w:b/>
          <w:color w:val="000000"/>
          <w:sz w:val="24"/>
          <w:szCs w:val="24"/>
        </w:rPr>
      </w:pPr>
    </w:p>
    <w:p w14:paraId="5F42DAAA" w14:textId="77777777" w:rsidR="00657E8D" w:rsidRPr="00F2434B" w:rsidRDefault="00657E8D" w:rsidP="00657E8D">
      <w:pPr>
        <w:jc w:val="both"/>
        <w:rPr>
          <w:rFonts w:ascii="Arial" w:hAnsi="Arial" w:cs="Arial"/>
          <w:i/>
          <w:color w:val="000000"/>
          <w:sz w:val="24"/>
          <w:szCs w:val="24"/>
          <w:u w:val="single"/>
        </w:rPr>
      </w:pPr>
      <w:r w:rsidRPr="00F2434B">
        <w:rPr>
          <w:rFonts w:ascii="Arial" w:hAnsi="Arial" w:cs="Arial"/>
          <w:i/>
          <w:color w:val="000000"/>
          <w:sz w:val="24"/>
          <w:szCs w:val="24"/>
          <w:u w:val="single"/>
        </w:rPr>
        <w:t>Echiparea si plantarea stâlpilor</w:t>
      </w:r>
    </w:p>
    <w:p w14:paraId="22CB884C"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Fazele tehnologice care trebuie executate pentru aducerea stâlpului din poziţia culcat, in care a fost lăsat de echipa de transport, in poziţie verticala, fixat definitiv in fundaţie in locul si cu orientarea necesara, sunt următoarele:</w:t>
      </w:r>
    </w:p>
    <w:p w14:paraId="75388B98" w14:textId="77777777" w:rsidR="00657E8D" w:rsidRPr="00F2434B" w:rsidRDefault="00657E8D" w:rsidP="008C24C1">
      <w:pPr>
        <w:numPr>
          <w:ilvl w:val="0"/>
          <w:numId w:val="66"/>
        </w:numPr>
        <w:ind w:left="0" w:firstLine="709"/>
        <w:jc w:val="both"/>
        <w:rPr>
          <w:rFonts w:ascii="Arial" w:hAnsi="Arial" w:cs="Arial"/>
          <w:color w:val="000000"/>
          <w:sz w:val="24"/>
          <w:szCs w:val="24"/>
        </w:rPr>
      </w:pPr>
      <w:r w:rsidRPr="00F2434B">
        <w:rPr>
          <w:rFonts w:ascii="Arial" w:hAnsi="Arial" w:cs="Arial"/>
          <w:i/>
          <w:color w:val="000000"/>
          <w:sz w:val="24"/>
          <w:szCs w:val="24"/>
        </w:rPr>
        <w:t>Pregătirea stâlpilor</w:t>
      </w:r>
      <w:r w:rsidRPr="00F2434B">
        <w:rPr>
          <w:rFonts w:ascii="Arial" w:hAnsi="Arial" w:cs="Arial"/>
          <w:color w:val="000000"/>
          <w:sz w:val="24"/>
          <w:szCs w:val="24"/>
        </w:rPr>
        <w:t xml:space="preserve">. </w:t>
      </w:r>
    </w:p>
    <w:p w14:paraId="15504B12" w14:textId="596CE684" w:rsidR="00657E8D" w:rsidRPr="00F2434B" w:rsidRDefault="00657E8D" w:rsidP="00657E8D">
      <w:pPr>
        <w:ind w:firstLine="709"/>
        <w:jc w:val="both"/>
        <w:rPr>
          <w:rFonts w:ascii="Arial" w:hAnsi="Arial" w:cs="Arial"/>
          <w:color w:val="000000"/>
          <w:sz w:val="24"/>
          <w:szCs w:val="24"/>
        </w:rPr>
      </w:pPr>
      <w:r w:rsidRPr="00F2434B">
        <w:rPr>
          <w:rFonts w:ascii="Arial" w:hAnsi="Arial" w:cs="Arial"/>
          <w:color w:val="000000"/>
          <w:sz w:val="24"/>
          <w:szCs w:val="24"/>
        </w:rPr>
        <w:t xml:space="preserve">Înainte de începerea echipării stâlpilor, seful de echipa trebuie sa verifice daca stâlpii transportaţi sunt de tipul si dimensiunile </w:t>
      </w:r>
      <w:r w:rsidR="00B67103">
        <w:rPr>
          <w:rFonts w:ascii="Arial" w:hAnsi="Arial" w:cs="Arial"/>
          <w:color w:val="000000"/>
          <w:sz w:val="24"/>
          <w:szCs w:val="24"/>
        </w:rPr>
        <w:t>ofertate</w:t>
      </w:r>
      <w:r w:rsidRPr="00F2434B">
        <w:rPr>
          <w:rFonts w:ascii="Arial" w:hAnsi="Arial" w:cs="Arial"/>
          <w:color w:val="000000"/>
          <w:sz w:val="24"/>
          <w:szCs w:val="24"/>
        </w:rPr>
        <w:t>.</w:t>
      </w:r>
    </w:p>
    <w:p w14:paraId="445CA6F7" w14:textId="3D3ED066" w:rsidR="00657E8D" w:rsidRPr="00F2434B" w:rsidRDefault="00657E8D" w:rsidP="00657E8D">
      <w:pPr>
        <w:ind w:firstLine="709"/>
        <w:jc w:val="both"/>
        <w:rPr>
          <w:rFonts w:ascii="Arial" w:hAnsi="Arial" w:cs="Arial"/>
          <w:color w:val="000000"/>
          <w:sz w:val="24"/>
          <w:szCs w:val="24"/>
        </w:rPr>
      </w:pPr>
      <w:r w:rsidRPr="00F2434B">
        <w:rPr>
          <w:rFonts w:ascii="Arial" w:hAnsi="Arial" w:cs="Arial"/>
          <w:color w:val="000000"/>
          <w:sz w:val="24"/>
          <w:szCs w:val="24"/>
        </w:rPr>
        <w:t>De asemenea, trebuie verificat daca starea tehnica si calitatea stâlpilor este corespunzătoare.</w:t>
      </w:r>
    </w:p>
    <w:p w14:paraId="317E18C4" w14:textId="77777777" w:rsidR="00657E8D" w:rsidRPr="00F2434B" w:rsidRDefault="00657E8D" w:rsidP="00657E8D">
      <w:pPr>
        <w:ind w:firstLine="709"/>
        <w:jc w:val="both"/>
        <w:rPr>
          <w:rFonts w:ascii="Arial" w:hAnsi="Arial" w:cs="Arial"/>
          <w:color w:val="FF0000"/>
          <w:sz w:val="24"/>
          <w:szCs w:val="24"/>
        </w:rPr>
      </w:pPr>
    </w:p>
    <w:p w14:paraId="4D88D22C" w14:textId="77777777" w:rsidR="00657E8D" w:rsidRPr="00F2434B" w:rsidRDefault="00657E8D" w:rsidP="008C24C1">
      <w:pPr>
        <w:numPr>
          <w:ilvl w:val="0"/>
          <w:numId w:val="66"/>
        </w:numPr>
        <w:ind w:left="0" w:firstLine="709"/>
        <w:jc w:val="both"/>
        <w:rPr>
          <w:rFonts w:ascii="Arial" w:hAnsi="Arial" w:cs="Arial"/>
          <w:i/>
          <w:color w:val="000000"/>
          <w:sz w:val="24"/>
          <w:szCs w:val="24"/>
        </w:rPr>
      </w:pPr>
      <w:r w:rsidRPr="00F2434B">
        <w:rPr>
          <w:rFonts w:ascii="Arial" w:hAnsi="Arial" w:cs="Arial"/>
          <w:i/>
          <w:color w:val="000000"/>
          <w:sz w:val="24"/>
          <w:szCs w:val="24"/>
        </w:rPr>
        <w:t>Plantarea stâlpilor</w:t>
      </w:r>
    </w:p>
    <w:p w14:paraId="14F3B9F4" w14:textId="77777777" w:rsidR="00657E8D" w:rsidRPr="00F2434B" w:rsidRDefault="00657E8D" w:rsidP="00657E8D">
      <w:pPr>
        <w:ind w:firstLine="709"/>
        <w:jc w:val="both"/>
        <w:rPr>
          <w:rFonts w:ascii="Arial" w:hAnsi="Arial" w:cs="Arial"/>
          <w:color w:val="000000"/>
          <w:sz w:val="24"/>
          <w:szCs w:val="24"/>
        </w:rPr>
      </w:pPr>
      <w:r w:rsidRPr="00F2434B">
        <w:rPr>
          <w:rFonts w:ascii="Arial" w:hAnsi="Arial" w:cs="Arial"/>
          <w:color w:val="000000"/>
          <w:sz w:val="24"/>
          <w:szCs w:val="24"/>
        </w:rPr>
        <w:lastRenderedPageBreak/>
        <w:t>Plantarea stâlpilor cuprinde toate operaţiile prin care stâlpul este adus din poziţia in care se găseşte pe teren după transport si echipare, in poziţia verticala, fixat in fundaţie.</w:t>
      </w:r>
    </w:p>
    <w:p w14:paraId="6531828E" w14:textId="77777777" w:rsidR="00657E8D" w:rsidRPr="00F2434B" w:rsidRDefault="00657E8D" w:rsidP="00657E8D">
      <w:pPr>
        <w:ind w:firstLine="709"/>
        <w:jc w:val="both"/>
        <w:rPr>
          <w:rFonts w:ascii="Arial" w:hAnsi="Arial" w:cs="Arial"/>
          <w:color w:val="000000"/>
          <w:sz w:val="24"/>
          <w:szCs w:val="24"/>
        </w:rPr>
      </w:pPr>
      <w:r w:rsidRPr="00F2434B">
        <w:rPr>
          <w:rFonts w:ascii="Arial" w:hAnsi="Arial" w:cs="Arial"/>
          <w:color w:val="000000"/>
          <w:sz w:val="24"/>
          <w:szCs w:val="24"/>
        </w:rPr>
        <w:t>Ea comporta următoarele operaţii tehnologice:</w:t>
      </w:r>
    </w:p>
    <w:p w14:paraId="376A7547" w14:textId="77777777" w:rsidR="00657E8D" w:rsidRPr="00F2434B" w:rsidRDefault="00657E8D" w:rsidP="0037586F">
      <w:pPr>
        <w:numPr>
          <w:ilvl w:val="0"/>
          <w:numId w:val="10"/>
        </w:numPr>
        <w:jc w:val="both"/>
        <w:rPr>
          <w:rFonts w:ascii="Arial" w:hAnsi="Arial" w:cs="Arial"/>
          <w:color w:val="000000"/>
          <w:sz w:val="24"/>
          <w:szCs w:val="24"/>
        </w:rPr>
      </w:pPr>
      <w:r w:rsidRPr="00F2434B">
        <w:rPr>
          <w:rFonts w:ascii="Arial" w:hAnsi="Arial" w:cs="Arial"/>
          <w:color w:val="000000"/>
          <w:sz w:val="24"/>
          <w:szCs w:val="24"/>
        </w:rPr>
        <w:t>ridicarea stâlpului</w:t>
      </w:r>
    </w:p>
    <w:p w14:paraId="0A21E9A8" w14:textId="77777777" w:rsidR="00657E8D" w:rsidRPr="00F2434B" w:rsidRDefault="00657E8D" w:rsidP="0037586F">
      <w:pPr>
        <w:numPr>
          <w:ilvl w:val="0"/>
          <w:numId w:val="10"/>
        </w:numPr>
        <w:jc w:val="both"/>
        <w:rPr>
          <w:rFonts w:ascii="Arial" w:hAnsi="Arial" w:cs="Arial"/>
          <w:color w:val="000000"/>
          <w:sz w:val="24"/>
          <w:szCs w:val="24"/>
        </w:rPr>
      </w:pPr>
      <w:r w:rsidRPr="00F2434B">
        <w:rPr>
          <w:rFonts w:ascii="Arial" w:hAnsi="Arial" w:cs="Arial"/>
          <w:color w:val="000000"/>
          <w:sz w:val="24"/>
          <w:szCs w:val="24"/>
        </w:rPr>
        <w:t>alinierea si verificarea verticalităţii stâlpului.</w:t>
      </w:r>
    </w:p>
    <w:p w14:paraId="520D82BC" w14:textId="77777777" w:rsidR="00657E8D" w:rsidRPr="00F2434B" w:rsidRDefault="00657E8D" w:rsidP="0037586F">
      <w:pPr>
        <w:numPr>
          <w:ilvl w:val="0"/>
          <w:numId w:val="10"/>
        </w:numPr>
        <w:jc w:val="both"/>
        <w:rPr>
          <w:rFonts w:ascii="Arial" w:hAnsi="Arial" w:cs="Arial"/>
          <w:color w:val="000000"/>
          <w:sz w:val="24"/>
          <w:szCs w:val="24"/>
        </w:rPr>
      </w:pPr>
      <w:r w:rsidRPr="00F2434B">
        <w:rPr>
          <w:rFonts w:ascii="Arial" w:hAnsi="Arial" w:cs="Arial"/>
          <w:color w:val="000000"/>
          <w:sz w:val="24"/>
          <w:szCs w:val="24"/>
        </w:rPr>
        <w:t>fixarea stâlpului in fundaţie</w:t>
      </w:r>
    </w:p>
    <w:p w14:paraId="6B5D42AE" w14:textId="77777777" w:rsidR="00657E8D" w:rsidRPr="00F2434B" w:rsidRDefault="00657E8D" w:rsidP="00657E8D">
      <w:pPr>
        <w:ind w:firstLine="709"/>
        <w:jc w:val="both"/>
        <w:rPr>
          <w:rFonts w:ascii="Arial" w:hAnsi="Arial" w:cs="Arial"/>
          <w:i/>
          <w:color w:val="FF0000"/>
          <w:sz w:val="24"/>
          <w:szCs w:val="24"/>
        </w:rPr>
      </w:pPr>
    </w:p>
    <w:p w14:paraId="73D40BFD" w14:textId="77777777" w:rsidR="00657E8D" w:rsidRPr="00F2434B" w:rsidRDefault="00657E8D" w:rsidP="008C24C1">
      <w:pPr>
        <w:numPr>
          <w:ilvl w:val="0"/>
          <w:numId w:val="66"/>
        </w:numPr>
        <w:ind w:left="0" w:firstLine="709"/>
        <w:jc w:val="both"/>
        <w:rPr>
          <w:rFonts w:ascii="Arial" w:hAnsi="Arial" w:cs="Arial"/>
          <w:i/>
          <w:color w:val="000000"/>
          <w:sz w:val="24"/>
          <w:szCs w:val="24"/>
        </w:rPr>
      </w:pPr>
      <w:r w:rsidRPr="00F2434B">
        <w:rPr>
          <w:rFonts w:ascii="Arial" w:hAnsi="Arial" w:cs="Arial"/>
          <w:i/>
          <w:color w:val="000000"/>
          <w:sz w:val="24"/>
          <w:szCs w:val="24"/>
        </w:rPr>
        <w:t>Alinierea stâlpilor</w:t>
      </w:r>
    </w:p>
    <w:p w14:paraId="28DCCFA3" w14:textId="0AC519E1" w:rsidR="00657E8D" w:rsidRPr="00F2434B" w:rsidRDefault="00657E8D" w:rsidP="00657E8D">
      <w:pPr>
        <w:ind w:firstLine="709"/>
        <w:jc w:val="both"/>
        <w:rPr>
          <w:rFonts w:ascii="Arial" w:hAnsi="Arial" w:cs="Arial"/>
          <w:color w:val="000000"/>
          <w:sz w:val="24"/>
          <w:szCs w:val="24"/>
        </w:rPr>
      </w:pPr>
      <w:r w:rsidRPr="00F2434B">
        <w:rPr>
          <w:rFonts w:ascii="Arial" w:hAnsi="Arial" w:cs="Arial"/>
          <w:color w:val="000000"/>
          <w:sz w:val="24"/>
          <w:szCs w:val="24"/>
        </w:rPr>
        <w:t xml:space="preserve">Aducerea stâlpilor in poziţia corecta este urmărita din momentul in care </w:t>
      </w:r>
      <w:r w:rsidR="00A85071">
        <w:rPr>
          <w:rFonts w:ascii="Arial" w:hAnsi="Arial" w:cs="Arial"/>
          <w:color w:val="000000"/>
          <w:sz w:val="24"/>
          <w:szCs w:val="24"/>
        </w:rPr>
        <w:t>se pozitioneaza pe buloane</w:t>
      </w:r>
      <w:r w:rsidRPr="00F2434B">
        <w:rPr>
          <w:rFonts w:ascii="Arial" w:hAnsi="Arial" w:cs="Arial"/>
          <w:color w:val="000000"/>
          <w:sz w:val="24"/>
          <w:szCs w:val="24"/>
        </w:rPr>
        <w:t>. Poziţia corecta este verticala prin măsurarea distantelor de la stâlp la cei 4 tarusi de control.</w:t>
      </w:r>
    </w:p>
    <w:p w14:paraId="3A167B41" w14:textId="77777777" w:rsidR="00657E8D" w:rsidRPr="00F2434B" w:rsidRDefault="00657E8D" w:rsidP="00657E8D">
      <w:pPr>
        <w:ind w:firstLine="709"/>
        <w:jc w:val="both"/>
        <w:rPr>
          <w:rFonts w:ascii="Arial" w:hAnsi="Arial" w:cs="Arial"/>
          <w:color w:val="FF0000"/>
          <w:sz w:val="24"/>
          <w:szCs w:val="24"/>
        </w:rPr>
      </w:pPr>
    </w:p>
    <w:p w14:paraId="0B833AB1" w14:textId="77777777" w:rsidR="00657E8D" w:rsidRPr="00F2434B" w:rsidRDefault="00657E8D" w:rsidP="008C24C1">
      <w:pPr>
        <w:numPr>
          <w:ilvl w:val="0"/>
          <w:numId w:val="66"/>
        </w:numPr>
        <w:ind w:left="0" w:firstLine="709"/>
        <w:jc w:val="both"/>
        <w:rPr>
          <w:rFonts w:ascii="Arial" w:hAnsi="Arial" w:cs="Arial"/>
          <w:i/>
          <w:color w:val="000000"/>
          <w:sz w:val="24"/>
          <w:szCs w:val="24"/>
        </w:rPr>
      </w:pPr>
      <w:r w:rsidRPr="00F2434B">
        <w:rPr>
          <w:rFonts w:ascii="Arial" w:hAnsi="Arial" w:cs="Arial"/>
          <w:i/>
          <w:color w:val="000000"/>
          <w:sz w:val="24"/>
          <w:szCs w:val="24"/>
        </w:rPr>
        <w:t>Fixarea stâlpilor</w:t>
      </w:r>
    </w:p>
    <w:p w14:paraId="446F561E" w14:textId="77777777" w:rsidR="001F3C7A" w:rsidRDefault="001F3C7A" w:rsidP="00657E8D">
      <w:pPr>
        <w:ind w:firstLine="709"/>
        <w:jc w:val="both"/>
        <w:rPr>
          <w:rFonts w:ascii="Arial" w:hAnsi="Arial" w:cs="Arial"/>
          <w:color w:val="000000"/>
          <w:sz w:val="24"/>
          <w:szCs w:val="24"/>
        </w:rPr>
      </w:pPr>
      <w:r>
        <w:rPr>
          <w:rFonts w:ascii="Arial" w:hAnsi="Arial" w:cs="Arial"/>
          <w:color w:val="000000"/>
          <w:sz w:val="24"/>
          <w:szCs w:val="24"/>
        </w:rPr>
        <w:t xml:space="preserve">Stalpii se monteaza in fundatii turnate. </w:t>
      </w:r>
    </w:p>
    <w:p w14:paraId="7E47911D" w14:textId="5003D31F" w:rsidR="00657E8D" w:rsidRPr="00F2434B" w:rsidRDefault="00E45C23" w:rsidP="00657E8D">
      <w:pPr>
        <w:ind w:firstLine="709"/>
        <w:jc w:val="both"/>
        <w:rPr>
          <w:rFonts w:ascii="Arial" w:hAnsi="Arial" w:cs="Arial"/>
          <w:color w:val="000000"/>
          <w:sz w:val="24"/>
          <w:szCs w:val="24"/>
        </w:rPr>
      </w:pPr>
      <w:r>
        <w:rPr>
          <w:rFonts w:ascii="Arial" w:hAnsi="Arial" w:cs="Arial"/>
          <w:color w:val="000000"/>
          <w:sz w:val="24"/>
          <w:szCs w:val="24"/>
        </w:rPr>
        <w:t xml:space="preserve">Fundatia inglobeaza carcasa de buloane. Se pozitioneaza intai carcasa de buloane in pozitia centrata in interiorul fundatiei. Se introduce betonul in groapa de fundare si se asteapta intarirea betonului. Se monteaza ulterior stalpii prin intermediul piulitelor si saibelor introduse pe buloane inaintea si dupa talpa stalpului. Cu ajutorul acestora se realizeaza si planeitatea talpii stalpului.  </w:t>
      </w:r>
    </w:p>
    <w:p w14:paraId="1A970C09" w14:textId="77777777" w:rsidR="00657E8D" w:rsidRPr="00F2434B" w:rsidRDefault="00657E8D" w:rsidP="00657E8D">
      <w:pPr>
        <w:jc w:val="both"/>
        <w:rPr>
          <w:rFonts w:ascii="Arial" w:hAnsi="Arial" w:cs="Arial"/>
          <w:color w:val="FF0000"/>
          <w:sz w:val="24"/>
          <w:szCs w:val="24"/>
        </w:rPr>
      </w:pPr>
    </w:p>
    <w:p w14:paraId="2FB56A8B"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 xml:space="preserve">Montarea </w:t>
      </w:r>
      <w:r>
        <w:rPr>
          <w:rFonts w:ascii="Arial" w:hAnsi="Arial" w:cs="Arial"/>
          <w:i/>
          <w:color w:val="000000"/>
          <w:sz w:val="24"/>
          <w:szCs w:val="24"/>
          <w:u w:val="single"/>
        </w:rPr>
        <w:t xml:space="preserve">aparatelor </w:t>
      </w:r>
      <w:r w:rsidRPr="00F2434B">
        <w:rPr>
          <w:rFonts w:ascii="Arial" w:hAnsi="Arial" w:cs="Arial"/>
          <w:i/>
          <w:color w:val="000000"/>
          <w:sz w:val="24"/>
          <w:szCs w:val="24"/>
          <w:u w:val="single"/>
        </w:rPr>
        <w:t>de iluminat public</w:t>
      </w:r>
    </w:p>
    <w:p w14:paraId="5DC535F4"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In retelele electrice de joasa tensiune subterane, iluminatul public se realizeaza folosind corpuri de iluminat echipate cu surse cu LED. In cazul acestor retele corpurile de iluminat se vor monta pe stâlpii retelei prin intermediul prelungirilor din teava – AIL stradale.</w:t>
      </w:r>
    </w:p>
    <w:p w14:paraId="71B3BB36"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Racordarea corpurilor de iluminat se realizeaza cu conductoare de tip CYY (cablu cu manta din PVC).</w:t>
      </w:r>
    </w:p>
    <w:p w14:paraId="17220433"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Se vor lega la pamant toate partile metalice din instalatiile electrice care in mod normal nu sunt sub tensiune dar care in mod accidental se pot afla.</w:t>
      </w:r>
    </w:p>
    <w:p w14:paraId="0F07DC7E" w14:textId="77777777" w:rsidR="00657E8D" w:rsidRPr="00015B78" w:rsidRDefault="00657E8D" w:rsidP="002B0A7B">
      <w:pPr>
        <w:pStyle w:val="Frspaiere3"/>
        <w:rPr>
          <w:rFonts w:ascii="Arial" w:hAnsi="Arial" w:cs="Arial"/>
          <w:sz w:val="24"/>
          <w:szCs w:val="24"/>
          <w:lang w:val="ro-RO"/>
        </w:rPr>
      </w:pPr>
    </w:p>
    <w:p w14:paraId="3BA27796" w14:textId="06063BBB" w:rsidR="00657E8D" w:rsidRPr="00F2434B" w:rsidRDefault="00657E8D" w:rsidP="00657E8D">
      <w:pPr>
        <w:pStyle w:val="BodyTextIndent3"/>
        <w:ind w:left="0"/>
        <w:rPr>
          <w:rFonts w:ascii="Arial" w:hAnsi="Arial" w:cs="Arial"/>
          <w:color w:val="000000"/>
          <w:szCs w:val="24"/>
        </w:rPr>
      </w:pPr>
      <w:r w:rsidRPr="00F2434B">
        <w:rPr>
          <w:rFonts w:ascii="Arial" w:hAnsi="Arial" w:cs="Arial"/>
          <w:color w:val="000000"/>
          <w:szCs w:val="24"/>
        </w:rPr>
        <w:t>Pentru executia lucrarilor, se vor urmari urmatoarele etape:</w:t>
      </w:r>
    </w:p>
    <w:p w14:paraId="62D2769A" w14:textId="77777777" w:rsidR="00657E8D" w:rsidRPr="00F2434B" w:rsidRDefault="00657E8D" w:rsidP="00657E8D">
      <w:pPr>
        <w:pStyle w:val="BodyTextIndent3"/>
        <w:numPr>
          <w:ilvl w:val="0"/>
          <w:numId w:val="1"/>
        </w:numPr>
        <w:ind w:left="0" w:firstLine="567"/>
        <w:rPr>
          <w:rFonts w:ascii="Arial" w:hAnsi="Arial" w:cs="Arial"/>
          <w:color w:val="000000"/>
          <w:szCs w:val="24"/>
        </w:rPr>
      </w:pPr>
      <w:r w:rsidRPr="00F2434B">
        <w:rPr>
          <w:rFonts w:ascii="Arial" w:hAnsi="Arial" w:cs="Arial"/>
          <w:color w:val="000000"/>
          <w:szCs w:val="24"/>
        </w:rPr>
        <w:t>pichetare fundatii stalpi</w:t>
      </w:r>
    </w:p>
    <w:p w14:paraId="3F1CEC3B" w14:textId="77777777" w:rsidR="00657E8D" w:rsidRPr="00F2434B" w:rsidRDefault="00657E8D" w:rsidP="00657E8D">
      <w:pPr>
        <w:pStyle w:val="BodyTextIndent3"/>
        <w:numPr>
          <w:ilvl w:val="0"/>
          <w:numId w:val="1"/>
        </w:numPr>
        <w:ind w:left="0" w:firstLine="567"/>
        <w:rPr>
          <w:rFonts w:ascii="Arial" w:hAnsi="Arial" w:cs="Arial"/>
          <w:color w:val="000000"/>
          <w:szCs w:val="24"/>
        </w:rPr>
      </w:pPr>
      <w:r w:rsidRPr="00F2434B">
        <w:rPr>
          <w:rFonts w:ascii="Arial" w:hAnsi="Arial" w:cs="Arial"/>
          <w:color w:val="000000"/>
          <w:szCs w:val="24"/>
        </w:rPr>
        <w:t>realizare fundatie stalpi</w:t>
      </w:r>
    </w:p>
    <w:p w14:paraId="539F57B1" w14:textId="77777777" w:rsidR="00657E8D" w:rsidRPr="00F2434B" w:rsidRDefault="00657E8D" w:rsidP="00657E8D">
      <w:pPr>
        <w:pStyle w:val="BodyTextIndent3"/>
        <w:numPr>
          <w:ilvl w:val="0"/>
          <w:numId w:val="1"/>
        </w:numPr>
        <w:ind w:left="0" w:firstLine="567"/>
        <w:rPr>
          <w:rFonts w:ascii="Arial" w:hAnsi="Arial" w:cs="Arial"/>
          <w:color w:val="000000"/>
          <w:szCs w:val="24"/>
        </w:rPr>
      </w:pPr>
      <w:r w:rsidRPr="00F2434B">
        <w:rPr>
          <w:rFonts w:ascii="Arial" w:hAnsi="Arial" w:cs="Arial"/>
          <w:color w:val="000000"/>
          <w:szCs w:val="24"/>
        </w:rPr>
        <w:t>montare stalpi</w:t>
      </w:r>
    </w:p>
    <w:p w14:paraId="22F40D59" w14:textId="382E20C4"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 xml:space="preserve">pozare retea iluminat </w:t>
      </w:r>
    </w:p>
    <w:p w14:paraId="07B0E654"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echiparea stâlpilor cu prelungiri si corpuri de iluminat noi (unde este cazul)</w:t>
      </w:r>
    </w:p>
    <w:p w14:paraId="2880D393"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executarea legaturilor intre corpurile de iluminat si reţea.</w:t>
      </w:r>
    </w:p>
    <w:p w14:paraId="71416493"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executia legaturilor de protecţie, probe si verificari</w:t>
      </w:r>
    </w:p>
    <w:p w14:paraId="74BC41C0"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alimentarea retelei</w:t>
      </w:r>
    </w:p>
    <w:p w14:paraId="753367BF" w14:textId="77777777" w:rsidR="00657E8D" w:rsidRPr="00F2434B" w:rsidRDefault="00657E8D" w:rsidP="00657E8D">
      <w:pPr>
        <w:jc w:val="both"/>
        <w:rPr>
          <w:rFonts w:ascii="Arial" w:hAnsi="Arial" w:cs="Arial"/>
          <w:color w:val="FF0000"/>
          <w:sz w:val="24"/>
          <w:szCs w:val="24"/>
        </w:rPr>
      </w:pPr>
    </w:p>
    <w:p w14:paraId="501FF41C"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Alte precizari</w:t>
      </w:r>
    </w:p>
    <w:p w14:paraId="74E4BB66"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Conform normativului PE 106/2003 – Normativ pentru constructia liniilor aeriene de energie electrica si de joasa tensiune, LEA jt. Iluminat public se va amplasa pe marginea arterelor de circulatie si a parcurilor cu respectarea urmatoarelor distante.</w:t>
      </w:r>
    </w:p>
    <w:p w14:paraId="05F6211C"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in cazul apropierilor de drumuri stâlpii se amplaseaza pe o latime de 1m intre partea carosabila  si trotuar, la minim 0.2 de bordura strazii.</w:t>
      </w:r>
    </w:p>
    <w:p w14:paraId="4E60D5C2"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la traversari ale strazilor se respecta distanta minima de 6m intre conductorul la sageata maxima si partea carosabila.</w:t>
      </w:r>
    </w:p>
    <w:p w14:paraId="73F56238"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Distanta pe orizontala intre un stalp al  LEA si oricare parte a unei cladiri trebuie sa fie minim 1m.</w:t>
      </w:r>
    </w:p>
    <w:p w14:paraId="27C5EA04"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Distanta pe orizontala intre un stalp al LEA sau priza de pamant si instalatii subterane de telefonie, apa , canalizare, gaze este de 2m.</w:t>
      </w:r>
    </w:p>
    <w:p w14:paraId="6EAF760A" w14:textId="2EDF45A8" w:rsidR="00F225B5" w:rsidRDefault="00F225B5">
      <w:pPr>
        <w:rPr>
          <w:rFonts w:ascii="Arial" w:hAnsi="Arial" w:cs="Arial"/>
          <w:color w:val="000000"/>
          <w:sz w:val="24"/>
          <w:szCs w:val="24"/>
        </w:rPr>
      </w:pPr>
      <w:r>
        <w:rPr>
          <w:rFonts w:ascii="Arial" w:hAnsi="Arial" w:cs="Arial"/>
          <w:color w:val="000000"/>
          <w:sz w:val="24"/>
          <w:szCs w:val="24"/>
        </w:rPr>
        <w:br w:type="page"/>
      </w:r>
    </w:p>
    <w:p w14:paraId="5C504EA0" w14:textId="77777777" w:rsidR="00657E8D" w:rsidRPr="00F2434B" w:rsidRDefault="00657E8D" w:rsidP="008C24C1">
      <w:pPr>
        <w:numPr>
          <w:ilvl w:val="2"/>
          <w:numId w:val="67"/>
        </w:numPr>
        <w:tabs>
          <w:tab w:val="left" w:pos="720"/>
        </w:tabs>
        <w:jc w:val="both"/>
        <w:rPr>
          <w:rFonts w:ascii="Arial" w:hAnsi="Arial" w:cs="Arial"/>
          <w:b/>
          <w:color w:val="000000"/>
          <w:sz w:val="24"/>
          <w:szCs w:val="24"/>
        </w:rPr>
      </w:pPr>
      <w:r w:rsidRPr="00F2434B">
        <w:rPr>
          <w:rFonts w:ascii="Arial" w:hAnsi="Arial" w:cs="Arial"/>
          <w:b/>
          <w:color w:val="000000"/>
          <w:sz w:val="24"/>
          <w:szCs w:val="24"/>
        </w:rPr>
        <w:lastRenderedPageBreak/>
        <w:t xml:space="preserve">Probe si verificari </w:t>
      </w:r>
    </w:p>
    <w:p w14:paraId="0FE526AC" w14:textId="5CABE302" w:rsidR="00657E8D" w:rsidRPr="00F2434B" w:rsidRDefault="00657E8D" w:rsidP="00657E8D">
      <w:pPr>
        <w:ind w:firstLine="720"/>
        <w:jc w:val="both"/>
        <w:rPr>
          <w:rFonts w:ascii="Arial" w:hAnsi="Arial" w:cs="Arial"/>
          <w:color w:val="000000"/>
          <w:sz w:val="24"/>
          <w:szCs w:val="24"/>
        </w:rPr>
      </w:pPr>
      <w:r>
        <w:rPr>
          <w:rFonts w:ascii="Arial" w:hAnsi="Arial" w:cs="Arial"/>
          <w:color w:val="000000"/>
          <w:sz w:val="24"/>
          <w:szCs w:val="24"/>
        </w:rPr>
        <w:t>In timpul executiei lucrarii</w:t>
      </w:r>
      <w:r w:rsidRPr="00F2434B">
        <w:rPr>
          <w:rFonts w:ascii="Arial" w:hAnsi="Arial" w:cs="Arial"/>
          <w:color w:val="000000"/>
          <w:sz w:val="24"/>
          <w:szCs w:val="24"/>
        </w:rPr>
        <w:t xml:space="preserve">, antreprenorul va efectua diferite verificari partiale si probe pentru a se permite desfasurarea normala a lucrarii si pentru a se putea asigura integrarea instalatiei respective in reteaua de iluminat public a </w:t>
      </w:r>
      <w:r>
        <w:rPr>
          <w:rFonts w:ascii="Arial" w:hAnsi="Arial" w:cs="Arial"/>
          <w:color w:val="000000"/>
          <w:sz w:val="24"/>
          <w:szCs w:val="24"/>
        </w:rPr>
        <w:t>municipiul</w:t>
      </w:r>
      <w:r w:rsidRPr="00F2434B">
        <w:rPr>
          <w:rFonts w:ascii="Arial" w:hAnsi="Arial" w:cs="Arial"/>
          <w:color w:val="000000"/>
          <w:sz w:val="24"/>
          <w:szCs w:val="24"/>
        </w:rPr>
        <w:t xml:space="preserve">ui.  </w:t>
      </w:r>
    </w:p>
    <w:p w14:paraId="65094017" w14:textId="49309B78"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Pentru ca acest lucru sa se poata realiza, antreprenorul va face probe asupra unor parti ale instalatiilor, asa cum o cer beneficiarul, pentru a se permite asigurarea desfasurarii lucrarilor de constructii (acoperirea santurilor, etc).</w:t>
      </w:r>
    </w:p>
    <w:p w14:paraId="2EECA79F"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 xml:space="preserve">Pentru cabluri montate in pamant se vor efectua masuratori privind continuitatea si rezistenta de izolatie , inainte de folosirea lor. </w:t>
      </w:r>
    </w:p>
    <w:p w14:paraId="47E73C81"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 xml:space="preserve">Dupa efectuarea probelor partiale si daca inaintarea lucrarilor de constructie necesita aceasta , antreprenorul va putea sa efectueze lucrarile de vopsitorii si izolatii care nu se pot executa ulterior. </w:t>
      </w:r>
    </w:p>
    <w:p w14:paraId="0D08EE1E"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 xml:space="preserve">Antreprenorul va asigura atat manopera necesara efectuarii probelor cat si echipamentele si materialele necesare. </w:t>
      </w:r>
    </w:p>
    <w:p w14:paraId="2AA3B2CA"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 xml:space="preserve">Functionarea anumitor utilaje sau echipamente poate fi verificata in atelier, inainte de montarea in instalatie. </w:t>
      </w:r>
    </w:p>
    <w:p w14:paraId="650ECA92"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 xml:space="preserve">Orice intarziere, lucrare suplimentara sau paguba provocata de neefectuarea probelor partiale va fi suportata de catre antreprenor. </w:t>
      </w:r>
    </w:p>
    <w:p w14:paraId="037E1F0E"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Inainte de receptia lucrarilor, antreprenorul trebuie sa realizeze probele si verificarile descrise mai jos :</w:t>
      </w:r>
    </w:p>
    <w:p w14:paraId="187A11AA" w14:textId="68C918F7" w:rsidR="00657E8D" w:rsidRPr="00F2434B" w:rsidRDefault="00657E8D" w:rsidP="0037586F">
      <w:pPr>
        <w:numPr>
          <w:ilvl w:val="0"/>
          <w:numId w:val="10"/>
        </w:numPr>
        <w:ind w:left="0" w:firstLine="709"/>
        <w:jc w:val="both"/>
        <w:rPr>
          <w:rFonts w:ascii="Arial" w:hAnsi="Arial" w:cs="Arial"/>
          <w:color w:val="000000"/>
          <w:sz w:val="24"/>
          <w:szCs w:val="24"/>
        </w:rPr>
      </w:pPr>
      <w:r w:rsidRPr="00F2434B">
        <w:rPr>
          <w:rFonts w:ascii="Arial" w:hAnsi="Arial" w:cs="Arial"/>
          <w:color w:val="000000"/>
          <w:sz w:val="24"/>
          <w:szCs w:val="24"/>
        </w:rPr>
        <w:t>examinarea vizuala a tuturor instalatiilor pentru a se verifica conformitatea, aspectul</w:t>
      </w:r>
      <w:r w:rsidR="00B67103">
        <w:rPr>
          <w:rFonts w:ascii="Arial" w:hAnsi="Arial" w:cs="Arial"/>
          <w:color w:val="000000"/>
          <w:sz w:val="24"/>
          <w:szCs w:val="24"/>
        </w:rPr>
        <w:t>ui</w:t>
      </w:r>
      <w:r w:rsidRPr="00F2434B">
        <w:rPr>
          <w:rFonts w:ascii="Arial" w:hAnsi="Arial" w:cs="Arial"/>
          <w:color w:val="000000"/>
          <w:sz w:val="24"/>
          <w:szCs w:val="24"/>
        </w:rPr>
        <w:t xml:space="preserve"> estetic precum si toate cerintele din prezentul caiet de sarcini;</w:t>
      </w:r>
    </w:p>
    <w:p w14:paraId="1E04555E" w14:textId="05CFBBC9" w:rsidR="00657E8D" w:rsidRPr="00F2434B" w:rsidRDefault="00657E8D" w:rsidP="0037586F">
      <w:pPr>
        <w:numPr>
          <w:ilvl w:val="0"/>
          <w:numId w:val="10"/>
        </w:numPr>
        <w:ind w:left="0" w:firstLine="709"/>
        <w:jc w:val="both"/>
        <w:rPr>
          <w:rFonts w:ascii="Arial" w:hAnsi="Arial" w:cs="Arial"/>
          <w:color w:val="000000"/>
          <w:sz w:val="24"/>
          <w:szCs w:val="24"/>
        </w:rPr>
      </w:pPr>
      <w:r w:rsidRPr="00F2434B">
        <w:rPr>
          <w:rFonts w:ascii="Arial" w:hAnsi="Arial" w:cs="Arial"/>
          <w:color w:val="000000"/>
          <w:sz w:val="24"/>
          <w:szCs w:val="24"/>
        </w:rPr>
        <w:t>reglarea functionarii la parametrii prescrisi a tuturor echipamentelor</w:t>
      </w:r>
    </w:p>
    <w:p w14:paraId="274BA9E0" w14:textId="77777777" w:rsidR="00657E8D" w:rsidRPr="00F2434B" w:rsidRDefault="00657E8D" w:rsidP="0037586F">
      <w:pPr>
        <w:numPr>
          <w:ilvl w:val="0"/>
          <w:numId w:val="10"/>
        </w:numPr>
        <w:ind w:left="0" w:firstLine="709"/>
        <w:jc w:val="both"/>
        <w:rPr>
          <w:rFonts w:ascii="Arial" w:hAnsi="Arial" w:cs="Arial"/>
          <w:color w:val="000000"/>
          <w:sz w:val="24"/>
          <w:szCs w:val="24"/>
          <w:lang w:val="fr-FR"/>
        </w:rPr>
      </w:pPr>
      <w:r w:rsidRPr="00F2434B">
        <w:rPr>
          <w:rFonts w:ascii="Arial" w:hAnsi="Arial" w:cs="Arial"/>
          <w:color w:val="000000"/>
          <w:sz w:val="24"/>
          <w:szCs w:val="24"/>
          <w:lang w:val="fr-FR"/>
        </w:rPr>
        <w:t>masurarea valorii rezistentei de dispersie a prizei de pamant.</w:t>
      </w:r>
    </w:p>
    <w:p w14:paraId="1CC0CF18" w14:textId="77777777" w:rsidR="00657E8D" w:rsidRPr="00F2434B" w:rsidRDefault="00657E8D" w:rsidP="0037586F">
      <w:pPr>
        <w:numPr>
          <w:ilvl w:val="0"/>
          <w:numId w:val="10"/>
        </w:numPr>
        <w:ind w:left="0" w:firstLine="709"/>
        <w:jc w:val="both"/>
        <w:rPr>
          <w:rFonts w:ascii="Arial" w:hAnsi="Arial" w:cs="Arial"/>
          <w:color w:val="000000"/>
          <w:sz w:val="24"/>
          <w:szCs w:val="24"/>
          <w:lang w:val="it-IT"/>
        </w:rPr>
      </w:pPr>
      <w:r w:rsidRPr="00F2434B">
        <w:rPr>
          <w:rFonts w:ascii="Arial" w:hAnsi="Arial" w:cs="Arial"/>
          <w:color w:val="000000"/>
          <w:sz w:val="24"/>
          <w:szCs w:val="24"/>
          <w:lang w:val="it-IT"/>
        </w:rPr>
        <w:t>verificarea continuitatii circuitului de legare suplimentara la pamant</w:t>
      </w:r>
    </w:p>
    <w:p w14:paraId="2BD58198" w14:textId="77777777" w:rsidR="00657E8D" w:rsidRPr="00F2434B" w:rsidRDefault="00657E8D" w:rsidP="0037586F">
      <w:pPr>
        <w:numPr>
          <w:ilvl w:val="0"/>
          <w:numId w:val="10"/>
        </w:numPr>
        <w:ind w:left="0" w:firstLine="709"/>
        <w:jc w:val="both"/>
        <w:rPr>
          <w:rFonts w:ascii="Arial" w:hAnsi="Arial" w:cs="Arial"/>
          <w:color w:val="000000"/>
          <w:sz w:val="24"/>
          <w:szCs w:val="24"/>
          <w:lang w:val="fr-FR"/>
        </w:rPr>
      </w:pPr>
      <w:r w:rsidRPr="00F2434B">
        <w:rPr>
          <w:rFonts w:ascii="Arial" w:hAnsi="Arial" w:cs="Arial"/>
          <w:color w:val="000000"/>
          <w:sz w:val="24"/>
          <w:szCs w:val="24"/>
          <w:lang w:val="fr-FR"/>
        </w:rPr>
        <w:t>verificarea continuitatii circuitului de nul de protectie</w:t>
      </w:r>
    </w:p>
    <w:p w14:paraId="38D96EB3" w14:textId="77777777" w:rsidR="00657E8D" w:rsidRPr="00F2434B" w:rsidRDefault="00657E8D" w:rsidP="0037586F">
      <w:pPr>
        <w:numPr>
          <w:ilvl w:val="0"/>
          <w:numId w:val="10"/>
        </w:numPr>
        <w:ind w:left="0" w:firstLine="709"/>
        <w:jc w:val="both"/>
        <w:rPr>
          <w:rFonts w:ascii="Arial" w:hAnsi="Arial" w:cs="Arial"/>
          <w:color w:val="000000"/>
          <w:sz w:val="24"/>
          <w:szCs w:val="24"/>
          <w:lang w:val="it-IT"/>
        </w:rPr>
      </w:pPr>
      <w:r w:rsidRPr="00F2434B">
        <w:rPr>
          <w:rFonts w:ascii="Arial" w:hAnsi="Arial" w:cs="Arial"/>
          <w:color w:val="000000"/>
          <w:sz w:val="24"/>
          <w:szCs w:val="24"/>
          <w:lang w:val="it-IT"/>
        </w:rPr>
        <w:t>verificarea nivelului de izolatie intre faze si intre faze si nul</w:t>
      </w:r>
    </w:p>
    <w:p w14:paraId="087891A3" w14:textId="77777777" w:rsidR="00657E8D" w:rsidRPr="00F2434B" w:rsidRDefault="00657E8D" w:rsidP="0037586F">
      <w:pPr>
        <w:numPr>
          <w:ilvl w:val="0"/>
          <w:numId w:val="10"/>
        </w:numPr>
        <w:ind w:left="0" w:firstLine="709"/>
        <w:jc w:val="both"/>
        <w:rPr>
          <w:rFonts w:ascii="Arial" w:hAnsi="Arial" w:cs="Arial"/>
          <w:color w:val="000000"/>
          <w:sz w:val="24"/>
          <w:szCs w:val="24"/>
        </w:rPr>
      </w:pPr>
      <w:r w:rsidRPr="00F2434B">
        <w:rPr>
          <w:rFonts w:ascii="Arial" w:hAnsi="Arial" w:cs="Arial"/>
          <w:color w:val="000000"/>
          <w:sz w:val="24"/>
          <w:szCs w:val="24"/>
        </w:rPr>
        <w:t>verificarea parametrilor intrerupatoarelor cu In mai mare sau egal cu 100A.</w:t>
      </w:r>
    </w:p>
    <w:p w14:paraId="6E2FCB4C"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 xml:space="preserve">Antreprenorul trebuie sa remedieze orice defect constatat in timpul efectuarii probelor inainte de data stabilita pentru receptie, suportand costurile aferente acestor operatii. </w:t>
      </w:r>
    </w:p>
    <w:p w14:paraId="3A971912"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La incheierea lucrarii in scopul de a certifica respectarea cerintelor antreprenorul va realiza urmatoarele probe :</w:t>
      </w:r>
    </w:p>
    <w:p w14:paraId="51A9A81F" w14:textId="77777777" w:rsidR="00657E8D" w:rsidRPr="00F2434B" w:rsidRDefault="00657E8D" w:rsidP="0037586F">
      <w:pPr>
        <w:numPr>
          <w:ilvl w:val="0"/>
          <w:numId w:val="11"/>
        </w:numPr>
        <w:ind w:left="0" w:firstLine="0"/>
        <w:jc w:val="both"/>
        <w:rPr>
          <w:rFonts w:ascii="Arial" w:hAnsi="Arial" w:cs="Arial"/>
          <w:color w:val="000000"/>
          <w:sz w:val="24"/>
          <w:szCs w:val="24"/>
        </w:rPr>
      </w:pPr>
      <w:r w:rsidRPr="00F2434B">
        <w:rPr>
          <w:rFonts w:ascii="Arial" w:hAnsi="Arial" w:cs="Arial"/>
          <w:color w:val="000000"/>
          <w:sz w:val="24"/>
          <w:szCs w:val="24"/>
        </w:rPr>
        <w:t>probe electrice</w:t>
      </w:r>
    </w:p>
    <w:p w14:paraId="74A38C45" w14:textId="77777777" w:rsidR="00657E8D" w:rsidRPr="00F2434B" w:rsidRDefault="00657E8D" w:rsidP="0037586F">
      <w:pPr>
        <w:numPr>
          <w:ilvl w:val="0"/>
          <w:numId w:val="10"/>
        </w:numPr>
        <w:tabs>
          <w:tab w:val="num" w:pos="1170"/>
        </w:tabs>
        <w:ind w:left="0" w:firstLine="567"/>
        <w:jc w:val="both"/>
        <w:rPr>
          <w:rFonts w:ascii="Arial" w:hAnsi="Arial" w:cs="Arial"/>
          <w:color w:val="000000"/>
          <w:sz w:val="24"/>
          <w:szCs w:val="24"/>
        </w:rPr>
      </w:pPr>
      <w:r w:rsidRPr="00F2434B">
        <w:rPr>
          <w:rFonts w:ascii="Arial" w:hAnsi="Arial" w:cs="Arial"/>
          <w:color w:val="000000"/>
          <w:sz w:val="24"/>
          <w:szCs w:val="24"/>
        </w:rPr>
        <w:t>verificari ale izolatiei</w:t>
      </w:r>
    </w:p>
    <w:p w14:paraId="41491932" w14:textId="77777777" w:rsidR="00657E8D" w:rsidRPr="00F2434B" w:rsidRDefault="00657E8D" w:rsidP="0037586F">
      <w:pPr>
        <w:numPr>
          <w:ilvl w:val="0"/>
          <w:numId w:val="10"/>
        </w:numPr>
        <w:tabs>
          <w:tab w:val="num" w:pos="1170"/>
        </w:tabs>
        <w:ind w:left="0" w:firstLine="567"/>
        <w:jc w:val="both"/>
        <w:rPr>
          <w:rFonts w:ascii="Arial" w:hAnsi="Arial" w:cs="Arial"/>
          <w:color w:val="000000"/>
          <w:sz w:val="24"/>
          <w:szCs w:val="24"/>
        </w:rPr>
      </w:pPr>
      <w:r w:rsidRPr="00F2434B">
        <w:rPr>
          <w:rFonts w:ascii="Arial" w:hAnsi="Arial" w:cs="Arial"/>
          <w:color w:val="000000"/>
          <w:sz w:val="24"/>
          <w:szCs w:val="24"/>
        </w:rPr>
        <w:t>verificari ale legarilor la pamant</w:t>
      </w:r>
    </w:p>
    <w:p w14:paraId="2C585CD2" w14:textId="77777777" w:rsidR="00657E8D" w:rsidRPr="00F2434B" w:rsidRDefault="00657E8D" w:rsidP="0037586F">
      <w:pPr>
        <w:numPr>
          <w:ilvl w:val="0"/>
          <w:numId w:val="10"/>
        </w:numPr>
        <w:tabs>
          <w:tab w:val="num" w:pos="1170"/>
        </w:tabs>
        <w:ind w:left="0" w:firstLine="567"/>
        <w:jc w:val="both"/>
        <w:rPr>
          <w:rFonts w:ascii="Arial" w:hAnsi="Arial" w:cs="Arial"/>
          <w:color w:val="000000"/>
          <w:sz w:val="24"/>
          <w:szCs w:val="24"/>
        </w:rPr>
      </w:pPr>
      <w:r w:rsidRPr="00F2434B">
        <w:rPr>
          <w:rFonts w:ascii="Arial" w:hAnsi="Arial" w:cs="Arial"/>
          <w:color w:val="000000"/>
          <w:sz w:val="24"/>
          <w:szCs w:val="24"/>
        </w:rPr>
        <w:t xml:space="preserve">verificarea caderilor de tensiune pentru aparatele de iluminat aflate la capatul retelelor </w:t>
      </w:r>
    </w:p>
    <w:p w14:paraId="54EDACF8" w14:textId="77777777" w:rsidR="00657E8D" w:rsidRPr="00F2434B" w:rsidRDefault="00657E8D" w:rsidP="0037586F">
      <w:pPr>
        <w:numPr>
          <w:ilvl w:val="0"/>
          <w:numId w:val="10"/>
        </w:numPr>
        <w:tabs>
          <w:tab w:val="num" w:pos="1170"/>
        </w:tabs>
        <w:ind w:left="0" w:firstLine="567"/>
        <w:jc w:val="both"/>
        <w:rPr>
          <w:rFonts w:ascii="Arial" w:hAnsi="Arial" w:cs="Arial"/>
          <w:color w:val="000000"/>
          <w:sz w:val="24"/>
          <w:szCs w:val="24"/>
          <w:lang w:val="it-IT"/>
        </w:rPr>
      </w:pPr>
      <w:r w:rsidRPr="00F2434B">
        <w:rPr>
          <w:rFonts w:ascii="Arial" w:hAnsi="Arial" w:cs="Arial"/>
          <w:color w:val="000000"/>
          <w:sz w:val="24"/>
          <w:szCs w:val="24"/>
          <w:lang w:val="it-IT"/>
        </w:rPr>
        <w:t>verificarea protectiei la suprasarcina si scurtcircuit</w:t>
      </w:r>
    </w:p>
    <w:p w14:paraId="3D118747" w14:textId="77777777" w:rsidR="00657E8D" w:rsidRPr="00F2434B" w:rsidRDefault="00657E8D" w:rsidP="0037586F">
      <w:pPr>
        <w:numPr>
          <w:ilvl w:val="0"/>
          <w:numId w:val="11"/>
        </w:numPr>
        <w:ind w:left="0" w:firstLine="0"/>
        <w:jc w:val="both"/>
        <w:rPr>
          <w:rFonts w:ascii="Arial" w:hAnsi="Arial" w:cs="Arial"/>
          <w:color w:val="000000"/>
          <w:sz w:val="24"/>
          <w:szCs w:val="24"/>
        </w:rPr>
      </w:pPr>
      <w:r w:rsidRPr="00F2434B">
        <w:rPr>
          <w:rFonts w:ascii="Arial" w:hAnsi="Arial" w:cs="Arial"/>
          <w:color w:val="000000"/>
          <w:sz w:val="24"/>
          <w:szCs w:val="24"/>
        </w:rPr>
        <w:t>probe acustice</w:t>
      </w:r>
    </w:p>
    <w:p w14:paraId="647F78D2" w14:textId="77777777" w:rsidR="00657E8D" w:rsidRPr="00F2434B" w:rsidRDefault="00657E8D" w:rsidP="0037586F">
      <w:pPr>
        <w:numPr>
          <w:ilvl w:val="0"/>
          <w:numId w:val="10"/>
        </w:numPr>
        <w:tabs>
          <w:tab w:val="num" w:pos="1170"/>
        </w:tabs>
        <w:ind w:left="0" w:firstLine="567"/>
        <w:jc w:val="both"/>
        <w:rPr>
          <w:rFonts w:ascii="Arial" w:hAnsi="Arial" w:cs="Arial"/>
          <w:color w:val="000000"/>
          <w:sz w:val="24"/>
          <w:szCs w:val="24"/>
          <w:lang w:val="fr-FR"/>
        </w:rPr>
      </w:pPr>
      <w:r w:rsidRPr="00F2434B">
        <w:rPr>
          <w:rFonts w:ascii="Arial" w:hAnsi="Arial" w:cs="Arial"/>
          <w:color w:val="000000"/>
          <w:sz w:val="24"/>
          <w:szCs w:val="24"/>
          <w:lang w:val="fr-FR"/>
        </w:rPr>
        <w:t xml:space="preserve">verificarea nivelului de zgomot </w:t>
      </w:r>
    </w:p>
    <w:p w14:paraId="094AFBD1" w14:textId="77777777" w:rsidR="00657E8D" w:rsidRPr="00F2434B" w:rsidRDefault="00657E8D" w:rsidP="00657E8D">
      <w:pPr>
        <w:ind w:firstLine="567"/>
        <w:jc w:val="both"/>
        <w:rPr>
          <w:rFonts w:ascii="Arial" w:hAnsi="Arial" w:cs="Arial"/>
          <w:color w:val="000000"/>
          <w:sz w:val="24"/>
          <w:szCs w:val="24"/>
          <w:lang w:val="fr-FR"/>
        </w:rPr>
      </w:pPr>
      <w:r w:rsidRPr="00F2434B">
        <w:rPr>
          <w:rFonts w:ascii="Arial" w:hAnsi="Arial" w:cs="Arial"/>
          <w:color w:val="000000"/>
          <w:sz w:val="24"/>
          <w:szCs w:val="24"/>
          <w:lang w:val="fr-FR"/>
        </w:rPr>
        <w:t>Verificarea se va face:</w:t>
      </w:r>
    </w:p>
    <w:p w14:paraId="1CAB2724" w14:textId="26D01247" w:rsidR="00657E8D" w:rsidRPr="00F2434B" w:rsidRDefault="00657E8D" w:rsidP="0037586F">
      <w:pPr>
        <w:numPr>
          <w:ilvl w:val="0"/>
          <w:numId w:val="12"/>
        </w:numPr>
        <w:tabs>
          <w:tab w:val="clear" w:pos="360"/>
          <w:tab w:val="num" w:pos="1170"/>
        </w:tabs>
        <w:ind w:left="0" w:firstLine="567"/>
        <w:jc w:val="both"/>
        <w:rPr>
          <w:rFonts w:ascii="Arial" w:hAnsi="Arial" w:cs="Arial"/>
          <w:color w:val="000000"/>
          <w:sz w:val="24"/>
          <w:szCs w:val="24"/>
          <w:lang w:val="it-IT"/>
        </w:rPr>
      </w:pPr>
      <w:r w:rsidRPr="00F2434B">
        <w:rPr>
          <w:rFonts w:ascii="Arial" w:hAnsi="Arial" w:cs="Arial"/>
          <w:color w:val="000000"/>
          <w:sz w:val="24"/>
          <w:szCs w:val="24"/>
          <w:lang w:val="it-IT"/>
        </w:rPr>
        <w:t>scriptic, prin confruntarea datelor si caracteristicilor de calitate si dimensionale (mentionate in certificatele de calitate, buletinele de omologare, etichetele care insotesc aparatele),;</w:t>
      </w:r>
    </w:p>
    <w:p w14:paraId="6D095BFA" w14:textId="77777777" w:rsidR="00657E8D" w:rsidRPr="00F2434B" w:rsidRDefault="00657E8D" w:rsidP="0037586F">
      <w:pPr>
        <w:numPr>
          <w:ilvl w:val="0"/>
          <w:numId w:val="12"/>
        </w:numPr>
        <w:tabs>
          <w:tab w:val="clear" w:pos="360"/>
          <w:tab w:val="num" w:pos="1170"/>
        </w:tabs>
        <w:ind w:left="0" w:firstLine="567"/>
        <w:jc w:val="both"/>
        <w:rPr>
          <w:rFonts w:ascii="Arial" w:hAnsi="Arial" w:cs="Arial"/>
          <w:color w:val="000000"/>
          <w:sz w:val="24"/>
          <w:szCs w:val="24"/>
        </w:rPr>
      </w:pPr>
      <w:r w:rsidRPr="00F2434B">
        <w:rPr>
          <w:rFonts w:ascii="Arial" w:hAnsi="Arial" w:cs="Arial"/>
          <w:color w:val="000000"/>
          <w:sz w:val="24"/>
          <w:szCs w:val="24"/>
        </w:rPr>
        <w:t>vizual, prin examinarea starii materialelor, aparatelor si echipamentelor</w:t>
      </w:r>
    </w:p>
    <w:p w14:paraId="1B1A861A" w14:textId="77777777" w:rsidR="00657E8D" w:rsidRPr="00F2434B" w:rsidRDefault="00657E8D" w:rsidP="0037586F">
      <w:pPr>
        <w:numPr>
          <w:ilvl w:val="0"/>
          <w:numId w:val="12"/>
        </w:numPr>
        <w:tabs>
          <w:tab w:val="clear" w:pos="360"/>
          <w:tab w:val="num" w:pos="1170"/>
        </w:tabs>
        <w:ind w:left="0" w:firstLine="567"/>
        <w:jc w:val="both"/>
        <w:rPr>
          <w:rFonts w:ascii="Arial" w:hAnsi="Arial" w:cs="Arial"/>
          <w:color w:val="000000"/>
          <w:sz w:val="24"/>
          <w:szCs w:val="24"/>
          <w:lang w:val="it-IT"/>
        </w:rPr>
      </w:pPr>
      <w:r w:rsidRPr="00F2434B">
        <w:rPr>
          <w:rFonts w:ascii="Arial" w:hAnsi="Arial" w:cs="Arial"/>
          <w:color w:val="000000"/>
          <w:sz w:val="24"/>
          <w:szCs w:val="24"/>
          <w:lang w:val="it-IT"/>
        </w:rPr>
        <w:t>prin masuratori si incercari prin sondaj, la aparatele locale si cele din tablourile electrice, privind dimensiunile si functionarea.</w:t>
      </w:r>
    </w:p>
    <w:p w14:paraId="639745B8"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ab/>
        <w:t>Materialele, aparatele si echipamentele necorespunzatoare vor fi respinse.</w:t>
      </w:r>
    </w:p>
    <w:p w14:paraId="3D5A9F7A"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ab/>
        <w:t>Incercarile aparatelor se vor efectua la manevre repetate, la curentii de suprasarcina si scurtcircuit si eventual la anduranta.</w:t>
      </w:r>
    </w:p>
    <w:p w14:paraId="58A4D9EB"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ab/>
        <w:t>In mod deosebit se vor efectua incercari de scurt circuit la tablourile electrice si se va urmari modul de respectare a selectivitatii protectiilor.</w:t>
      </w:r>
    </w:p>
    <w:p w14:paraId="4748FAF7" w14:textId="77777777" w:rsidR="00657E8D" w:rsidRPr="00F2434B" w:rsidRDefault="00657E8D" w:rsidP="00657E8D">
      <w:pPr>
        <w:ind w:firstLine="720"/>
        <w:jc w:val="both"/>
        <w:rPr>
          <w:rFonts w:ascii="Arial" w:hAnsi="Arial" w:cs="Arial"/>
          <w:color w:val="000000"/>
          <w:sz w:val="24"/>
          <w:szCs w:val="24"/>
          <w:lang w:val="it-IT"/>
        </w:rPr>
      </w:pPr>
      <w:r w:rsidRPr="00F2434B">
        <w:rPr>
          <w:rFonts w:ascii="Arial" w:hAnsi="Arial" w:cs="Arial"/>
          <w:color w:val="000000"/>
          <w:sz w:val="24"/>
          <w:szCs w:val="24"/>
          <w:lang w:val="it-IT"/>
        </w:rPr>
        <w:t>Inainte de montare, la conductoare si cabluri se va verifica continuitetea electrica pe fiecare colac.</w:t>
      </w:r>
    </w:p>
    <w:p w14:paraId="55D0B377"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Inainte de inceperea montajului instalatiilor electrice, se va verifica in mod special:</w:t>
      </w:r>
    </w:p>
    <w:p w14:paraId="4281BEFC"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lastRenderedPageBreak/>
        <w:tab/>
        <w:t>- locul de amplasare al aparatelor si tablourilor electrice, traseele alese pentru circuite interioare si cabluri exterioare si modul de coexistenta al acestora cu celelalte categorii de constructii si instalatii;</w:t>
      </w:r>
    </w:p>
    <w:p w14:paraId="0688B2D3" w14:textId="77777777" w:rsidR="00657E8D" w:rsidRPr="00957033" w:rsidRDefault="00657E8D" w:rsidP="00657E8D">
      <w:pPr>
        <w:jc w:val="both"/>
        <w:rPr>
          <w:rFonts w:ascii="Arial" w:hAnsi="Arial" w:cs="Arial"/>
          <w:color w:val="000000"/>
          <w:sz w:val="24"/>
          <w:szCs w:val="24"/>
          <w:lang w:val="pt-BR"/>
        </w:rPr>
      </w:pPr>
      <w:r w:rsidRPr="00F2434B">
        <w:rPr>
          <w:rFonts w:ascii="Arial" w:hAnsi="Arial" w:cs="Arial"/>
          <w:color w:val="000000"/>
          <w:sz w:val="24"/>
          <w:szCs w:val="24"/>
          <w:lang w:val="it-IT"/>
        </w:rPr>
        <w:tab/>
      </w:r>
      <w:r w:rsidRPr="00957033">
        <w:rPr>
          <w:rFonts w:ascii="Arial" w:hAnsi="Arial" w:cs="Arial"/>
          <w:color w:val="000000"/>
          <w:sz w:val="24"/>
          <w:szCs w:val="24"/>
          <w:lang w:val="pt-BR"/>
        </w:rPr>
        <w:t>- respectarea distantelor de protectie si apropiere fata de restul instalatiilor;</w:t>
      </w:r>
    </w:p>
    <w:p w14:paraId="454103FF" w14:textId="77777777" w:rsidR="00657E8D" w:rsidRPr="00957033" w:rsidRDefault="00657E8D" w:rsidP="00657E8D">
      <w:pPr>
        <w:jc w:val="both"/>
        <w:rPr>
          <w:rFonts w:ascii="Arial" w:hAnsi="Arial" w:cs="Arial"/>
          <w:color w:val="000000"/>
          <w:sz w:val="24"/>
          <w:szCs w:val="24"/>
          <w:lang w:val="pt-BR"/>
        </w:rPr>
      </w:pPr>
      <w:r w:rsidRPr="00957033">
        <w:rPr>
          <w:rFonts w:ascii="Arial" w:hAnsi="Arial" w:cs="Arial"/>
          <w:color w:val="000000"/>
          <w:sz w:val="24"/>
          <w:szCs w:val="24"/>
          <w:lang w:val="pt-BR"/>
        </w:rPr>
        <w:tab/>
        <w:t>- modul de protectie al circuitelor electrice interioare si cablurilor exterioare</w:t>
      </w:r>
    </w:p>
    <w:p w14:paraId="6A432214" w14:textId="77777777" w:rsidR="00657E8D" w:rsidRPr="00957033" w:rsidRDefault="00657E8D" w:rsidP="00657E8D">
      <w:pPr>
        <w:ind w:firstLine="720"/>
        <w:jc w:val="both"/>
        <w:rPr>
          <w:rFonts w:ascii="Arial" w:hAnsi="Arial" w:cs="Arial"/>
          <w:b/>
          <w:i/>
          <w:color w:val="FF0000"/>
          <w:sz w:val="24"/>
          <w:szCs w:val="24"/>
          <w:lang w:val="pt-BR"/>
        </w:rPr>
      </w:pPr>
    </w:p>
    <w:p w14:paraId="2C7F4E4E" w14:textId="77777777" w:rsidR="00657E8D" w:rsidRPr="00957033" w:rsidRDefault="00657E8D" w:rsidP="00657E8D">
      <w:pPr>
        <w:ind w:firstLine="720"/>
        <w:jc w:val="both"/>
        <w:rPr>
          <w:rFonts w:ascii="Arial" w:hAnsi="Arial" w:cs="Arial"/>
          <w:i/>
          <w:color w:val="000000"/>
          <w:sz w:val="24"/>
          <w:szCs w:val="24"/>
          <w:u w:val="single"/>
          <w:lang w:val="pt-BR"/>
        </w:rPr>
      </w:pPr>
      <w:r w:rsidRPr="00957033">
        <w:rPr>
          <w:rFonts w:ascii="Arial" w:hAnsi="Arial" w:cs="Arial"/>
          <w:i/>
          <w:color w:val="000000"/>
          <w:sz w:val="24"/>
          <w:szCs w:val="24"/>
          <w:u w:val="single"/>
          <w:lang w:val="pt-BR"/>
        </w:rPr>
        <w:t>Verificari de efectuat pe faze de lucrari</w:t>
      </w:r>
    </w:p>
    <w:p w14:paraId="2AEBD589" w14:textId="77777777" w:rsidR="00657E8D" w:rsidRPr="00F2434B" w:rsidRDefault="00657E8D" w:rsidP="00657E8D">
      <w:pPr>
        <w:ind w:firstLine="720"/>
        <w:jc w:val="both"/>
        <w:rPr>
          <w:rFonts w:ascii="Arial" w:hAnsi="Arial" w:cs="Arial"/>
          <w:color w:val="000000"/>
          <w:sz w:val="24"/>
          <w:szCs w:val="24"/>
          <w:lang w:val="it-IT"/>
        </w:rPr>
      </w:pPr>
      <w:r w:rsidRPr="00F2434B">
        <w:rPr>
          <w:rFonts w:ascii="Arial" w:hAnsi="Arial" w:cs="Arial"/>
          <w:color w:val="000000"/>
          <w:sz w:val="24"/>
          <w:szCs w:val="24"/>
          <w:lang w:val="it-IT"/>
        </w:rPr>
        <w:t>Se va verifica vizual respectarea prevederilor cu privire la sistemul de marcare a conductelor, in vederea usoarei identificari (prin etichete, culori), marcare ce trebuie sa fie in conformitate cu prescriptiile tehnice in vigoare.</w:t>
      </w:r>
    </w:p>
    <w:p w14:paraId="346BC263"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ab/>
        <w:t>Se verifica vizual prin sondaj (la cel putin 15% din numarul total) legaturile electrice ale conductelor instalatiilor electrice, daca au fost executate conform prescriptiilor tehnice in vigoare.</w:t>
      </w:r>
    </w:p>
    <w:p w14:paraId="250D0CBC"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ab/>
        <w:t>Se va masura rezistenta de izolatie intre conducte si, intre conducte si pamant.</w:t>
      </w:r>
    </w:p>
    <w:p w14:paraId="00AE47B1"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ab/>
        <w:t>Instalatia de protectie prin legarea la pamant sau la nul se va verifica pe masura executarii instalatiei, dupa montarea receptoarelor, astfel:</w:t>
      </w:r>
    </w:p>
    <w:p w14:paraId="3900F80A"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 se monteaza conductorul principal de protectie si se verifica continuitatea electrica a acestuia;</w:t>
      </w:r>
    </w:p>
    <w:p w14:paraId="75386DF3"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 se monteaza piesa de separatie intre conductorul de protectie si priza de pamant si se verifica continuitatea electrica a ansamblului;</w:t>
      </w:r>
    </w:p>
    <w:p w14:paraId="10DEF22D" w14:textId="1759FF2B"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 xml:space="preserve">- se leaga la conductorul principal de protectie, elementele metalice ale instalatiei electrice, si se verifica continuitatea electrica a fiecarei legaturi. </w:t>
      </w:r>
    </w:p>
    <w:p w14:paraId="53FD553B" w14:textId="0EBC8ADB" w:rsidR="00657E8D" w:rsidRPr="00F2434B" w:rsidRDefault="00657E8D" w:rsidP="00657E8D">
      <w:pPr>
        <w:jc w:val="both"/>
        <w:rPr>
          <w:rFonts w:ascii="Arial" w:hAnsi="Arial" w:cs="Arial"/>
          <w:color w:val="000000"/>
          <w:sz w:val="24"/>
          <w:szCs w:val="24"/>
          <w:lang w:val="it-IT"/>
        </w:rPr>
      </w:pPr>
      <w:r w:rsidRPr="00F2434B">
        <w:rPr>
          <w:rFonts w:ascii="Arial" w:hAnsi="Arial" w:cs="Arial"/>
          <w:color w:val="FF0000"/>
          <w:sz w:val="24"/>
          <w:szCs w:val="24"/>
          <w:lang w:val="it-IT"/>
        </w:rPr>
        <w:tab/>
      </w:r>
      <w:r w:rsidRPr="00F2434B">
        <w:rPr>
          <w:rFonts w:ascii="Arial" w:hAnsi="Arial" w:cs="Arial"/>
          <w:color w:val="000000"/>
          <w:sz w:val="24"/>
          <w:szCs w:val="24"/>
          <w:lang w:val="it-IT"/>
        </w:rPr>
        <w:t xml:space="preserve">Se va verifica instalatia de impamantare pentru intreaga retea de alimentare a receptoarelor prevazute in prezentul </w:t>
      </w:r>
      <w:r w:rsidR="006A2C66">
        <w:rPr>
          <w:rFonts w:ascii="Arial" w:hAnsi="Arial" w:cs="Arial"/>
          <w:color w:val="000000"/>
          <w:sz w:val="24"/>
          <w:szCs w:val="24"/>
          <w:lang w:val="it-IT"/>
        </w:rPr>
        <w:t>Caiet de sarcini</w:t>
      </w:r>
      <w:r w:rsidRPr="00F2434B">
        <w:rPr>
          <w:rFonts w:ascii="Arial" w:hAnsi="Arial" w:cs="Arial"/>
          <w:color w:val="000000"/>
          <w:sz w:val="24"/>
          <w:szCs w:val="24"/>
          <w:lang w:val="it-IT"/>
        </w:rPr>
        <w:t xml:space="preserve">, </w:t>
      </w:r>
      <w:r w:rsidR="006A2C66">
        <w:rPr>
          <w:rFonts w:ascii="Arial" w:hAnsi="Arial" w:cs="Arial"/>
          <w:color w:val="000000"/>
          <w:sz w:val="24"/>
          <w:szCs w:val="24"/>
          <w:lang w:val="it-IT"/>
        </w:rPr>
        <w:t>-</w:t>
      </w:r>
    </w:p>
    <w:p w14:paraId="38BB8AB5" w14:textId="77777777" w:rsidR="00657E8D" w:rsidRPr="00F2434B" w:rsidRDefault="00657E8D" w:rsidP="00657E8D">
      <w:pPr>
        <w:ind w:firstLine="720"/>
        <w:jc w:val="both"/>
        <w:rPr>
          <w:rFonts w:ascii="Arial" w:hAnsi="Arial" w:cs="Arial"/>
          <w:color w:val="000000"/>
          <w:sz w:val="24"/>
          <w:szCs w:val="24"/>
          <w:lang w:val="it-IT"/>
        </w:rPr>
      </w:pPr>
      <w:r w:rsidRPr="00F2434B">
        <w:rPr>
          <w:rFonts w:ascii="Arial" w:hAnsi="Arial" w:cs="Arial"/>
          <w:color w:val="000000"/>
          <w:sz w:val="24"/>
          <w:szCs w:val="24"/>
          <w:lang w:val="it-IT"/>
        </w:rPr>
        <w:t>La instalarea tabloului electric si a echipamentelor se vor controla vizual si prin masuratori, urmatoarele:</w:t>
      </w:r>
    </w:p>
    <w:p w14:paraId="0DC5062B"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ab/>
        <w:t>- modul si calitatea fixarii lor pe suporti;</w:t>
      </w:r>
    </w:p>
    <w:p w14:paraId="5A8A4CE0" w14:textId="77777777" w:rsidR="00657E8D" w:rsidRPr="00F2434B" w:rsidRDefault="00657E8D" w:rsidP="00657E8D">
      <w:pPr>
        <w:ind w:firstLine="720"/>
        <w:jc w:val="both"/>
        <w:rPr>
          <w:rFonts w:ascii="Arial" w:hAnsi="Arial" w:cs="Arial"/>
          <w:color w:val="000000"/>
          <w:sz w:val="24"/>
          <w:szCs w:val="24"/>
          <w:lang w:val="it-IT"/>
        </w:rPr>
      </w:pPr>
      <w:r w:rsidRPr="00F2434B">
        <w:rPr>
          <w:rFonts w:ascii="Arial" w:hAnsi="Arial" w:cs="Arial"/>
          <w:color w:val="000000"/>
          <w:sz w:val="24"/>
          <w:szCs w:val="24"/>
          <w:lang w:val="it-IT"/>
        </w:rPr>
        <w:t>- inaltimile de montaj admise si distantele pana la elementele constructiei conform prescriptiilor tehnice in vigoare;</w:t>
      </w:r>
    </w:p>
    <w:p w14:paraId="06B4227E" w14:textId="77777777"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ab/>
        <w:t>- modul si calitatea executiei legaturilor electrice;</w:t>
      </w:r>
    </w:p>
    <w:p w14:paraId="479BEB94" w14:textId="7227A742" w:rsidR="00657E8D" w:rsidRPr="00F2434B" w:rsidRDefault="00657E8D" w:rsidP="00657E8D">
      <w:pPr>
        <w:jc w:val="both"/>
        <w:rPr>
          <w:rFonts w:ascii="Arial" w:hAnsi="Arial" w:cs="Arial"/>
          <w:color w:val="000000"/>
          <w:sz w:val="24"/>
          <w:szCs w:val="24"/>
          <w:lang w:val="it-IT"/>
        </w:rPr>
      </w:pPr>
      <w:r w:rsidRPr="00F2434B">
        <w:rPr>
          <w:rFonts w:ascii="Arial" w:hAnsi="Arial" w:cs="Arial"/>
          <w:color w:val="000000"/>
          <w:sz w:val="24"/>
          <w:szCs w:val="24"/>
          <w:lang w:val="it-IT"/>
        </w:rPr>
        <w:tab/>
        <w:t>- existenta aparatelor de comutare si protectie;</w:t>
      </w:r>
    </w:p>
    <w:p w14:paraId="43A96242" w14:textId="7648758D" w:rsidR="00657E8D" w:rsidRPr="00F2434B" w:rsidRDefault="00657E8D" w:rsidP="00657E8D">
      <w:pPr>
        <w:ind w:firstLine="720"/>
        <w:jc w:val="both"/>
        <w:rPr>
          <w:rFonts w:ascii="Arial" w:hAnsi="Arial" w:cs="Arial"/>
          <w:color w:val="000000"/>
          <w:sz w:val="24"/>
          <w:szCs w:val="24"/>
          <w:lang w:val="it-IT"/>
        </w:rPr>
      </w:pPr>
      <w:r w:rsidRPr="00F2434B">
        <w:rPr>
          <w:rFonts w:ascii="Arial" w:hAnsi="Arial" w:cs="Arial"/>
          <w:color w:val="000000"/>
          <w:sz w:val="24"/>
          <w:szCs w:val="24"/>
          <w:lang w:val="it-IT"/>
        </w:rPr>
        <w:t>- existenta etichetelor si a inscriptiilor de identificare si marcare.</w:t>
      </w:r>
    </w:p>
    <w:p w14:paraId="542B617B" w14:textId="77777777" w:rsidR="00657E8D" w:rsidRPr="00957033" w:rsidRDefault="00657E8D" w:rsidP="00657E8D">
      <w:pPr>
        <w:ind w:firstLine="720"/>
        <w:jc w:val="both"/>
        <w:rPr>
          <w:rFonts w:ascii="Arial" w:hAnsi="Arial" w:cs="Arial"/>
          <w:i/>
          <w:color w:val="000000"/>
          <w:sz w:val="24"/>
          <w:szCs w:val="24"/>
          <w:u w:val="single"/>
          <w:lang w:val="pt-BR"/>
        </w:rPr>
      </w:pPr>
      <w:r w:rsidRPr="00957033">
        <w:rPr>
          <w:rFonts w:ascii="Arial" w:hAnsi="Arial" w:cs="Arial"/>
          <w:i/>
          <w:color w:val="000000"/>
          <w:sz w:val="24"/>
          <w:szCs w:val="24"/>
          <w:u w:val="single"/>
          <w:lang w:val="pt-BR"/>
        </w:rPr>
        <w:t>Verificari de efectuat la receptia preliminara</w:t>
      </w:r>
    </w:p>
    <w:p w14:paraId="1F478DEB" w14:textId="77777777" w:rsidR="00657E8D" w:rsidRPr="00957033" w:rsidRDefault="00657E8D" w:rsidP="00657E8D">
      <w:pPr>
        <w:jc w:val="both"/>
        <w:rPr>
          <w:rFonts w:ascii="Arial" w:hAnsi="Arial" w:cs="Arial"/>
          <w:color w:val="000000"/>
          <w:sz w:val="24"/>
          <w:szCs w:val="24"/>
          <w:lang w:val="pt-BR"/>
        </w:rPr>
      </w:pPr>
      <w:r w:rsidRPr="00957033">
        <w:rPr>
          <w:rFonts w:ascii="Arial" w:hAnsi="Arial" w:cs="Arial"/>
          <w:color w:val="000000"/>
          <w:sz w:val="24"/>
          <w:szCs w:val="24"/>
          <w:lang w:val="pt-BR"/>
        </w:rPr>
        <w:tab/>
        <w:t>Existenta dispozitivelor de protectie contra supracurentilor si echiparea, respectiv reglarea corecta a dispozitivelor de protectie (sigurante calibrate).</w:t>
      </w:r>
    </w:p>
    <w:p w14:paraId="171C28DF" w14:textId="77777777" w:rsidR="00657E8D" w:rsidRPr="00F2434B" w:rsidRDefault="00657E8D" w:rsidP="00657E8D">
      <w:pPr>
        <w:jc w:val="both"/>
        <w:rPr>
          <w:rFonts w:ascii="Arial" w:hAnsi="Arial" w:cs="Arial"/>
          <w:color w:val="000000"/>
          <w:sz w:val="24"/>
          <w:szCs w:val="24"/>
          <w:lang w:val="fr-FR"/>
        </w:rPr>
      </w:pPr>
      <w:r w:rsidRPr="00F2434B">
        <w:rPr>
          <w:rFonts w:ascii="Arial" w:hAnsi="Arial" w:cs="Arial"/>
          <w:color w:val="000000"/>
          <w:sz w:val="24"/>
          <w:szCs w:val="24"/>
          <w:lang w:val="fr-FR"/>
        </w:rPr>
        <w:t>a. cu alimentarea electrica intrerupta se va verifica:</w:t>
      </w:r>
    </w:p>
    <w:p w14:paraId="2E58A4D7" w14:textId="77777777" w:rsidR="00657E8D" w:rsidRPr="00F2434B" w:rsidRDefault="00657E8D" w:rsidP="0037586F">
      <w:pPr>
        <w:widowControl w:val="0"/>
        <w:numPr>
          <w:ilvl w:val="0"/>
          <w:numId w:val="13"/>
        </w:numPr>
        <w:tabs>
          <w:tab w:val="left" w:pos="2160"/>
        </w:tabs>
        <w:ind w:left="0" w:firstLine="1276"/>
        <w:jc w:val="both"/>
        <w:rPr>
          <w:rFonts w:ascii="Arial" w:hAnsi="Arial" w:cs="Arial"/>
          <w:color w:val="000000"/>
          <w:sz w:val="24"/>
          <w:szCs w:val="24"/>
          <w:lang w:val="it-IT"/>
        </w:rPr>
      </w:pPr>
      <w:r w:rsidRPr="00F2434B">
        <w:rPr>
          <w:rFonts w:ascii="Arial" w:hAnsi="Arial" w:cs="Arial"/>
          <w:color w:val="000000"/>
          <w:sz w:val="24"/>
          <w:szCs w:val="24"/>
          <w:lang w:val="it-IT"/>
        </w:rPr>
        <w:t>sa nu existe elemente neizolate sub tensiune in interiorul tabloului;</w:t>
      </w:r>
    </w:p>
    <w:p w14:paraId="19B89DEE" w14:textId="77777777" w:rsidR="00657E8D" w:rsidRPr="00957033" w:rsidRDefault="00657E8D" w:rsidP="0037586F">
      <w:pPr>
        <w:widowControl w:val="0"/>
        <w:numPr>
          <w:ilvl w:val="0"/>
          <w:numId w:val="14"/>
        </w:numPr>
        <w:tabs>
          <w:tab w:val="left" w:pos="2160"/>
        </w:tabs>
        <w:ind w:left="0" w:firstLine="1276"/>
        <w:jc w:val="both"/>
        <w:rPr>
          <w:rFonts w:ascii="Arial" w:hAnsi="Arial" w:cs="Arial"/>
          <w:color w:val="000000"/>
          <w:sz w:val="24"/>
          <w:szCs w:val="24"/>
          <w:lang w:val="it-IT"/>
        </w:rPr>
      </w:pPr>
      <w:r w:rsidRPr="00957033">
        <w:rPr>
          <w:rFonts w:ascii="Arial" w:hAnsi="Arial" w:cs="Arial"/>
          <w:color w:val="000000"/>
          <w:sz w:val="24"/>
          <w:szCs w:val="24"/>
          <w:lang w:val="it-IT"/>
        </w:rPr>
        <w:t>fixarea sigura a legaturilor electrice la bare si conducte electrice;</w:t>
      </w:r>
    </w:p>
    <w:p w14:paraId="5A8F746C" w14:textId="77777777" w:rsidR="00657E8D" w:rsidRPr="00F2434B" w:rsidRDefault="00657E8D" w:rsidP="0037586F">
      <w:pPr>
        <w:widowControl w:val="0"/>
        <w:numPr>
          <w:ilvl w:val="0"/>
          <w:numId w:val="15"/>
        </w:numPr>
        <w:tabs>
          <w:tab w:val="left" w:pos="2160"/>
        </w:tabs>
        <w:ind w:left="0" w:firstLine="1276"/>
        <w:jc w:val="both"/>
        <w:rPr>
          <w:rFonts w:ascii="Arial" w:hAnsi="Arial" w:cs="Arial"/>
          <w:color w:val="000000"/>
          <w:sz w:val="24"/>
          <w:szCs w:val="24"/>
        </w:rPr>
      </w:pPr>
      <w:r w:rsidRPr="00F2434B">
        <w:rPr>
          <w:rFonts w:ascii="Arial" w:hAnsi="Arial" w:cs="Arial"/>
          <w:color w:val="000000"/>
          <w:sz w:val="24"/>
          <w:szCs w:val="24"/>
        </w:rPr>
        <w:t>valoarea corecta a fuzibilelor;</w:t>
      </w:r>
    </w:p>
    <w:p w14:paraId="4C723F95" w14:textId="77777777" w:rsidR="00657E8D" w:rsidRPr="00F2434B" w:rsidRDefault="00657E8D" w:rsidP="0037586F">
      <w:pPr>
        <w:widowControl w:val="0"/>
        <w:numPr>
          <w:ilvl w:val="0"/>
          <w:numId w:val="16"/>
        </w:numPr>
        <w:tabs>
          <w:tab w:val="left" w:pos="2160"/>
        </w:tabs>
        <w:ind w:left="0" w:firstLine="1276"/>
        <w:jc w:val="both"/>
        <w:rPr>
          <w:rFonts w:ascii="Arial" w:hAnsi="Arial" w:cs="Arial"/>
          <w:color w:val="000000"/>
          <w:sz w:val="24"/>
          <w:szCs w:val="24"/>
        </w:rPr>
      </w:pPr>
      <w:r w:rsidRPr="00F2434B">
        <w:rPr>
          <w:rFonts w:ascii="Arial" w:hAnsi="Arial" w:cs="Arial"/>
          <w:color w:val="000000"/>
          <w:sz w:val="24"/>
          <w:szCs w:val="24"/>
        </w:rPr>
        <w:t>daca incercarea izolatiei cablurilor a fost satisfacatoare</w:t>
      </w:r>
    </w:p>
    <w:p w14:paraId="55FE03A1" w14:textId="77777777" w:rsidR="00657E8D" w:rsidRPr="00F2434B" w:rsidRDefault="00657E8D" w:rsidP="0037586F">
      <w:pPr>
        <w:widowControl w:val="0"/>
        <w:numPr>
          <w:ilvl w:val="1"/>
          <w:numId w:val="11"/>
        </w:numPr>
        <w:tabs>
          <w:tab w:val="clear" w:pos="1440"/>
          <w:tab w:val="left" w:pos="426"/>
        </w:tabs>
        <w:ind w:left="0" w:firstLine="0"/>
        <w:jc w:val="both"/>
        <w:rPr>
          <w:rFonts w:ascii="Arial" w:hAnsi="Arial" w:cs="Arial"/>
          <w:color w:val="000000"/>
          <w:sz w:val="24"/>
          <w:szCs w:val="24"/>
        </w:rPr>
      </w:pPr>
      <w:r w:rsidRPr="00F2434B">
        <w:rPr>
          <w:rFonts w:ascii="Arial" w:hAnsi="Arial" w:cs="Arial"/>
          <w:color w:val="000000"/>
          <w:sz w:val="24"/>
          <w:szCs w:val="24"/>
          <w:lang w:val="fr-FR"/>
        </w:rPr>
        <w:t xml:space="preserve">cu instalatia sub tensiune se va verifica daca </w:t>
      </w:r>
    </w:p>
    <w:p w14:paraId="0CDE22CA" w14:textId="77777777" w:rsidR="00657E8D" w:rsidRPr="00F2434B" w:rsidRDefault="00657E8D" w:rsidP="00657E8D">
      <w:pPr>
        <w:widowControl w:val="0"/>
        <w:tabs>
          <w:tab w:val="left" w:pos="2160"/>
        </w:tabs>
        <w:jc w:val="both"/>
        <w:rPr>
          <w:rFonts w:ascii="Arial" w:hAnsi="Arial" w:cs="Arial"/>
          <w:color w:val="000000"/>
          <w:sz w:val="24"/>
          <w:szCs w:val="24"/>
        </w:rPr>
      </w:pPr>
      <w:r w:rsidRPr="00F2434B">
        <w:rPr>
          <w:rFonts w:ascii="Arial" w:hAnsi="Arial" w:cs="Arial"/>
          <w:color w:val="000000"/>
          <w:sz w:val="24"/>
          <w:szCs w:val="24"/>
          <w:lang w:val="fr-FR"/>
        </w:rPr>
        <w:t>- tensiunea prescrisa este disponibila pe toate fazele.</w:t>
      </w:r>
    </w:p>
    <w:p w14:paraId="40E9570E" w14:textId="77777777" w:rsidR="00657E8D" w:rsidRPr="00F2434B" w:rsidRDefault="00657E8D" w:rsidP="00657E8D">
      <w:pPr>
        <w:ind w:firstLine="720"/>
        <w:jc w:val="both"/>
        <w:rPr>
          <w:rFonts w:ascii="Arial" w:hAnsi="Arial" w:cs="Arial"/>
          <w:color w:val="000000"/>
          <w:sz w:val="24"/>
          <w:szCs w:val="24"/>
          <w:lang w:val="pt-BR"/>
        </w:rPr>
      </w:pPr>
      <w:r w:rsidRPr="00F2434B">
        <w:rPr>
          <w:rFonts w:ascii="Arial" w:hAnsi="Arial" w:cs="Arial"/>
          <w:color w:val="000000"/>
          <w:sz w:val="24"/>
          <w:szCs w:val="24"/>
          <w:lang w:val="pt-BR"/>
        </w:rPr>
        <w:t>Functionarea corecta a instalatiilor de iluminat (existenta condensatoarelor).</w:t>
      </w:r>
    </w:p>
    <w:p w14:paraId="52BD8C5A" w14:textId="77777777" w:rsidR="00657E8D" w:rsidRPr="00957033" w:rsidRDefault="00657E8D" w:rsidP="00657E8D">
      <w:pPr>
        <w:ind w:firstLine="720"/>
        <w:jc w:val="both"/>
        <w:rPr>
          <w:rFonts w:ascii="Arial" w:hAnsi="Arial" w:cs="Arial"/>
          <w:color w:val="000000"/>
          <w:sz w:val="24"/>
          <w:szCs w:val="24"/>
          <w:lang w:val="pt-BR"/>
        </w:rPr>
      </w:pPr>
      <w:r w:rsidRPr="00957033">
        <w:rPr>
          <w:rFonts w:ascii="Arial" w:hAnsi="Arial" w:cs="Arial"/>
          <w:color w:val="000000"/>
          <w:sz w:val="24"/>
          <w:szCs w:val="24"/>
          <w:lang w:val="pt-BR"/>
        </w:rPr>
        <w:t>Functionarea eficienta a instalatiilor de protectie prin legare la pamant.</w:t>
      </w:r>
    </w:p>
    <w:p w14:paraId="4CBE317C" w14:textId="77777777" w:rsidR="00657E8D" w:rsidRPr="00957033" w:rsidRDefault="00657E8D" w:rsidP="00657E8D">
      <w:pPr>
        <w:ind w:firstLine="720"/>
        <w:jc w:val="both"/>
        <w:rPr>
          <w:rFonts w:ascii="Arial" w:hAnsi="Arial" w:cs="Arial"/>
          <w:color w:val="000000"/>
          <w:sz w:val="24"/>
          <w:szCs w:val="24"/>
          <w:lang w:val="pt-BR"/>
        </w:rPr>
      </w:pPr>
      <w:r w:rsidRPr="00957033">
        <w:rPr>
          <w:rFonts w:ascii="Arial" w:hAnsi="Arial" w:cs="Arial"/>
          <w:color w:val="000000"/>
          <w:sz w:val="24"/>
          <w:szCs w:val="24"/>
          <w:lang w:val="pt-BR"/>
        </w:rPr>
        <w:t>Verificarile si probele se vor face in timpul executiei si inainte de punerea in functiune si vor fi conform normativ I7 si C56, cu respectarea la verificarea sistemelor de protectie impotriva electrocutarilor a normativului PE 116 si STAS 12604/4 si 5.</w:t>
      </w:r>
    </w:p>
    <w:p w14:paraId="377D4541" w14:textId="77777777" w:rsidR="00657E8D" w:rsidRPr="00957033" w:rsidRDefault="00657E8D" w:rsidP="00657E8D">
      <w:pPr>
        <w:jc w:val="both"/>
        <w:rPr>
          <w:rFonts w:ascii="Arial" w:hAnsi="Arial" w:cs="Arial"/>
          <w:color w:val="000000"/>
          <w:sz w:val="24"/>
          <w:szCs w:val="24"/>
          <w:lang w:val="pt-BR"/>
        </w:rPr>
      </w:pPr>
      <w:r w:rsidRPr="00957033">
        <w:rPr>
          <w:rFonts w:ascii="Arial" w:hAnsi="Arial" w:cs="Arial"/>
          <w:color w:val="000000"/>
          <w:sz w:val="24"/>
          <w:szCs w:val="24"/>
          <w:lang w:val="pt-BR"/>
        </w:rPr>
        <w:tab/>
        <w:t>Punerea sub tensiune a unei instalatii la consumator, nu se poate face decat conform Regulamentului pentru furnizarea si utilizarea energiei electrice (HG 170), dupa verificarea ei de catre furnizor, conform prevederilor acestui regulament.</w:t>
      </w:r>
    </w:p>
    <w:p w14:paraId="5BD694F8" w14:textId="77777777" w:rsidR="00657E8D" w:rsidRPr="00F2434B" w:rsidRDefault="00657E8D" w:rsidP="00657E8D">
      <w:pPr>
        <w:ind w:firstLine="720"/>
        <w:jc w:val="both"/>
        <w:rPr>
          <w:rFonts w:ascii="Arial" w:hAnsi="Arial" w:cs="Arial"/>
          <w:color w:val="000000"/>
          <w:sz w:val="24"/>
          <w:szCs w:val="24"/>
          <w:lang w:val="it-IT"/>
        </w:rPr>
      </w:pPr>
      <w:r w:rsidRPr="00F2434B">
        <w:rPr>
          <w:rFonts w:ascii="Arial" w:hAnsi="Arial" w:cs="Arial"/>
          <w:color w:val="000000"/>
          <w:sz w:val="24"/>
          <w:szCs w:val="24"/>
          <w:lang w:val="it-IT"/>
        </w:rPr>
        <w:t xml:space="preserve">Rezultatele tuturor probelor si verificarilor vor fi consemnate in rapoarte pe fise si/sau pe planuri pentru ca acestea sa poata fi verificate fie la finalul lucrarii fie in timpul perioadei de garantie inainte de receptia finala. </w:t>
      </w:r>
    </w:p>
    <w:p w14:paraId="521DDD70" w14:textId="77777777" w:rsidR="00657E8D" w:rsidRPr="00F2434B" w:rsidRDefault="00657E8D" w:rsidP="00657E8D">
      <w:pPr>
        <w:ind w:firstLine="720"/>
        <w:jc w:val="both"/>
        <w:rPr>
          <w:rFonts w:ascii="Arial" w:hAnsi="Arial" w:cs="Arial"/>
          <w:bCs/>
          <w:i/>
          <w:color w:val="000000"/>
          <w:spacing w:val="-3"/>
          <w:sz w:val="24"/>
          <w:szCs w:val="24"/>
          <w:u w:val="single"/>
          <w:lang w:val="it-IT"/>
        </w:rPr>
      </w:pPr>
      <w:r w:rsidRPr="00F2434B">
        <w:rPr>
          <w:rFonts w:ascii="Arial" w:hAnsi="Arial" w:cs="Arial"/>
          <w:bCs/>
          <w:i/>
          <w:color w:val="000000"/>
          <w:spacing w:val="-3"/>
          <w:sz w:val="24"/>
          <w:szCs w:val="24"/>
          <w:u w:val="single"/>
          <w:lang w:val="it-IT"/>
        </w:rPr>
        <w:t>Conditii de incercare a tablourilor electrice</w:t>
      </w:r>
    </w:p>
    <w:p w14:paraId="5EC4E861" w14:textId="77777777" w:rsidR="00657E8D" w:rsidRPr="00F2434B" w:rsidRDefault="00657E8D" w:rsidP="00657E8D">
      <w:pPr>
        <w:jc w:val="both"/>
        <w:rPr>
          <w:rFonts w:ascii="Arial" w:hAnsi="Arial" w:cs="Arial"/>
          <w:bCs/>
          <w:color w:val="000000"/>
          <w:spacing w:val="-3"/>
          <w:sz w:val="24"/>
          <w:szCs w:val="24"/>
          <w:lang w:val="it-IT"/>
        </w:rPr>
      </w:pPr>
      <w:r w:rsidRPr="00F2434B">
        <w:rPr>
          <w:rFonts w:ascii="Arial" w:hAnsi="Arial" w:cs="Arial"/>
          <w:bCs/>
          <w:color w:val="000000"/>
          <w:spacing w:val="-3"/>
          <w:sz w:val="24"/>
          <w:szCs w:val="24"/>
          <w:lang w:val="it-IT"/>
        </w:rPr>
        <w:tab/>
        <w:t>Toate tablourile electrice vor fi, in mod obligatoriu, testate prin incercari:</w:t>
      </w:r>
    </w:p>
    <w:p w14:paraId="4313B126" w14:textId="77777777" w:rsidR="00657E8D" w:rsidRPr="00F2434B" w:rsidRDefault="00657E8D" w:rsidP="00657E8D">
      <w:pPr>
        <w:jc w:val="both"/>
        <w:rPr>
          <w:rFonts w:ascii="Arial" w:hAnsi="Arial" w:cs="Arial"/>
          <w:bCs/>
          <w:color w:val="000000"/>
          <w:spacing w:val="-3"/>
          <w:sz w:val="24"/>
          <w:szCs w:val="24"/>
          <w:lang w:val="it-IT"/>
        </w:rPr>
      </w:pPr>
      <w:r w:rsidRPr="00F2434B">
        <w:rPr>
          <w:rFonts w:ascii="Arial" w:hAnsi="Arial" w:cs="Arial"/>
          <w:bCs/>
          <w:color w:val="000000"/>
          <w:spacing w:val="-3"/>
          <w:sz w:val="24"/>
          <w:szCs w:val="24"/>
          <w:lang w:val="it-IT"/>
        </w:rPr>
        <w:tab/>
        <w:t>- de tip</w:t>
      </w:r>
    </w:p>
    <w:p w14:paraId="657FC576" w14:textId="77777777" w:rsidR="00657E8D" w:rsidRPr="00F2434B" w:rsidRDefault="00657E8D" w:rsidP="00657E8D">
      <w:pPr>
        <w:jc w:val="both"/>
        <w:rPr>
          <w:rFonts w:ascii="Arial" w:hAnsi="Arial" w:cs="Arial"/>
          <w:bCs/>
          <w:color w:val="000000"/>
          <w:spacing w:val="-3"/>
          <w:sz w:val="24"/>
          <w:szCs w:val="24"/>
          <w:lang w:val="it-IT"/>
        </w:rPr>
      </w:pPr>
      <w:r w:rsidRPr="00F2434B">
        <w:rPr>
          <w:rFonts w:ascii="Arial" w:hAnsi="Arial" w:cs="Arial"/>
          <w:bCs/>
          <w:color w:val="000000"/>
          <w:spacing w:val="-3"/>
          <w:sz w:val="24"/>
          <w:szCs w:val="24"/>
          <w:lang w:val="it-IT"/>
        </w:rPr>
        <w:lastRenderedPageBreak/>
        <w:tab/>
        <w:t>- individuale .</w:t>
      </w:r>
    </w:p>
    <w:p w14:paraId="71C724B8" w14:textId="77777777" w:rsidR="00657E8D" w:rsidRPr="00F2434B" w:rsidRDefault="00657E8D" w:rsidP="00657E8D">
      <w:pPr>
        <w:jc w:val="both"/>
        <w:rPr>
          <w:rFonts w:ascii="Arial" w:hAnsi="Arial" w:cs="Arial"/>
          <w:bCs/>
          <w:color w:val="000000"/>
          <w:spacing w:val="-3"/>
          <w:sz w:val="24"/>
          <w:szCs w:val="24"/>
          <w:lang w:val="it-IT"/>
        </w:rPr>
      </w:pPr>
      <w:r w:rsidRPr="00F2434B">
        <w:rPr>
          <w:rFonts w:ascii="Arial" w:hAnsi="Arial" w:cs="Arial"/>
          <w:bCs/>
          <w:color w:val="000000"/>
          <w:spacing w:val="-3"/>
          <w:sz w:val="24"/>
          <w:szCs w:val="24"/>
          <w:lang w:val="it-IT"/>
        </w:rPr>
        <w:t>Incercarile de tip se vor efectua conform dispozitiilor  SR EN 60439.1 iar rezultatele incercarilor trebuie, sa respecte prevederile aceluiasi standard.</w:t>
      </w:r>
    </w:p>
    <w:p w14:paraId="7FD89369" w14:textId="77777777" w:rsidR="00657E8D" w:rsidRPr="00F2434B" w:rsidRDefault="00657E8D" w:rsidP="00657E8D">
      <w:pPr>
        <w:ind w:firstLine="720"/>
        <w:jc w:val="both"/>
        <w:rPr>
          <w:rFonts w:ascii="Arial" w:hAnsi="Arial" w:cs="Arial"/>
          <w:bCs/>
          <w:color w:val="000000"/>
          <w:spacing w:val="-3"/>
          <w:sz w:val="24"/>
          <w:szCs w:val="24"/>
          <w:lang w:val="it-IT"/>
        </w:rPr>
      </w:pPr>
      <w:r w:rsidRPr="00F2434B">
        <w:rPr>
          <w:rFonts w:ascii="Arial" w:hAnsi="Arial" w:cs="Arial"/>
          <w:bCs/>
          <w:color w:val="000000"/>
          <w:spacing w:val="-3"/>
          <w:sz w:val="24"/>
          <w:szCs w:val="24"/>
          <w:lang w:val="it-IT"/>
        </w:rPr>
        <w:t>Incercarile individuale , conform SR EN 60439.1 cuprind :</w:t>
      </w:r>
    </w:p>
    <w:p w14:paraId="329C2AFE" w14:textId="77777777" w:rsidR="00657E8D" w:rsidRPr="00F2434B" w:rsidRDefault="00657E8D" w:rsidP="00657E8D">
      <w:pPr>
        <w:jc w:val="both"/>
        <w:rPr>
          <w:rFonts w:ascii="Arial" w:hAnsi="Arial" w:cs="Arial"/>
          <w:bCs/>
          <w:color w:val="000000"/>
          <w:spacing w:val="-3"/>
          <w:sz w:val="24"/>
          <w:szCs w:val="24"/>
        </w:rPr>
      </w:pPr>
      <w:r w:rsidRPr="00F2434B">
        <w:rPr>
          <w:rFonts w:ascii="Arial" w:hAnsi="Arial" w:cs="Arial"/>
          <w:bCs/>
          <w:color w:val="000000"/>
          <w:spacing w:val="-3"/>
          <w:sz w:val="24"/>
          <w:szCs w:val="24"/>
        </w:rPr>
        <w:t>-  verificarea tabloului, inclusiv al cablajului, eventual incercarea functionarii electrice</w:t>
      </w:r>
    </w:p>
    <w:p w14:paraId="2C2A11E4" w14:textId="77777777" w:rsidR="00657E8D" w:rsidRPr="00957033" w:rsidRDefault="00657E8D" w:rsidP="00657E8D">
      <w:pPr>
        <w:jc w:val="both"/>
        <w:rPr>
          <w:rFonts w:ascii="Arial" w:hAnsi="Arial" w:cs="Arial"/>
          <w:bCs/>
          <w:color w:val="000000"/>
          <w:spacing w:val="-3"/>
          <w:sz w:val="24"/>
          <w:szCs w:val="24"/>
        </w:rPr>
      </w:pPr>
      <w:r w:rsidRPr="00957033">
        <w:rPr>
          <w:rFonts w:ascii="Arial" w:hAnsi="Arial" w:cs="Arial"/>
          <w:bCs/>
          <w:color w:val="000000"/>
          <w:spacing w:val="-3"/>
          <w:sz w:val="24"/>
          <w:szCs w:val="24"/>
        </w:rPr>
        <w:t>-  incercarea dielectrica</w:t>
      </w:r>
    </w:p>
    <w:p w14:paraId="64FD1378" w14:textId="77777777" w:rsidR="00657E8D" w:rsidRPr="00957033" w:rsidRDefault="00657E8D" w:rsidP="00657E8D">
      <w:pPr>
        <w:jc w:val="both"/>
        <w:rPr>
          <w:rFonts w:ascii="Arial" w:hAnsi="Arial" w:cs="Arial"/>
          <w:bCs/>
          <w:color w:val="000000"/>
          <w:spacing w:val="-3"/>
          <w:sz w:val="24"/>
          <w:szCs w:val="24"/>
        </w:rPr>
      </w:pPr>
      <w:r w:rsidRPr="00957033">
        <w:rPr>
          <w:rFonts w:ascii="Arial" w:hAnsi="Arial" w:cs="Arial"/>
          <w:bCs/>
          <w:color w:val="000000"/>
          <w:spacing w:val="-3"/>
          <w:sz w:val="24"/>
          <w:szCs w:val="24"/>
        </w:rPr>
        <w:t>-  verificarea masurilor de protectie si a continuitatii circuitului de protectie.</w:t>
      </w:r>
    </w:p>
    <w:p w14:paraId="5BE0D2E9" w14:textId="77777777" w:rsidR="00657E8D" w:rsidRPr="00957033" w:rsidRDefault="00657E8D" w:rsidP="00657E8D">
      <w:pPr>
        <w:jc w:val="both"/>
        <w:rPr>
          <w:rFonts w:ascii="Arial" w:hAnsi="Arial" w:cs="Arial"/>
          <w:bCs/>
          <w:color w:val="000000"/>
          <w:spacing w:val="-3"/>
          <w:sz w:val="24"/>
          <w:szCs w:val="24"/>
        </w:rPr>
      </w:pPr>
      <w:r w:rsidRPr="00957033">
        <w:rPr>
          <w:rFonts w:ascii="Arial" w:hAnsi="Arial" w:cs="Arial"/>
          <w:bCs/>
          <w:color w:val="000000"/>
          <w:spacing w:val="-3"/>
          <w:sz w:val="24"/>
          <w:szCs w:val="24"/>
        </w:rPr>
        <w:tab/>
      </w:r>
      <w:r w:rsidRPr="00F2434B">
        <w:rPr>
          <w:rFonts w:ascii="Arial" w:hAnsi="Arial" w:cs="Arial"/>
          <w:bCs/>
          <w:color w:val="000000"/>
          <w:spacing w:val="-3"/>
          <w:sz w:val="24"/>
          <w:szCs w:val="24"/>
        </w:rPr>
        <w:t xml:space="preserve">Efectuarea incercarilor individuale are ca scop depistarea eventualelor </w:t>
      </w:r>
      <w:r w:rsidRPr="00957033">
        <w:rPr>
          <w:rFonts w:ascii="Arial" w:hAnsi="Arial" w:cs="Arial"/>
          <w:bCs/>
          <w:color w:val="000000"/>
          <w:spacing w:val="-3"/>
          <w:sz w:val="24"/>
          <w:szCs w:val="24"/>
        </w:rPr>
        <w:t>defecte de materiale si individuale de fabricatie. Aceste incercari se executa pe fiecare dulap electric de joasa tensiune inainte de livrare.</w:t>
      </w:r>
    </w:p>
    <w:p w14:paraId="5B081932" w14:textId="77777777" w:rsidR="00657E8D" w:rsidRPr="00957033" w:rsidRDefault="00657E8D" w:rsidP="00657E8D">
      <w:pPr>
        <w:jc w:val="both"/>
        <w:rPr>
          <w:rFonts w:ascii="Arial" w:hAnsi="Arial" w:cs="Arial"/>
          <w:bCs/>
          <w:color w:val="000000"/>
          <w:spacing w:val="-3"/>
          <w:sz w:val="24"/>
          <w:szCs w:val="24"/>
        </w:rPr>
      </w:pPr>
      <w:r w:rsidRPr="00957033">
        <w:rPr>
          <w:rFonts w:ascii="Arial" w:hAnsi="Arial" w:cs="Arial"/>
          <w:bCs/>
          <w:color w:val="000000"/>
          <w:spacing w:val="-3"/>
          <w:sz w:val="24"/>
          <w:szCs w:val="24"/>
        </w:rPr>
        <w:tab/>
        <w:t>Constructorul va controla tablourile electrice de joasa tensiune si dupa operatiunile de transport si instalare, in vederea inlaturarii eventualelor deteriorari.</w:t>
      </w:r>
    </w:p>
    <w:p w14:paraId="60BB8A39" w14:textId="77777777" w:rsidR="00657E8D" w:rsidRPr="00F2434B" w:rsidRDefault="00657E8D" w:rsidP="00657E8D">
      <w:pPr>
        <w:tabs>
          <w:tab w:val="left" w:pos="720"/>
        </w:tabs>
        <w:jc w:val="both"/>
        <w:rPr>
          <w:rFonts w:ascii="Arial" w:hAnsi="Arial" w:cs="Arial"/>
          <w:color w:val="000000"/>
          <w:sz w:val="24"/>
          <w:szCs w:val="24"/>
        </w:rPr>
      </w:pPr>
    </w:p>
    <w:p w14:paraId="15B29E9A" w14:textId="77777777" w:rsidR="00657E8D" w:rsidRPr="00F2434B" w:rsidRDefault="00657E8D" w:rsidP="008C24C1">
      <w:pPr>
        <w:numPr>
          <w:ilvl w:val="2"/>
          <w:numId w:val="67"/>
        </w:numPr>
        <w:tabs>
          <w:tab w:val="left" w:pos="720"/>
        </w:tabs>
        <w:jc w:val="both"/>
        <w:rPr>
          <w:rFonts w:ascii="Arial" w:hAnsi="Arial" w:cs="Arial"/>
          <w:b/>
          <w:color w:val="000000"/>
          <w:sz w:val="24"/>
          <w:szCs w:val="24"/>
        </w:rPr>
      </w:pPr>
      <w:r w:rsidRPr="00F2434B">
        <w:rPr>
          <w:rFonts w:ascii="Arial" w:hAnsi="Arial" w:cs="Arial"/>
          <w:b/>
          <w:color w:val="000000"/>
          <w:sz w:val="24"/>
          <w:szCs w:val="24"/>
        </w:rPr>
        <w:t>Receptia lucrarilor</w:t>
      </w:r>
    </w:p>
    <w:p w14:paraId="007B3106"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 xml:space="preserve">Receptia lucrarii se va efectua in conformitate cu prevederile HGR nr 273/1994 , in doua etape : </w:t>
      </w:r>
    </w:p>
    <w:p w14:paraId="111453B4" w14:textId="77777777" w:rsidR="00657E8D" w:rsidRPr="00F2434B" w:rsidRDefault="00657E8D" w:rsidP="0037586F">
      <w:pPr>
        <w:numPr>
          <w:ilvl w:val="0"/>
          <w:numId w:val="10"/>
        </w:numPr>
        <w:ind w:left="0" w:firstLine="426"/>
        <w:jc w:val="both"/>
        <w:rPr>
          <w:rFonts w:ascii="Arial" w:hAnsi="Arial" w:cs="Arial"/>
          <w:color w:val="000000"/>
          <w:sz w:val="24"/>
          <w:szCs w:val="24"/>
        </w:rPr>
      </w:pPr>
      <w:r w:rsidRPr="00F2434B">
        <w:rPr>
          <w:rFonts w:ascii="Arial" w:hAnsi="Arial" w:cs="Arial"/>
          <w:color w:val="000000"/>
          <w:sz w:val="24"/>
          <w:szCs w:val="24"/>
        </w:rPr>
        <w:t>receptia la terminarea lucrarilor (preliminara )</w:t>
      </w:r>
    </w:p>
    <w:p w14:paraId="53DBCD6C" w14:textId="77777777" w:rsidR="00657E8D" w:rsidRPr="00F2434B" w:rsidRDefault="00657E8D" w:rsidP="0037586F">
      <w:pPr>
        <w:numPr>
          <w:ilvl w:val="0"/>
          <w:numId w:val="10"/>
        </w:numPr>
        <w:ind w:left="0" w:firstLine="426"/>
        <w:jc w:val="both"/>
        <w:rPr>
          <w:rFonts w:ascii="Arial" w:hAnsi="Arial" w:cs="Arial"/>
          <w:color w:val="000000"/>
          <w:sz w:val="24"/>
          <w:szCs w:val="24"/>
          <w:lang w:val="fr-FR"/>
        </w:rPr>
      </w:pPr>
      <w:r w:rsidRPr="00F2434B">
        <w:rPr>
          <w:rFonts w:ascii="Arial" w:hAnsi="Arial" w:cs="Arial"/>
          <w:color w:val="000000"/>
          <w:sz w:val="24"/>
          <w:szCs w:val="24"/>
          <w:lang w:val="fr-FR"/>
        </w:rPr>
        <w:t>receptia finala la expirarea termenului de garantie</w:t>
      </w:r>
    </w:p>
    <w:p w14:paraId="326493F2" w14:textId="77777777" w:rsidR="00657E8D" w:rsidRPr="00F2434B" w:rsidRDefault="00657E8D" w:rsidP="00657E8D">
      <w:pPr>
        <w:ind w:firstLine="720"/>
        <w:jc w:val="both"/>
        <w:rPr>
          <w:rFonts w:ascii="Arial" w:hAnsi="Arial" w:cs="Arial"/>
          <w:color w:val="000000"/>
          <w:sz w:val="24"/>
          <w:szCs w:val="24"/>
          <w:lang w:val="it-IT"/>
        </w:rPr>
      </w:pPr>
      <w:r w:rsidRPr="00F2434B">
        <w:rPr>
          <w:rFonts w:ascii="Arial" w:hAnsi="Arial" w:cs="Arial"/>
          <w:color w:val="000000"/>
          <w:sz w:val="24"/>
          <w:szCs w:val="24"/>
          <w:lang w:val="it-IT"/>
        </w:rPr>
        <w:t xml:space="preserve">Toate costurile legate de receptie vor fi suportate de catre antreprenor inclusiv costurile pentru verificari suplimentare datorate lipsei de conformitate constatate la prima verificare. </w:t>
      </w:r>
    </w:p>
    <w:p w14:paraId="578C75B1" w14:textId="77777777" w:rsidR="00657E8D" w:rsidRPr="00F2434B" w:rsidRDefault="00657E8D" w:rsidP="00657E8D">
      <w:pPr>
        <w:ind w:firstLine="720"/>
        <w:jc w:val="both"/>
        <w:rPr>
          <w:rFonts w:ascii="Arial" w:hAnsi="Arial" w:cs="Arial"/>
          <w:color w:val="000000"/>
          <w:sz w:val="24"/>
          <w:szCs w:val="24"/>
          <w:lang w:val="it-IT"/>
        </w:rPr>
      </w:pPr>
    </w:p>
    <w:p w14:paraId="428BEBC8"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Receptia la terminarea lucrarilor</w:t>
      </w:r>
    </w:p>
    <w:p w14:paraId="0CE12164" w14:textId="06B41BEB" w:rsidR="00657E8D" w:rsidRPr="00957033" w:rsidRDefault="00657E8D" w:rsidP="00657E8D">
      <w:pPr>
        <w:ind w:firstLine="720"/>
        <w:jc w:val="both"/>
        <w:rPr>
          <w:rFonts w:ascii="Arial" w:hAnsi="Arial" w:cs="Arial"/>
          <w:color w:val="000000"/>
          <w:sz w:val="24"/>
          <w:szCs w:val="24"/>
          <w:lang w:val="pt-BR"/>
        </w:rPr>
      </w:pPr>
      <w:r w:rsidRPr="00F2434B">
        <w:rPr>
          <w:rFonts w:ascii="Arial" w:hAnsi="Arial" w:cs="Arial"/>
          <w:color w:val="000000"/>
          <w:sz w:val="24"/>
          <w:szCs w:val="24"/>
          <w:lang w:val="it-IT"/>
        </w:rPr>
        <w:t>Instalatiile trebuie sa se afle in stare de functionare inainte de data stabilita pentru receptie. Inainte de aceasta data antreprenorul trebuie sa prezinte beneficiarului rezultatele tuturor probelor efectuate.</w:t>
      </w:r>
      <w:r w:rsidR="00CF2718">
        <w:rPr>
          <w:rFonts w:ascii="Arial" w:hAnsi="Arial" w:cs="Arial"/>
          <w:color w:val="000000"/>
          <w:sz w:val="24"/>
          <w:szCs w:val="24"/>
          <w:lang w:val="it-IT"/>
        </w:rPr>
        <w:t xml:space="preserve"> Se vor efectua obligatoriu masurari luminotehnice pentru confirmarea conformitatii cu standardul SR EN 13201. Rezultatele vor fi corectate cu factorul de mentinere.</w:t>
      </w:r>
      <w:r w:rsidRPr="00F2434B">
        <w:rPr>
          <w:rFonts w:ascii="Arial" w:hAnsi="Arial" w:cs="Arial"/>
          <w:color w:val="000000"/>
          <w:sz w:val="24"/>
          <w:szCs w:val="24"/>
          <w:lang w:val="it-IT"/>
        </w:rPr>
        <w:t xml:space="preserve"> In timpul inspectiilor de control ale instalatiilor, inainte de receptia la terminarea lucrarilor, antreprenorul trebuie sa efectueze, daca beneficiarul o cer, orice proba considerata necesara. </w:t>
      </w:r>
      <w:r w:rsidRPr="00957033">
        <w:rPr>
          <w:rFonts w:ascii="Arial" w:hAnsi="Arial" w:cs="Arial"/>
          <w:color w:val="000000"/>
          <w:sz w:val="24"/>
          <w:szCs w:val="24"/>
          <w:lang w:val="pt-BR"/>
        </w:rPr>
        <w:t xml:space="preserve">Inspectiile vor verifica deasemenea respectarea aspectului si modului de executie al instalatiilor. </w:t>
      </w:r>
    </w:p>
    <w:p w14:paraId="33CAA29D" w14:textId="77777777" w:rsidR="00657E8D" w:rsidRPr="00957033" w:rsidRDefault="00657E8D" w:rsidP="00657E8D">
      <w:pPr>
        <w:ind w:firstLine="720"/>
        <w:jc w:val="both"/>
        <w:rPr>
          <w:rFonts w:ascii="Arial" w:hAnsi="Arial" w:cs="Arial"/>
          <w:color w:val="000000"/>
          <w:sz w:val="24"/>
          <w:szCs w:val="24"/>
          <w:lang w:val="pt-BR"/>
        </w:rPr>
      </w:pPr>
      <w:r w:rsidRPr="00957033">
        <w:rPr>
          <w:rFonts w:ascii="Arial" w:hAnsi="Arial" w:cs="Arial"/>
          <w:color w:val="000000"/>
          <w:sz w:val="24"/>
          <w:szCs w:val="24"/>
          <w:lang w:val="pt-BR"/>
        </w:rPr>
        <w:t xml:space="preserve">Antreprenorul trebuie sa asigure forta de munca precum si toate echipamentele de masura si control, avizate de organele de metrologie perfect calibrate in vederea efectuarii tuturor masuratorilor. </w:t>
      </w:r>
    </w:p>
    <w:p w14:paraId="7FCD3E18" w14:textId="77777777" w:rsidR="00657E8D" w:rsidRPr="00957033" w:rsidRDefault="00657E8D" w:rsidP="00657E8D">
      <w:pPr>
        <w:ind w:firstLine="720"/>
        <w:jc w:val="both"/>
        <w:rPr>
          <w:rFonts w:ascii="Arial" w:hAnsi="Arial" w:cs="Arial"/>
          <w:i/>
          <w:color w:val="000000"/>
          <w:sz w:val="24"/>
          <w:szCs w:val="24"/>
          <w:u w:val="single"/>
          <w:lang w:val="pt-BR"/>
        </w:rPr>
      </w:pPr>
      <w:r w:rsidRPr="00957033">
        <w:rPr>
          <w:rFonts w:ascii="Arial" w:hAnsi="Arial" w:cs="Arial"/>
          <w:i/>
          <w:color w:val="000000"/>
          <w:sz w:val="24"/>
          <w:szCs w:val="24"/>
          <w:u w:val="single"/>
          <w:lang w:val="pt-BR"/>
        </w:rPr>
        <w:t>Receptia finala la expirarea perioadei de garantie</w:t>
      </w:r>
    </w:p>
    <w:p w14:paraId="0562F020" w14:textId="469FB726" w:rsidR="00657E8D" w:rsidRPr="00D73982" w:rsidRDefault="00657E8D" w:rsidP="00D73982">
      <w:pPr>
        <w:jc w:val="both"/>
        <w:rPr>
          <w:rFonts w:ascii="Arial" w:hAnsi="Arial" w:cs="Arial"/>
          <w:color w:val="000000"/>
          <w:sz w:val="24"/>
          <w:szCs w:val="24"/>
          <w:lang w:val="pt-BR"/>
        </w:rPr>
      </w:pPr>
      <w:r w:rsidRPr="00957033">
        <w:rPr>
          <w:rFonts w:ascii="Arial" w:hAnsi="Arial" w:cs="Arial"/>
          <w:color w:val="000000"/>
          <w:sz w:val="24"/>
          <w:szCs w:val="24"/>
          <w:lang w:val="pt-BR"/>
        </w:rPr>
        <w:t xml:space="preserve">Receptia finala va avea loc odata cu terminarea perioadei de garantie, cu conditia ca antreprenorul sa fi rezolvat diferitele puncte din raportul de receptie la terminarea lucrarilor. </w:t>
      </w:r>
      <w:r w:rsidR="00CF2718">
        <w:rPr>
          <w:rFonts w:ascii="Arial" w:hAnsi="Arial" w:cs="Arial"/>
          <w:color w:val="000000"/>
          <w:sz w:val="24"/>
          <w:szCs w:val="24"/>
          <w:lang w:val="pt-BR"/>
        </w:rPr>
        <w:t xml:space="preserve">Se vor efectua de asemenea masurari luminotehnice conform SR EN 13201-4 pentru verificarea conformitatii </w:t>
      </w:r>
    </w:p>
    <w:p w14:paraId="3FA2BAA4" w14:textId="2978F487" w:rsidR="00657E8D" w:rsidRPr="00E45C23" w:rsidRDefault="00E45C23" w:rsidP="00E45C23">
      <w:pPr>
        <w:pStyle w:val="Heading2"/>
        <w:rPr>
          <w:rFonts w:ascii="Arial" w:hAnsi="Arial" w:cs="Arial"/>
          <w:i w:val="0"/>
          <w:iCs w:val="0"/>
          <w:color w:val="000000"/>
          <w:sz w:val="24"/>
          <w:szCs w:val="24"/>
        </w:rPr>
      </w:pPr>
      <w:bookmarkStart w:id="22" w:name="_Toc192155447"/>
      <w:r>
        <w:rPr>
          <w:rFonts w:ascii="Arial" w:hAnsi="Arial" w:cs="Arial"/>
          <w:i w:val="0"/>
          <w:iCs w:val="0"/>
          <w:color w:val="000000"/>
          <w:sz w:val="24"/>
          <w:szCs w:val="24"/>
        </w:rPr>
        <w:t xml:space="preserve">5.3. </w:t>
      </w:r>
      <w:r w:rsidR="00657E8D" w:rsidRPr="00FC0E65">
        <w:rPr>
          <w:rFonts w:ascii="Arial" w:hAnsi="Arial" w:cs="Arial"/>
          <w:i w:val="0"/>
          <w:iCs w:val="0"/>
          <w:color w:val="000000"/>
          <w:sz w:val="24"/>
          <w:szCs w:val="24"/>
        </w:rPr>
        <w:t>Lucr</w:t>
      </w:r>
      <w:r w:rsidR="00774809" w:rsidRPr="00FC0E65">
        <w:rPr>
          <w:rFonts w:ascii="Arial" w:hAnsi="Arial" w:cs="Arial"/>
          <w:i w:val="0"/>
          <w:iCs w:val="0"/>
          <w:color w:val="000000"/>
          <w:sz w:val="24"/>
          <w:szCs w:val="24"/>
        </w:rPr>
        <w:t>a</w:t>
      </w:r>
      <w:r w:rsidR="00657E8D" w:rsidRPr="00FC0E65">
        <w:rPr>
          <w:rFonts w:ascii="Arial" w:hAnsi="Arial" w:cs="Arial"/>
          <w:i w:val="0"/>
          <w:iCs w:val="0"/>
          <w:color w:val="000000"/>
          <w:sz w:val="24"/>
          <w:szCs w:val="24"/>
        </w:rPr>
        <w:t>ri</w:t>
      </w:r>
      <w:r w:rsidR="00657E8D" w:rsidRPr="00FC0E65">
        <w:rPr>
          <w:rFonts w:ascii="Arial" w:hAnsi="Arial" w:cs="Arial"/>
          <w:i w:val="0"/>
          <w:iCs w:val="0"/>
          <w:sz w:val="24"/>
          <w:szCs w:val="24"/>
        </w:rPr>
        <w:t xml:space="preserve"> de exploatare, intretinere, revizii si reparatii</w:t>
      </w:r>
      <w:bookmarkEnd w:id="22"/>
    </w:p>
    <w:p w14:paraId="60DEF633" w14:textId="77777777" w:rsidR="00657E8D" w:rsidRPr="00FC0E65" w:rsidRDefault="00657E8D" w:rsidP="00657E8D">
      <w:pPr>
        <w:pStyle w:val="Style10"/>
        <w:widowControl/>
        <w:tabs>
          <w:tab w:val="left" w:pos="566"/>
        </w:tabs>
        <w:spacing w:before="283" w:line="269" w:lineRule="exact"/>
        <w:rPr>
          <w:rStyle w:val="FontStyle77"/>
          <w:rFonts w:ascii="Arial" w:hAnsi="Arial" w:cs="Arial"/>
          <w:sz w:val="24"/>
          <w:szCs w:val="24"/>
          <w:lang w:val="it-IT"/>
        </w:rPr>
      </w:pPr>
      <w:r w:rsidRPr="00F2434B">
        <w:rPr>
          <w:lang w:val="it-IT"/>
        </w:rPr>
        <w:tab/>
      </w:r>
      <w:r w:rsidRPr="00FC0E65">
        <w:rPr>
          <w:rFonts w:ascii="Arial" w:hAnsi="Arial" w:cs="Arial"/>
          <w:lang w:val="it-IT"/>
        </w:rPr>
        <w:t>Servicii operative constand dintr-un ansamblu de operatii si activitati pentru supravegherea</w:t>
      </w:r>
      <w:r w:rsidRPr="00FC0E65">
        <w:rPr>
          <w:rStyle w:val="FontStyle77"/>
          <w:rFonts w:ascii="Arial" w:hAnsi="Arial" w:cs="Arial"/>
          <w:sz w:val="24"/>
          <w:szCs w:val="24"/>
          <w:lang w:val="it-IT"/>
        </w:rPr>
        <w:t xml:space="preserve"> permanenta a instalatiilor, executarea de manevre programate sau accidentale pentru remedierea deranjamentelor, urmarirea comportarii in timp a instalatiilor.</w:t>
      </w:r>
    </w:p>
    <w:p w14:paraId="6497ED73" w14:textId="77777777" w:rsidR="00657E8D" w:rsidRPr="00957033" w:rsidRDefault="00657E8D" w:rsidP="00657E8D">
      <w:pPr>
        <w:pStyle w:val="Style10"/>
        <w:widowControl/>
        <w:tabs>
          <w:tab w:val="left" w:pos="566"/>
        </w:tabs>
        <w:spacing w:before="5" w:line="269" w:lineRule="exact"/>
        <w:rPr>
          <w:rStyle w:val="FontStyle77"/>
          <w:rFonts w:ascii="Arial" w:hAnsi="Arial" w:cs="Arial"/>
          <w:sz w:val="24"/>
          <w:szCs w:val="24"/>
          <w:lang w:val="it-IT"/>
        </w:rPr>
      </w:pPr>
      <w:r w:rsidRPr="00FC0E65">
        <w:rPr>
          <w:rStyle w:val="FontStyle77"/>
          <w:rFonts w:ascii="Arial" w:hAnsi="Arial" w:cs="Arial"/>
          <w:sz w:val="24"/>
          <w:szCs w:val="24"/>
          <w:lang w:val="it-IT"/>
        </w:rPr>
        <w:tab/>
        <w:t>Revizii tehnice constand dintr-un ansamblu de operatii si activitati de mica amploare executate, periodic pentru verificarea, curatarea, reglarea, eliminarea defectiunilor</w:t>
      </w:r>
      <w:r w:rsidRPr="00957033">
        <w:rPr>
          <w:rStyle w:val="FontStyle77"/>
          <w:rFonts w:ascii="Arial" w:hAnsi="Arial" w:cs="Arial"/>
          <w:sz w:val="24"/>
          <w:szCs w:val="24"/>
          <w:lang w:val="it-IT"/>
        </w:rPr>
        <w:t xml:space="preserve"> si inlocuirea unor piese, avand drept scop asigurarea functionarii instalatiilor pana la urmatoarea lucrare planificata.</w:t>
      </w:r>
    </w:p>
    <w:p w14:paraId="337D3656" w14:textId="639D1D9D" w:rsidR="00657E8D" w:rsidRPr="00957033" w:rsidRDefault="00657E8D" w:rsidP="00657E8D">
      <w:pPr>
        <w:pStyle w:val="Style10"/>
        <w:widowControl/>
        <w:tabs>
          <w:tab w:val="left" w:pos="566"/>
        </w:tabs>
        <w:spacing w:line="269" w:lineRule="exact"/>
        <w:rPr>
          <w:rStyle w:val="FontStyle77"/>
          <w:rFonts w:ascii="Arial" w:hAnsi="Arial" w:cs="Arial"/>
          <w:sz w:val="24"/>
          <w:szCs w:val="24"/>
          <w:lang w:val="it-IT"/>
        </w:rPr>
      </w:pPr>
      <w:r w:rsidRPr="00957033">
        <w:rPr>
          <w:rStyle w:val="FontStyle77"/>
          <w:rFonts w:ascii="Arial" w:hAnsi="Arial" w:cs="Arial"/>
          <w:sz w:val="24"/>
          <w:szCs w:val="24"/>
          <w:lang w:val="it-IT"/>
        </w:rPr>
        <w:tab/>
        <w:t>Reparatii curente constand dintr-un ansamblu de operatii executate periodic, in baza unor programe , prin care se urmareste ,  remedierea tuturor defectiunilor si inlocuirea partilor din instalatie care nu mai prezinta un grad de fiabilitate corespunzator.</w:t>
      </w:r>
    </w:p>
    <w:p w14:paraId="659A47BF" w14:textId="77777777" w:rsidR="00657E8D" w:rsidRPr="00F2434B" w:rsidRDefault="00657E8D" w:rsidP="00657E8D">
      <w:pPr>
        <w:pStyle w:val="Style11"/>
        <w:widowControl/>
        <w:spacing w:before="53" w:line="240" w:lineRule="auto"/>
        <w:rPr>
          <w:rStyle w:val="FontStyle77"/>
          <w:rFonts w:ascii="Arial" w:hAnsi="Arial" w:cs="Arial"/>
          <w:sz w:val="24"/>
          <w:szCs w:val="24"/>
        </w:rPr>
      </w:pPr>
      <w:r w:rsidRPr="00F2434B">
        <w:rPr>
          <w:rStyle w:val="FontStyle77"/>
          <w:rFonts w:ascii="Arial" w:hAnsi="Arial" w:cs="Arial"/>
          <w:sz w:val="24"/>
          <w:szCs w:val="24"/>
        </w:rPr>
        <w:t>In cadrul serviciilor operative se executa :</w:t>
      </w:r>
    </w:p>
    <w:p w14:paraId="6ABF67AA" w14:textId="77777777" w:rsidR="00657E8D" w:rsidRPr="00957033"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lang w:val="it-IT"/>
        </w:rPr>
      </w:pPr>
      <w:r w:rsidRPr="00957033">
        <w:rPr>
          <w:rStyle w:val="FontStyle77"/>
          <w:rFonts w:ascii="Arial" w:hAnsi="Arial" w:cs="Arial"/>
          <w:sz w:val="24"/>
          <w:szCs w:val="24"/>
          <w:lang w:val="it-IT"/>
        </w:rPr>
        <w:t>Interventii pentru remedierea unor deranjamente accidentale la corpurile de iluminat si accesorii;</w:t>
      </w:r>
    </w:p>
    <w:p w14:paraId="4BF8D992" w14:textId="77777777" w:rsidR="00657E8D" w:rsidRPr="00015B78"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lang w:val="pt-PT"/>
        </w:rPr>
      </w:pPr>
      <w:r w:rsidRPr="00015B78">
        <w:rPr>
          <w:rStyle w:val="FontStyle77"/>
          <w:rFonts w:ascii="Arial" w:hAnsi="Arial" w:cs="Arial"/>
          <w:sz w:val="24"/>
          <w:szCs w:val="24"/>
          <w:lang w:val="pt-PT"/>
        </w:rPr>
        <w:lastRenderedPageBreak/>
        <w:t>Manevre pentru intreruperea si repunerea sub tensiune a diferitelor portiuni ale instalatiei de iluminat in vederea executarii unor lucrari;</w:t>
      </w:r>
    </w:p>
    <w:p w14:paraId="24BF96B3" w14:textId="77777777" w:rsidR="00657E8D" w:rsidRPr="00F2434B"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rPr>
      </w:pPr>
      <w:r w:rsidRPr="00F2434B">
        <w:rPr>
          <w:rStyle w:val="FontStyle77"/>
          <w:rFonts w:ascii="Arial" w:hAnsi="Arial" w:cs="Arial"/>
          <w:sz w:val="24"/>
          <w:szCs w:val="24"/>
        </w:rPr>
        <w:t>Manevre pentru modificarea schemelor de functionare in cazul aparitiei unor deranjamente;</w:t>
      </w:r>
    </w:p>
    <w:p w14:paraId="650510A4" w14:textId="77777777" w:rsidR="00657E8D" w:rsidRPr="00957033"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lang w:val="it-IT"/>
        </w:rPr>
      </w:pPr>
      <w:r w:rsidRPr="00957033">
        <w:rPr>
          <w:rStyle w:val="FontStyle77"/>
          <w:rFonts w:ascii="Arial" w:hAnsi="Arial" w:cs="Arial"/>
          <w:sz w:val="24"/>
          <w:szCs w:val="24"/>
          <w:lang w:val="it-IT"/>
        </w:rPr>
        <w:t>Receptia instalatiilor puse in functiune in conformitate cu regulamentele in vigoare;</w:t>
      </w:r>
    </w:p>
    <w:p w14:paraId="0E5C4596" w14:textId="77777777" w:rsidR="00657E8D" w:rsidRPr="00015B78"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lang w:val="pt-PT"/>
        </w:rPr>
      </w:pPr>
      <w:r w:rsidRPr="00015B78">
        <w:rPr>
          <w:rStyle w:val="FontStyle77"/>
          <w:rFonts w:ascii="Arial" w:hAnsi="Arial" w:cs="Arial"/>
          <w:sz w:val="24"/>
          <w:szCs w:val="24"/>
          <w:lang w:val="pt-PT"/>
        </w:rPr>
        <w:t>Analiza starii tehnice a instalatilor;</w:t>
      </w:r>
    </w:p>
    <w:p w14:paraId="04E65573" w14:textId="77777777" w:rsidR="00657E8D" w:rsidRPr="00957033"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lang w:val="pt-BR"/>
        </w:rPr>
      </w:pPr>
      <w:r w:rsidRPr="00957033">
        <w:rPr>
          <w:rStyle w:val="FontStyle77"/>
          <w:rFonts w:ascii="Arial" w:hAnsi="Arial" w:cs="Arial"/>
          <w:sz w:val="24"/>
          <w:szCs w:val="24"/>
          <w:lang w:val="pt-BR"/>
        </w:rPr>
        <w:t>Identificarea defectelor conductoarelor electrice care alimenteaza instalatiile de iluminat;</w:t>
      </w:r>
    </w:p>
    <w:p w14:paraId="1368DAF9" w14:textId="77777777" w:rsidR="00657E8D" w:rsidRPr="00957033"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lang w:val="it-IT"/>
        </w:rPr>
      </w:pPr>
      <w:r w:rsidRPr="00957033">
        <w:rPr>
          <w:rStyle w:val="FontStyle77"/>
          <w:rFonts w:ascii="Arial" w:hAnsi="Arial" w:cs="Arial"/>
          <w:sz w:val="24"/>
          <w:szCs w:val="24"/>
          <w:lang w:val="it-IT"/>
        </w:rPr>
        <w:t>Supravegherea defrisarii vegetatiei si inlaturarea obiectelor cazute pe linie;</w:t>
      </w:r>
    </w:p>
    <w:p w14:paraId="38A52CCB" w14:textId="77777777" w:rsidR="00657E8D" w:rsidRPr="00957033"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lang w:val="it-IT"/>
        </w:rPr>
      </w:pPr>
      <w:r w:rsidRPr="00957033">
        <w:rPr>
          <w:rStyle w:val="FontStyle77"/>
          <w:rFonts w:ascii="Arial" w:hAnsi="Arial" w:cs="Arial"/>
          <w:sz w:val="24"/>
          <w:szCs w:val="24"/>
          <w:lang w:val="it-IT"/>
        </w:rPr>
        <w:t xml:space="preserve">Controlul instalatiilor care au fost supuse unor conditii meteorologice deosebite, cum ar </w:t>
      </w:r>
      <w:r w:rsidRPr="00957033">
        <w:rPr>
          <w:rStyle w:val="FontStyle82"/>
          <w:rFonts w:ascii="Arial" w:hAnsi="Arial" w:cs="Arial"/>
          <w:sz w:val="24"/>
          <w:szCs w:val="24"/>
          <w:lang w:val="it-IT"/>
        </w:rPr>
        <w:t xml:space="preserve">fi: </w:t>
      </w:r>
      <w:r w:rsidRPr="00957033">
        <w:rPr>
          <w:rStyle w:val="FontStyle77"/>
          <w:rFonts w:ascii="Arial" w:hAnsi="Arial" w:cs="Arial"/>
          <w:sz w:val="24"/>
          <w:szCs w:val="24"/>
          <w:lang w:val="it-IT"/>
        </w:rPr>
        <w:t>vant puternic, ploi torentiale, viscol, formarea de chiciura, inundatii, etc.</w:t>
      </w:r>
    </w:p>
    <w:p w14:paraId="33B43346" w14:textId="77777777" w:rsidR="00657E8D" w:rsidRPr="00957033"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lang w:val="pt-BR"/>
        </w:rPr>
      </w:pPr>
      <w:r w:rsidRPr="00957033">
        <w:rPr>
          <w:rStyle w:val="FontStyle77"/>
          <w:rFonts w:ascii="Arial" w:hAnsi="Arial" w:cs="Arial"/>
          <w:sz w:val="24"/>
          <w:szCs w:val="24"/>
          <w:lang w:val="pt-BR"/>
        </w:rPr>
        <w:t>Actiuni pentru pregatirea instalatiilor de iluminat cu ocazia evenimentelor festive sau deosebite ;</w:t>
      </w:r>
    </w:p>
    <w:p w14:paraId="231FE1DE" w14:textId="77777777" w:rsidR="00657E8D" w:rsidRPr="00EE5D78"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lang w:val="fr-FR"/>
        </w:rPr>
      </w:pPr>
      <w:r w:rsidRPr="00EE5D78">
        <w:rPr>
          <w:rStyle w:val="FontStyle77"/>
          <w:rFonts w:ascii="Arial" w:hAnsi="Arial" w:cs="Arial"/>
          <w:sz w:val="24"/>
          <w:szCs w:val="24"/>
          <w:lang w:val="fr-FR"/>
        </w:rPr>
        <w:t>Demolari sau demontari de elemente ale sistemului de iluminat public;</w:t>
      </w:r>
    </w:p>
    <w:p w14:paraId="1928C889" w14:textId="77777777" w:rsidR="00657E8D" w:rsidRPr="00957033" w:rsidRDefault="00657E8D" w:rsidP="0037586F">
      <w:pPr>
        <w:pStyle w:val="Style59"/>
        <w:widowControl/>
        <w:numPr>
          <w:ilvl w:val="0"/>
          <w:numId w:val="33"/>
        </w:numPr>
        <w:tabs>
          <w:tab w:val="left" w:pos="1080"/>
        </w:tabs>
        <w:spacing w:line="307" w:lineRule="exact"/>
        <w:ind w:left="360" w:hanging="360"/>
        <w:jc w:val="both"/>
        <w:rPr>
          <w:rStyle w:val="FontStyle77"/>
          <w:rFonts w:ascii="Arial" w:hAnsi="Arial" w:cs="Arial"/>
          <w:sz w:val="24"/>
          <w:szCs w:val="24"/>
          <w:lang w:val="it-IT"/>
        </w:rPr>
      </w:pPr>
      <w:r w:rsidRPr="00957033">
        <w:rPr>
          <w:rStyle w:val="FontStyle77"/>
          <w:rFonts w:ascii="Arial" w:hAnsi="Arial" w:cs="Arial"/>
          <w:sz w:val="24"/>
          <w:szCs w:val="24"/>
          <w:lang w:val="it-IT"/>
        </w:rPr>
        <w:t>Interventii ca urmare a unor sesizari;</w:t>
      </w:r>
    </w:p>
    <w:p w14:paraId="4CA1DCCD" w14:textId="77777777" w:rsidR="00657E8D" w:rsidRPr="00957033" w:rsidRDefault="00657E8D" w:rsidP="00657E8D">
      <w:pPr>
        <w:pStyle w:val="Style63"/>
        <w:widowControl/>
        <w:spacing w:before="19" w:line="274" w:lineRule="exact"/>
        <w:jc w:val="both"/>
        <w:rPr>
          <w:rStyle w:val="FontStyle77"/>
          <w:rFonts w:ascii="Arial" w:hAnsi="Arial" w:cs="Arial"/>
          <w:sz w:val="24"/>
          <w:szCs w:val="24"/>
          <w:lang w:val="pt-BR"/>
        </w:rPr>
      </w:pPr>
      <w:r w:rsidRPr="00957033">
        <w:rPr>
          <w:rStyle w:val="FontStyle77"/>
          <w:rFonts w:ascii="Arial" w:hAnsi="Arial" w:cs="Arial"/>
          <w:sz w:val="24"/>
          <w:szCs w:val="24"/>
          <w:lang w:val="pt-BR"/>
        </w:rPr>
        <w:t>Realizarea serviciilor de exploatare si de intretinere a instalatiilor de iluminat public se face cu respectarea procedurilor specifice de:</w:t>
      </w:r>
    </w:p>
    <w:p w14:paraId="78A084AD" w14:textId="77777777" w:rsidR="00657E8D" w:rsidRPr="00F2434B" w:rsidRDefault="00657E8D" w:rsidP="0037586F">
      <w:pPr>
        <w:pStyle w:val="Style59"/>
        <w:widowControl/>
        <w:numPr>
          <w:ilvl w:val="0"/>
          <w:numId w:val="34"/>
        </w:numPr>
        <w:tabs>
          <w:tab w:val="left" w:pos="1042"/>
        </w:tabs>
        <w:spacing w:line="274" w:lineRule="exact"/>
        <w:ind w:left="686" w:firstLine="0"/>
        <w:jc w:val="both"/>
        <w:rPr>
          <w:rStyle w:val="FontStyle77"/>
          <w:rFonts w:ascii="Arial" w:hAnsi="Arial" w:cs="Arial"/>
          <w:sz w:val="24"/>
          <w:szCs w:val="24"/>
        </w:rPr>
      </w:pPr>
      <w:r w:rsidRPr="00F2434B">
        <w:rPr>
          <w:rStyle w:val="FontStyle82"/>
          <w:rFonts w:ascii="Arial" w:hAnsi="Arial" w:cs="Arial"/>
          <w:sz w:val="24"/>
          <w:szCs w:val="24"/>
        </w:rPr>
        <w:t xml:space="preserve">admitere </w:t>
      </w:r>
      <w:r w:rsidRPr="00F2434B">
        <w:rPr>
          <w:rStyle w:val="FontStyle77"/>
          <w:rFonts w:ascii="Arial" w:hAnsi="Arial" w:cs="Arial"/>
          <w:sz w:val="24"/>
          <w:szCs w:val="24"/>
        </w:rPr>
        <w:t>la lucru</w:t>
      </w:r>
    </w:p>
    <w:p w14:paraId="410EE9BE" w14:textId="77777777" w:rsidR="00657E8D" w:rsidRPr="00F2434B" w:rsidRDefault="00657E8D" w:rsidP="0037586F">
      <w:pPr>
        <w:pStyle w:val="Style59"/>
        <w:widowControl/>
        <w:numPr>
          <w:ilvl w:val="0"/>
          <w:numId w:val="34"/>
        </w:numPr>
        <w:tabs>
          <w:tab w:val="left" w:pos="1042"/>
        </w:tabs>
        <w:spacing w:line="307" w:lineRule="exact"/>
        <w:ind w:left="686" w:firstLine="0"/>
        <w:jc w:val="both"/>
        <w:rPr>
          <w:rStyle w:val="FontStyle77"/>
          <w:rFonts w:ascii="Arial" w:hAnsi="Arial" w:cs="Arial"/>
          <w:sz w:val="24"/>
          <w:szCs w:val="24"/>
        </w:rPr>
      </w:pPr>
      <w:r w:rsidRPr="00F2434B">
        <w:rPr>
          <w:rStyle w:val="FontStyle77"/>
          <w:rFonts w:ascii="Arial" w:hAnsi="Arial" w:cs="Arial"/>
          <w:sz w:val="24"/>
          <w:szCs w:val="24"/>
        </w:rPr>
        <w:t>supravegherea lucrarilor</w:t>
      </w:r>
    </w:p>
    <w:p w14:paraId="7429F277" w14:textId="77777777" w:rsidR="00657E8D" w:rsidRPr="00957033" w:rsidRDefault="00657E8D" w:rsidP="0037586F">
      <w:pPr>
        <w:pStyle w:val="Style59"/>
        <w:widowControl/>
        <w:numPr>
          <w:ilvl w:val="0"/>
          <w:numId w:val="34"/>
        </w:numPr>
        <w:tabs>
          <w:tab w:val="left" w:pos="1042"/>
        </w:tabs>
        <w:spacing w:line="307" w:lineRule="exact"/>
        <w:ind w:left="686" w:firstLine="0"/>
        <w:jc w:val="both"/>
        <w:rPr>
          <w:rStyle w:val="FontStyle77"/>
          <w:rFonts w:ascii="Arial" w:hAnsi="Arial" w:cs="Arial"/>
          <w:sz w:val="24"/>
          <w:szCs w:val="24"/>
          <w:lang w:val="it-IT"/>
        </w:rPr>
      </w:pPr>
      <w:r w:rsidRPr="00957033">
        <w:rPr>
          <w:rStyle w:val="FontStyle77"/>
          <w:rFonts w:ascii="Arial" w:hAnsi="Arial" w:cs="Arial"/>
          <w:sz w:val="24"/>
          <w:szCs w:val="24"/>
          <w:lang w:val="it-IT"/>
        </w:rPr>
        <w:t>scoaterea si punerea sub tensiune a instalatiei</w:t>
      </w:r>
    </w:p>
    <w:p w14:paraId="0847B446" w14:textId="77777777" w:rsidR="00657E8D" w:rsidRPr="00F2434B" w:rsidRDefault="00657E8D" w:rsidP="0037586F">
      <w:pPr>
        <w:pStyle w:val="Style59"/>
        <w:widowControl/>
        <w:numPr>
          <w:ilvl w:val="0"/>
          <w:numId w:val="34"/>
        </w:numPr>
        <w:tabs>
          <w:tab w:val="left" w:pos="1042"/>
        </w:tabs>
        <w:spacing w:line="307" w:lineRule="exact"/>
        <w:ind w:left="686" w:firstLine="0"/>
        <w:jc w:val="both"/>
        <w:rPr>
          <w:rStyle w:val="FontStyle77"/>
          <w:rFonts w:ascii="Arial" w:hAnsi="Arial" w:cs="Arial"/>
          <w:sz w:val="24"/>
          <w:szCs w:val="24"/>
        </w:rPr>
      </w:pPr>
      <w:r w:rsidRPr="00F2434B">
        <w:rPr>
          <w:rStyle w:val="FontStyle77"/>
          <w:rFonts w:ascii="Arial" w:hAnsi="Arial" w:cs="Arial"/>
          <w:sz w:val="24"/>
          <w:szCs w:val="24"/>
        </w:rPr>
        <w:t>control al serviciilor</w:t>
      </w:r>
    </w:p>
    <w:p w14:paraId="41DB8A6A" w14:textId="77777777" w:rsidR="00657E8D" w:rsidRPr="00F2434B" w:rsidRDefault="00657E8D" w:rsidP="00657E8D">
      <w:pPr>
        <w:pStyle w:val="Style11"/>
        <w:widowControl/>
        <w:spacing w:before="91" w:line="240" w:lineRule="auto"/>
        <w:rPr>
          <w:rStyle w:val="FontStyle77"/>
          <w:rFonts w:ascii="Arial" w:hAnsi="Arial" w:cs="Arial"/>
          <w:sz w:val="24"/>
          <w:szCs w:val="24"/>
        </w:rPr>
      </w:pPr>
      <w:r w:rsidRPr="00F2434B">
        <w:rPr>
          <w:rStyle w:val="FontStyle82"/>
          <w:rFonts w:ascii="Arial" w:hAnsi="Arial" w:cs="Arial"/>
          <w:sz w:val="24"/>
          <w:szCs w:val="24"/>
        </w:rPr>
        <w:t xml:space="preserve">In </w:t>
      </w:r>
      <w:r w:rsidRPr="00F2434B">
        <w:rPr>
          <w:rStyle w:val="FontStyle77"/>
          <w:rFonts w:ascii="Arial" w:hAnsi="Arial" w:cs="Arial"/>
          <w:sz w:val="24"/>
          <w:szCs w:val="24"/>
        </w:rPr>
        <w:t>cadrul reviziilor tehnice se executa cel putin urmatoarele operatii:</w:t>
      </w:r>
    </w:p>
    <w:p w14:paraId="1E59EC10" w14:textId="77777777" w:rsidR="00657E8D" w:rsidRPr="00957033" w:rsidRDefault="00657E8D" w:rsidP="0037586F">
      <w:pPr>
        <w:pStyle w:val="Style59"/>
        <w:widowControl/>
        <w:numPr>
          <w:ilvl w:val="0"/>
          <w:numId w:val="35"/>
        </w:numPr>
        <w:tabs>
          <w:tab w:val="left" w:pos="1056"/>
        </w:tabs>
        <w:spacing w:line="312" w:lineRule="exact"/>
        <w:ind w:left="686" w:firstLine="0"/>
        <w:jc w:val="both"/>
        <w:rPr>
          <w:rStyle w:val="FontStyle77"/>
          <w:rFonts w:ascii="Arial" w:hAnsi="Arial" w:cs="Arial"/>
          <w:sz w:val="24"/>
          <w:szCs w:val="24"/>
          <w:lang w:val="pt-BR"/>
        </w:rPr>
      </w:pPr>
      <w:r w:rsidRPr="00957033">
        <w:rPr>
          <w:rStyle w:val="FontStyle77"/>
          <w:rFonts w:ascii="Arial" w:hAnsi="Arial" w:cs="Arial"/>
          <w:sz w:val="24"/>
          <w:szCs w:val="24"/>
          <w:lang w:val="pt-BR"/>
        </w:rPr>
        <w:t>Revizia corpurilor de iluminat si a accesoriilor (balast, igniter, condensator, siguranta, etc.);</w:t>
      </w:r>
    </w:p>
    <w:p w14:paraId="7AC1D655" w14:textId="77777777" w:rsidR="00657E8D" w:rsidRPr="00957033" w:rsidRDefault="00657E8D" w:rsidP="0037586F">
      <w:pPr>
        <w:pStyle w:val="Style59"/>
        <w:widowControl/>
        <w:numPr>
          <w:ilvl w:val="0"/>
          <w:numId w:val="35"/>
        </w:numPr>
        <w:tabs>
          <w:tab w:val="left" w:pos="1056"/>
        </w:tabs>
        <w:spacing w:line="312" w:lineRule="exact"/>
        <w:ind w:left="686" w:firstLine="0"/>
        <w:jc w:val="both"/>
        <w:rPr>
          <w:rStyle w:val="FontStyle77"/>
          <w:rFonts w:ascii="Arial" w:hAnsi="Arial" w:cs="Arial"/>
          <w:sz w:val="24"/>
          <w:szCs w:val="24"/>
          <w:lang w:val="pt-BR"/>
        </w:rPr>
      </w:pPr>
      <w:r w:rsidRPr="00957033">
        <w:rPr>
          <w:rStyle w:val="FontStyle77"/>
          <w:rFonts w:ascii="Arial" w:hAnsi="Arial" w:cs="Arial"/>
          <w:sz w:val="24"/>
          <w:szCs w:val="24"/>
          <w:lang w:val="pt-BR"/>
        </w:rPr>
        <w:t>Revizia tablourilor de distribute si a punctelor de conectare/deconectare;</w:t>
      </w:r>
    </w:p>
    <w:p w14:paraId="794887BE" w14:textId="77777777" w:rsidR="00657E8D" w:rsidRPr="00957033" w:rsidRDefault="00657E8D" w:rsidP="0037586F">
      <w:pPr>
        <w:pStyle w:val="Style59"/>
        <w:widowControl/>
        <w:numPr>
          <w:ilvl w:val="0"/>
          <w:numId w:val="35"/>
        </w:numPr>
        <w:tabs>
          <w:tab w:val="left" w:pos="1056"/>
        </w:tabs>
        <w:spacing w:before="5" w:line="312" w:lineRule="exact"/>
        <w:ind w:left="686" w:firstLine="0"/>
        <w:jc w:val="both"/>
        <w:rPr>
          <w:rStyle w:val="FontStyle77"/>
          <w:rFonts w:ascii="Arial" w:hAnsi="Arial" w:cs="Arial"/>
          <w:sz w:val="24"/>
          <w:szCs w:val="24"/>
          <w:lang w:val="pt-BR"/>
        </w:rPr>
      </w:pPr>
      <w:r w:rsidRPr="00957033">
        <w:rPr>
          <w:rStyle w:val="FontStyle77"/>
          <w:rFonts w:ascii="Arial" w:hAnsi="Arial" w:cs="Arial"/>
          <w:sz w:val="24"/>
          <w:szCs w:val="24"/>
          <w:lang w:val="pt-BR"/>
        </w:rPr>
        <w:t>Revizia iinilor electrice apartinand sistemului de iluminat;</w:t>
      </w:r>
    </w:p>
    <w:p w14:paraId="6E8C7071" w14:textId="77777777" w:rsidR="00657E8D" w:rsidRPr="00957033" w:rsidRDefault="00657E8D" w:rsidP="00657E8D">
      <w:pPr>
        <w:pStyle w:val="Style11"/>
        <w:widowControl/>
        <w:spacing w:before="29" w:line="269" w:lineRule="exact"/>
        <w:rPr>
          <w:rStyle w:val="FontStyle77"/>
          <w:rFonts w:ascii="Arial" w:hAnsi="Arial" w:cs="Arial"/>
          <w:sz w:val="24"/>
          <w:szCs w:val="24"/>
          <w:lang w:val="pt-BR"/>
        </w:rPr>
      </w:pPr>
    </w:p>
    <w:p w14:paraId="1CC298F6" w14:textId="77777777" w:rsidR="00657E8D" w:rsidRPr="00957033" w:rsidRDefault="00657E8D" w:rsidP="00657E8D">
      <w:pPr>
        <w:pStyle w:val="Style11"/>
        <w:widowControl/>
        <w:spacing w:before="29" w:line="269" w:lineRule="exact"/>
        <w:rPr>
          <w:rStyle w:val="FontStyle77"/>
          <w:rFonts w:ascii="Arial" w:hAnsi="Arial" w:cs="Arial"/>
          <w:sz w:val="24"/>
          <w:szCs w:val="24"/>
          <w:lang w:val="pt-BR"/>
        </w:rPr>
      </w:pPr>
      <w:r w:rsidRPr="00957033">
        <w:rPr>
          <w:rStyle w:val="FontStyle77"/>
          <w:rFonts w:ascii="Arial" w:hAnsi="Arial" w:cs="Arial"/>
          <w:sz w:val="24"/>
          <w:szCs w:val="24"/>
          <w:lang w:val="pt-BR"/>
        </w:rPr>
        <w:t>La serviciile de revizie tehnica la aparatele de iluminat public pentru verificarea bunei functionari se lucreaza cu linia electrica sub tensiune, aplicandu-se masuri specifice de protectie a muncii in cazul lucrului sub tensiune.</w:t>
      </w:r>
    </w:p>
    <w:p w14:paraId="7072DD39" w14:textId="77777777" w:rsidR="00657E8D" w:rsidRPr="00957033" w:rsidRDefault="00657E8D" w:rsidP="00657E8D">
      <w:pPr>
        <w:pStyle w:val="Style63"/>
        <w:widowControl/>
        <w:spacing w:line="269" w:lineRule="exact"/>
        <w:ind w:left="706" w:firstLine="0"/>
        <w:jc w:val="both"/>
        <w:rPr>
          <w:rStyle w:val="FontStyle77"/>
          <w:rFonts w:ascii="Arial" w:hAnsi="Arial" w:cs="Arial"/>
          <w:sz w:val="24"/>
          <w:szCs w:val="24"/>
          <w:lang w:val="pt-BR"/>
        </w:rPr>
      </w:pPr>
      <w:r w:rsidRPr="00957033">
        <w:rPr>
          <w:rStyle w:val="FontStyle77"/>
          <w:rFonts w:ascii="Arial" w:hAnsi="Arial" w:cs="Arial"/>
          <w:sz w:val="24"/>
          <w:szCs w:val="24"/>
          <w:lang w:val="pt-BR"/>
        </w:rPr>
        <w:t>La revizia corpurilor de iluminat se executa urmatoarele operatii:</w:t>
      </w:r>
    </w:p>
    <w:p w14:paraId="019DB4F8" w14:textId="4F2AEC43" w:rsidR="00657E8D" w:rsidRPr="00F2434B" w:rsidRDefault="00657E8D" w:rsidP="0037586F">
      <w:pPr>
        <w:pStyle w:val="Style32"/>
        <w:widowControl/>
        <w:numPr>
          <w:ilvl w:val="0"/>
          <w:numId w:val="36"/>
        </w:numPr>
        <w:tabs>
          <w:tab w:val="left" w:pos="1406"/>
        </w:tabs>
        <w:spacing w:line="269" w:lineRule="exact"/>
        <w:ind w:left="1056" w:firstLine="0"/>
        <w:jc w:val="both"/>
        <w:rPr>
          <w:rStyle w:val="FontStyle77"/>
          <w:rFonts w:ascii="Arial" w:hAnsi="Arial" w:cs="Arial"/>
          <w:sz w:val="24"/>
          <w:szCs w:val="24"/>
        </w:rPr>
      </w:pPr>
      <w:r w:rsidRPr="00F2434B">
        <w:rPr>
          <w:rStyle w:val="FontStyle77"/>
          <w:rFonts w:ascii="Arial" w:hAnsi="Arial" w:cs="Arial"/>
          <w:sz w:val="24"/>
          <w:szCs w:val="24"/>
        </w:rPr>
        <w:t>stergerea corpului de</w:t>
      </w:r>
      <w:r w:rsidR="00D73982">
        <w:rPr>
          <w:rStyle w:val="FontStyle77"/>
          <w:rFonts w:ascii="Arial" w:hAnsi="Arial" w:cs="Arial"/>
          <w:sz w:val="24"/>
          <w:szCs w:val="24"/>
        </w:rPr>
        <w:t xml:space="preserve"> praf</w:t>
      </w:r>
      <w:r w:rsidRPr="00F2434B">
        <w:rPr>
          <w:rStyle w:val="FontStyle77"/>
          <w:rFonts w:ascii="Arial" w:hAnsi="Arial" w:cs="Arial"/>
          <w:sz w:val="24"/>
          <w:szCs w:val="24"/>
        </w:rPr>
        <w:t>;</w:t>
      </w:r>
    </w:p>
    <w:p w14:paraId="1A3438E1" w14:textId="77777777" w:rsidR="00657E8D" w:rsidRPr="00957033" w:rsidRDefault="00657E8D" w:rsidP="0037586F">
      <w:pPr>
        <w:pStyle w:val="Style32"/>
        <w:widowControl/>
        <w:numPr>
          <w:ilvl w:val="0"/>
          <w:numId w:val="36"/>
        </w:numPr>
        <w:tabs>
          <w:tab w:val="left" w:pos="1406"/>
        </w:tabs>
        <w:spacing w:before="67" w:line="240" w:lineRule="auto"/>
        <w:ind w:left="1056" w:firstLine="0"/>
        <w:jc w:val="both"/>
        <w:rPr>
          <w:rStyle w:val="FontStyle77"/>
          <w:rFonts w:ascii="Arial" w:hAnsi="Arial" w:cs="Arial"/>
          <w:sz w:val="24"/>
          <w:szCs w:val="24"/>
          <w:lang w:val="pt-BR"/>
        </w:rPr>
      </w:pPr>
      <w:r w:rsidRPr="00957033">
        <w:rPr>
          <w:rStyle w:val="FontStyle82"/>
          <w:rFonts w:ascii="Arial" w:hAnsi="Arial" w:cs="Arial"/>
          <w:sz w:val="24"/>
          <w:szCs w:val="24"/>
          <w:lang w:val="pt-BR"/>
        </w:rPr>
        <w:t xml:space="preserve">inlocuirea </w:t>
      </w:r>
      <w:r w:rsidRPr="00957033">
        <w:rPr>
          <w:rStyle w:val="FontStyle77"/>
          <w:rFonts w:ascii="Arial" w:hAnsi="Arial" w:cs="Arial"/>
          <w:sz w:val="24"/>
          <w:szCs w:val="24"/>
          <w:lang w:val="pt-BR"/>
        </w:rPr>
        <w:t>sigurantei sau a componentelor, daca exista o defectiune;</w:t>
      </w:r>
    </w:p>
    <w:p w14:paraId="6076DEB6" w14:textId="77777777" w:rsidR="00657E8D" w:rsidRPr="00015B78" w:rsidRDefault="00657E8D" w:rsidP="0037586F">
      <w:pPr>
        <w:pStyle w:val="Style32"/>
        <w:widowControl/>
        <w:numPr>
          <w:ilvl w:val="0"/>
          <w:numId w:val="36"/>
        </w:numPr>
        <w:tabs>
          <w:tab w:val="left" w:pos="1406"/>
        </w:tabs>
        <w:spacing w:before="101" w:line="240" w:lineRule="auto"/>
        <w:ind w:left="1056" w:firstLine="0"/>
        <w:jc w:val="both"/>
        <w:rPr>
          <w:rStyle w:val="FontStyle77"/>
          <w:rFonts w:ascii="Arial" w:hAnsi="Arial" w:cs="Arial"/>
          <w:sz w:val="24"/>
          <w:szCs w:val="24"/>
          <w:lang w:val="pt-PT"/>
        </w:rPr>
      </w:pPr>
      <w:r w:rsidRPr="00015B78">
        <w:rPr>
          <w:rStyle w:val="FontStyle77"/>
          <w:rFonts w:ascii="Arial" w:hAnsi="Arial" w:cs="Arial"/>
          <w:sz w:val="24"/>
          <w:szCs w:val="24"/>
          <w:lang w:val="pt-PT"/>
        </w:rPr>
        <w:t>verificarea contactelor conductoarelor electrice la diferte conexiuni;</w:t>
      </w:r>
    </w:p>
    <w:p w14:paraId="4B4AE2B1" w14:textId="77777777" w:rsidR="00657E8D" w:rsidRPr="00015B78" w:rsidRDefault="00657E8D" w:rsidP="00657E8D">
      <w:pPr>
        <w:pStyle w:val="Style63"/>
        <w:widowControl/>
        <w:spacing w:before="53" w:line="269" w:lineRule="exact"/>
        <w:ind w:firstLine="682"/>
        <w:jc w:val="both"/>
        <w:rPr>
          <w:rStyle w:val="FontStyle77"/>
          <w:rFonts w:ascii="Arial" w:hAnsi="Arial" w:cs="Arial"/>
          <w:sz w:val="24"/>
          <w:szCs w:val="24"/>
          <w:lang w:val="pt-PT"/>
        </w:rPr>
      </w:pPr>
      <w:r w:rsidRPr="00015B78">
        <w:rPr>
          <w:rStyle w:val="FontStyle77"/>
          <w:rFonts w:ascii="Arial" w:hAnsi="Arial" w:cs="Arial"/>
          <w:sz w:val="24"/>
          <w:szCs w:val="24"/>
          <w:lang w:val="pt-PT"/>
        </w:rPr>
        <w:t>La intretinerea si revizia tablourilor electrice de alimentare, distributie, conectare/deconectare se realizeaza urmatoarele operatii:</w:t>
      </w:r>
    </w:p>
    <w:p w14:paraId="12E7781F" w14:textId="77777777" w:rsidR="00657E8D" w:rsidRPr="00F2434B" w:rsidRDefault="00657E8D" w:rsidP="0037586F">
      <w:pPr>
        <w:pStyle w:val="Style32"/>
        <w:widowControl/>
        <w:numPr>
          <w:ilvl w:val="0"/>
          <w:numId w:val="37"/>
        </w:numPr>
        <w:tabs>
          <w:tab w:val="left" w:pos="1392"/>
        </w:tabs>
        <w:spacing w:line="269" w:lineRule="exact"/>
        <w:ind w:left="1046" w:firstLine="0"/>
        <w:jc w:val="both"/>
        <w:rPr>
          <w:rStyle w:val="FontStyle77"/>
          <w:rFonts w:ascii="Arial" w:hAnsi="Arial" w:cs="Arial"/>
          <w:sz w:val="24"/>
          <w:szCs w:val="24"/>
        </w:rPr>
      </w:pPr>
      <w:r w:rsidRPr="00F2434B">
        <w:rPr>
          <w:rStyle w:val="FontStyle82"/>
          <w:rFonts w:ascii="Arial" w:hAnsi="Arial" w:cs="Arial"/>
          <w:sz w:val="24"/>
          <w:szCs w:val="24"/>
        </w:rPr>
        <w:t xml:space="preserve">inlocuirea </w:t>
      </w:r>
      <w:r w:rsidRPr="00F2434B">
        <w:rPr>
          <w:rStyle w:val="FontStyle77"/>
          <w:rFonts w:ascii="Arial" w:hAnsi="Arial" w:cs="Arial"/>
          <w:sz w:val="24"/>
          <w:szCs w:val="24"/>
        </w:rPr>
        <w:t>sigurantelor necorespunzatoare;</w:t>
      </w:r>
    </w:p>
    <w:p w14:paraId="54F7EC3E" w14:textId="77777777" w:rsidR="00657E8D" w:rsidRPr="00957033" w:rsidRDefault="00657E8D" w:rsidP="0037586F">
      <w:pPr>
        <w:pStyle w:val="Style32"/>
        <w:widowControl/>
        <w:numPr>
          <w:ilvl w:val="0"/>
          <w:numId w:val="37"/>
        </w:numPr>
        <w:tabs>
          <w:tab w:val="left" w:pos="1392"/>
        </w:tabs>
        <w:ind w:left="1046" w:firstLine="0"/>
        <w:jc w:val="both"/>
        <w:rPr>
          <w:rStyle w:val="FontStyle77"/>
          <w:rFonts w:ascii="Arial" w:hAnsi="Arial" w:cs="Arial"/>
          <w:sz w:val="24"/>
          <w:szCs w:val="24"/>
          <w:lang w:val="pt-BR"/>
        </w:rPr>
      </w:pPr>
      <w:r w:rsidRPr="00957033">
        <w:rPr>
          <w:rStyle w:val="FontStyle82"/>
          <w:rFonts w:ascii="Arial" w:hAnsi="Arial" w:cs="Arial"/>
          <w:sz w:val="24"/>
          <w:szCs w:val="24"/>
          <w:lang w:val="pt-BR"/>
        </w:rPr>
        <w:t xml:space="preserve">inlocuirea </w:t>
      </w:r>
      <w:r w:rsidRPr="00957033">
        <w:rPr>
          <w:rStyle w:val="FontStyle77"/>
          <w:rFonts w:ascii="Arial" w:hAnsi="Arial" w:cs="Arial"/>
          <w:sz w:val="24"/>
          <w:szCs w:val="24"/>
          <w:lang w:val="pt-BR"/>
        </w:rPr>
        <w:t>contactoarelor si a dispozitivelor de automatizare defecte (ceas programator, etc.);</w:t>
      </w:r>
    </w:p>
    <w:p w14:paraId="462EDC17" w14:textId="77777777" w:rsidR="00657E8D" w:rsidRPr="00957033" w:rsidRDefault="00657E8D" w:rsidP="0037586F">
      <w:pPr>
        <w:pStyle w:val="Style32"/>
        <w:widowControl/>
        <w:numPr>
          <w:ilvl w:val="0"/>
          <w:numId w:val="37"/>
        </w:numPr>
        <w:tabs>
          <w:tab w:val="left" w:pos="1392"/>
        </w:tabs>
        <w:ind w:left="1046" w:firstLine="0"/>
        <w:jc w:val="both"/>
        <w:rPr>
          <w:rStyle w:val="FontStyle77"/>
          <w:rFonts w:ascii="Arial" w:hAnsi="Arial" w:cs="Arial"/>
          <w:sz w:val="24"/>
          <w:szCs w:val="24"/>
          <w:lang w:val="pt-BR"/>
        </w:rPr>
      </w:pPr>
      <w:r w:rsidRPr="00957033">
        <w:rPr>
          <w:rStyle w:val="FontStyle82"/>
          <w:rFonts w:ascii="Arial" w:hAnsi="Arial" w:cs="Arial"/>
          <w:sz w:val="24"/>
          <w:szCs w:val="24"/>
          <w:lang w:val="pt-BR"/>
        </w:rPr>
        <w:t xml:space="preserve">inlocuirea, </w:t>
      </w:r>
      <w:r w:rsidRPr="00957033">
        <w:rPr>
          <w:rStyle w:val="FontStyle77"/>
          <w:rFonts w:ascii="Arial" w:hAnsi="Arial" w:cs="Arial"/>
          <w:sz w:val="24"/>
          <w:szCs w:val="24"/>
          <w:lang w:val="pt-BR"/>
        </w:rPr>
        <w:t>dupa caz, a usilor tablourilor de distributie;</w:t>
      </w:r>
    </w:p>
    <w:p w14:paraId="0EBE48D5" w14:textId="77777777" w:rsidR="00657E8D" w:rsidRPr="00F2434B" w:rsidRDefault="00657E8D" w:rsidP="0037586F">
      <w:pPr>
        <w:pStyle w:val="Style32"/>
        <w:widowControl/>
        <w:numPr>
          <w:ilvl w:val="0"/>
          <w:numId w:val="37"/>
        </w:numPr>
        <w:tabs>
          <w:tab w:val="left" w:pos="1392"/>
        </w:tabs>
        <w:ind w:left="1046" w:firstLine="0"/>
        <w:jc w:val="both"/>
        <w:rPr>
          <w:rStyle w:val="FontStyle77"/>
          <w:rFonts w:ascii="Arial" w:hAnsi="Arial" w:cs="Arial"/>
          <w:sz w:val="24"/>
          <w:szCs w:val="24"/>
        </w:rPr>
      </w:pPr>
      <w:r w:rsidRPr="00F2434B">
        <w:rPr>
          <w:rStyle w:val="FontStyle77"/>
          <w:rFonts w:ascii="Arial" w:hAnsi="Arial" w:cs="Arial"/>
          <w:sz w:val="24"/>
          <w:szCs w:val="24"/>
        </w:rPr>
        <w:t>refacerea inscriptionarilor, daca este cazul</w:t>
      </w:r>
    </w:p>
    <w:p w14:paraId="34FCCB20" w14:textId="77777777" w:rsidR="00657E8D" w:rsidRPr="00EE5D78" w:rsidRDefault="00657E8D" w:rsidP="0037586F">
      <w:pPr>
        <w:pStyle w:val="Style32"/>
        <w:widowControl/>
        <w:numPr>
          <w:ilvl w:val="0"/>
          <w:numId w:val="37"/>
        </w:numPr>
        <w:tabs>
          <w:tab w:val="left" w:pos="1392"/>
        </w:tabs>
        <w:spacing w:before="5"/>
        <w:ind w:left="1046" w:firstLine="0"/>
        <w:jc w:val="both"/>
        <w:rPr>
          <w:rStyle w:val="FontStyle77"/>
          <w:rFonts w:ascii="Arial" w:hAnsi="Arial" w:cs="Arial"/>
          <w:sz w:val="24"/>
          <w:szCs w:val="24"/>
          <w:lang w:val="fr-FR"/>
        </w:rPr>
      </w:pPr>
      <w:r w:rsidRPr="00EE5D78">
        <w:rPr>
          <w:rStyle w:val="FontStyle77"/>
          <w:rFonts w:ascii="Arial" w:hAnsi="Arial" w:cs="Arial"/>
          <w:sz w:val="24"/>
          <w:szCs w:val="24"/>
          <w:lang w:val="fr-FR"/>
        </w:rPr>
        <w:t>verificarea instalatiei de legare la pamant (legatura la priza de pamant, etc.);</w:t>
      </w:r>
    </w:p>
    <w:p w14:paraId="610969DB" w14:textId="77777777" w:rsidR="00657E8D" w:rsidRPr="00EE5D78" w:rsidRDefault="00657E8D" w:rsidP="00657E8D">
      <w:pPr>
        <w:pStyle w:val="Style63"/>
        <w:widowControl/>
        <w:spacing w:before="24" w:line="283" w:lineRule="exact"/>
        <w:ind w:firstLine="725"/>
        <w:jc w:val="both"/>
        <w:rPr>
          <w:rStyle w:val="FontStyle77"/>
          <w:rFonts w:ascii="Arial" w:hAnsi="Arial" w:cs="Arial"/>
          <w:sz w:val="24"/>
          <w:szCs w:val="24"/>
          <w:lang w:val="fr-FR"/>
        </w:rPr>
      </w:pPr>
      <w:r w:rsidRPr="00EE5D78">
        <w:rPr>
          <w:rStyle w:val="FontStyle77"/>
          <w:rFonts w:ascii="Arial" w:hAnsi="Arial" w:cs="Arial"/>
          <w:sz w:val="24"/>
          <w:szCs w:val="24"/>
          <w:lang w:val="fr-FR"/>
        </w:rPr>
        <w:t>La revizia retelei electrice de joasa tensiune destinata iluminatului public se realizeaza urmatoarele operatii:</w:t>
      </w:r>
    </w:p>
    <w:p w14:paraId="412EF197" w14:textId="77777777" w:rsidR="00657E8D" w:rsidRPr="00015B78" w:rsidRDefault="00657E8D" w:rsidP="0037586F">
      <w:pPr>
        <w:pStyle w:val="Style32"/>
        <w:widowControl/>
        <w:numPr>
          <w:ilvl w:val="0"/>
          <w:numId w:val="38"/>
        </w:numPr>
        <w:tabs>
          <w:tab w:val="left" w:pos="1450"/>
        </w:tabs>
        <w:spacing w:line="307" w:lineRule="exact"/>
        <w:ind w:left="1166" w:firstLine="0"/>
        <w:jc w:val="both"/>
        <w:rPr>
          <w:rStyle w:val="FontStyle77"/>
          <w:rFonts w:ascii="Arial" w:hAnsi="Arial" w:cs="Arial"/>
          <w:sz w:val="24"/>
          <w:szCs w:val="24"/>
          <w:lang w:val="pt-PT"/>
        </w:rPr>
      </w:pPr>
      <w:r w:rsidRPr="00015B78">
        <w:rPr>
          <w:rStyle w:val="FontStyle77"/>
          <w:rFonts w:ascii="Arial" w:hAnsi="Arial" w:cs="Arial"/>
          <w:sz w:val="24"/>
          <w:szCs w:val="24"/>
          <w:lang w:val="pt-PT"/>
        </w:rPr>
        <w:t>Verificarea traseelor si indepartarea obiectelor straine;</w:t>
      </w:r>
    </w:p>
    <w:p w14:paraId="40F7116F" w14:textId="77777777" w:rsidR="00657E8D" w:rsidRPr="00F2434B" w:rsidRDefault="00657E8D" w:rsidP="0037586F">
      <w:pPr>
        <w:pStyle w:val="Style32"/>
        <w:widowControl/>
        <w:numPr>
          <w:ilvl w:val="0"/>
          <w:numId w:val="38"/>
        </w:numPr>
        <w:tabs>
          <w:tab w:val="left" w:pos="1450"/>
        </w:tabs>
        <w:spacing w:before="10" w:line="307" w:lineRule="exact"/>
        <w:ind w:left="1166" w:firstLine="0"/>
        <w:jc w:val="both"/>
        <w:rPr>
          <w:rStyle w:val="FontStyle77"/>
          <w:rFonts w:ascii="Arial" w:hAnsi="Arial" w:cs="Arial"/>
          <w:sz w:val="24"/>
          <w:szCs w:val="24"/>
        </w:rPr>
      </w:pPr>
      <w:r w:rsidRPr="00F2434B">
        <w:rPr>
          <w:rStyle w:val="FontStyle82"/>
          <w:rFonts w:ascii="Arial" w:hAnsi="Arial" w:cs="Arial"/>
          <w:sz w:val="24"/>
          <w:szCs w:val="24"/>
        </w:rPr>
        <w:t xml:space="preserve">indreptarea </w:t>
      </w:r>
      <w:r w:rsidRPr="00F2434B">
        <w:rPr>
          <w:rStyle w:val="FontStyle77"/>
          <w:rFonts w:ascii="Arial" w:hAnsi="Arial" w:cs="Arial"/>
          <w:sz w:val="24"/>
          <w:szCs w:val="24"/>
        </w:rPr>
        <w:t>stalpilor inclinati;</w:t>
      </w:r>
    </w:p>
    <w:p w14:paraId="6164B886" w14:textId="77777777" w:rsidR="00657E8D" w:rsidRPr="00957033" w:rsidRDefault="00657E8D" w:rsidP="0037586F">
      <w:pPr>
        <w:pStyle w:val="Style32"/>
        <w:widowControl/>
        <w:numPr>
          <w:ilvl w:val="0"/>
          <w:numId w:val="38"/>
        </w:numPr>
        <w:tabs>
          <w:tab w:val="left" w:pos="1450"/>
        </w:tabs>
        <w:spacing w:line="307" w:lineRule="exact"/>
        <w:ind w:left="1166" w:firstLine="0"/>
        <w:jc w:val="both"/>
        <w:rPr>
          <w:rStyle w:val="FontStyle77"/>
          <w:rFonts w:ascii="Arial" w:hAnsi="Arial" w:cs="Arial"/>
          <w:sz w:val="24"/>
          <w:szCs w:val="24"/>
          <w:lang w:val="it-IT"/>
        </w:rPr>
      </w:pPr>
      <w:r w:rsidRPr="00957033">
        <w:rPr>
          <w:rStyle w:val="FontStyle77"/>
          <w:rFonts w:ascii="Arial" w:hAnsi="Arial" w:cs="Arial"/>
          <w:sz w:val="24"/>
          <w:szCs w:val="24"/>
          <w:lang w:val="it-IT"/>
        </w:rPr>
        <w:t>Verificarea ancorelor si intinderea lor;</w:t>
      </w:r>
    </w:p>
    <w:p w14:paraId="7007C76A" w14:textId="77777777" w:rsidR="00657E8D" w:rsidRPr="00F2434B" w:rsidRDefault="00657E8D" w:rsidP="0037586F">
      <w:pPr>
        <w:pStyle w:val="Style32"/>
        <w:widowControl/>
        <w:numPr>
          <w:ilvl w:val="0"/>
          <w:numId w:val="38"/>
        </w:numPr>
        <w:tabs>
          <w:tab w:val="left" w:pos="1450"/>
        </w:tabs>
        <w:spacing w:line="307" w:lineRule="exact"/>
        <w:ind w:left="1166" w:firstLine="0"/>
        <w:jc w:val="both"/>
        <w:rPr>
          <w:rStyle w:val="FontStyle77"/>
          <w:rFonts w:ascii="Arial" w:hAnsi="Arial" w:cs="Arial"/>
          <w:sz w:val="24"/>
          <w:szCs w:val="24"/>
        </w:rPr>
      </w:pPr>
      <w:r w:rsidRPr="00F2434B">
        <w:rPr>
          <w:rStyle w:val="FontStyle77"/>
          <w:rFonts w:ascii="Arial" w:hAnsi="Arial" w:cs="Arial"/>
          <w:sz w:val="24"/>
          <w:szCs w:val="24"/>
        </w:rPr>
        <w:t>Verificarea starii conductoarelor electrice;</w:t>
      </w:r>
    </w:p>
    <w:p w14:paraId="757A2C6F" w14:textId="77777777" w:rsidR="00657E8D" w:rsidRPr="00015B78" w:rsidRDefault="00657E8D" w:rsidP="0037586F">
      <w:pPr>
        <w:pStyle w:val="Style32"/>
        <w:widowControl/>
        <w:numPr>
          <w:ilvl w:val="0"/>
          <w:numId w:val="38"/>
        </w:numPr>
        <w:tabs>
          <w:tab w:val="left" w:pos="1450"/>
        </w:tabs>
        <w:spacing w:line="307" w:lineRule="exact"/>
        <w:ind w:left="1166" w:firstLine="0"/>
        <w:jc w:val="both"/>
        <w:rPr>
          <w:rStyle w:val="FontStyle77"/>
          <w:rFonts w:ascii="Arial" w:hAnsi="Arial" w:cs="Arial"/>
          <w:sz w:val="24"/>
          <w:szCs w:val="24"/>
          <w:lang w:val="pt-PT"/>
        </w:rPr>
      </w:pPr>
      <w:r w:rsidRPr="00015B78">
        <w:rPr>
          <w:rStyle w:val="FontStyle77"/>
          <w:rFonts w:ascii="Arial" w:hAnsi="Arial" w:cs="Arial"/>
          <w:sz w:val="24"/>
          <w:szCs w:val="24"/>
          <w:lang w:val="pt-PT"/>
        </w:rPr>
        <w:t>Refacerea legaturilor la izolatoare sau a legaturilor fascicolelor torsadate, daca este cazul;</w:t>
      </w:r>
    </w:p>
    <w:p w14:paraId="6B079323" w14:textId="77777777" w:rsidR="00657E8D" w:rsidRPr="00015B78" w:rsidRDefault="00657E8D" w:rsidP="0037586F">
      <w:pPr>
        <w:pStyle w:val="Style32"/>
        <w:widowControl/>
        <w:numPr>
          <w:ilvl w:val="0"/>
          <w:numId w:val="38"/>
        </w:numPr>
        <w:tabs>
          <w:tab w:val="left" w:pos="1450"/>
        </w:tabs>
        <w:spacing w:line="307" w:lineRule="exact"/>
        <w:ind w:left="1166" w:firstLine="0"/>
        <w:jc w:val="both"/>
        <w:rPr>
          <w:rStyle w:val="FontStyle77"/>
          <w:rFonts w:ascii="Arial" w:hAnsi="Arial" w:cs="Arial"/>
          <w:sz w:val="24"/>
          <w:szCs w:val="24"/>
          <w:lang w:val="pt-PT"/>
        </w:rPr>
      </w:pPr>
      <w:r w:rsidRPr="00015B78">
        <w:rPr>
          <w:rStyle w:val="FontStyle82"/>
          <w:rFonts w:ascii="Arial" w:hAnsi="Arial" w:cs="Arial"/>
          <w:sz w:val="24"/>
          <w:szCs w:val="24"/>
          <w:lang w:val="pt-PT"/>
        </w:rPr>
        <w:lastRenderedPageBreak/>
        <w:t xml:space="preserve">indreptarea, </w:t>
      </w:r>
      <w:r w:rsidRPr="00015B78">
        <w:rPr>
          <w:rStyle w:val="FontStyle77"/>
          <w:rFonts w:ascii="Arial" w:hAnsi="Arial" w:cs="Arial"/>
          <w:sz w:val="24"/>
          <w:szCs w:val="24"/>
          <w:lang w:val="pt-PT"/>
        </w:rPr>
        <w:t>dupa caz, a consolelor;</w:t>
      </w:r>
    </w:p>
    <w:p w14:paraId="1CA48673" w14:textId="77777777" w:rsidR="00657E8D" w:rsidRPr="00015B78" w:rsidRDefault="00657E8D" w:rsidP="0037586F">
      <w:pPr>
        <w:pStyle w:val="Style32"/>
        <w:widowControl/>
        <w:numPr>
          <w:ilvl w:val="0"/>
          <w:numId w:val="38"/>
        </w:numPr>
        <w:tabs>
          <w:tab w:val="left" w:pos="1450"/>
        </w:tabs>
        <w:spacing w:before="5" w:line="307" w:lineRule="exact"/>
        <w:ind w:left="1166" w:firstLine="0"/>
        <w:jc w:val="both"/>
        <w:rPr>
          <w:rStyle w:val="FontStyle77"/>
          <w:rFonts w:ascii="Arial" w:hAnsi="Arial" w:cs="Arial"/>
          <w:sz w:val="24"/>
          <w:szCs w:val="24"/>
          <w:lang w:val="pt-PT"/>
        </w:rPr>
      </w:pPr>
      <w:r w:rsidRPr="00015B78">
        <w:rPr>
          <w:rStyle w:val="FontStyle77"/>
          <w:rFonts w:ascii="Arial" w:hAnsi="Arial" w:cs="Arial"/>
          <w:sz w:val="24"/>
          <w:szCs w:val="24"/>
          <w:lang w:val="pt-PT"/>
        </w:rPr>
        <w:t>verificarea starii izolatoarelor si inlocuirea celor defecte;</w:t>
      </w:r>
    </w:p>
    <w:p w14:paraId="6EC6B06F" w14:textId="77777777" w:rsidR="00657E8D" w:rsidRPr="00957033" w:rsidRDefault="00657E8D" w:rsidP="0037586F">
      <w:pPr>
        <w:pStyle w:val="Style32"/>
        <w:widowControl/>
        <w:numPr>
          <w:ilvl w:val="0"/>
          <w:numId w:val="38"/>
        </w:numPr>
        <w:tabs>
          <w:tab w:val="left" w:pos="1450"/>
        </w:tabs>
        <w:spacing w:line="307" w:lineRule="exact"/>
        <w:ind w:left="1166" w:firstLine="0"/>
        <w:jc w:val="both"/>
        <w:rPr>
          <w:rStyle w:val="FontStyle77"/>
          <w:rFonts w:ascii="Arial" w:hAnsi="Arial" w:cs="Arial"/>
          <w:sz w:val="24"/>
          <w:szCs w:val="24"/>
          <w:lang w:val="pt-BR"/>
        </w:rPr>
      </w:pPr>
      <w:r w:rsidRPr="00957033">
        <w:rPr>
          <w:rStyle w:val="FontStyle77"/>
          <w:rFonts w:ascii="Arial" w:hAnsi="Arial" w:cs="Arial"/>
          <w:sz w:val="24"/>
          <w:szCs w:val="24"/>
          <w:lang w:val="pt-BR"/>
        </w:rPr>
        <w:t>strangerea sau inlocuirea clemelor de conexiune electrica, daca este cazul</w:t>
      </w:r>
    </w:p>
    <w:p w14:paraId="576B772D" w14:textId="77777777" w:rsidR="00657E8D" w:rsidRPr="00957033" w:rsidRDefault="00657E8D" w:rsidP="00657E8D">
      <w:pPr>
        <w:pStyle w:val="Style32"/>
        <w:widowControl/>
        <w:tabs>
          <w:tab w:val="left" w:pos="1450"/>
        </w:tabs>
        <w:spacing w:line="307" w:lineRule="exact"/>
        <w:ind w:left="1450"/>
        <w:jc w:val="both"/>
        <w:rPr>
          <w:rStyle w:val="FontStyle77"/>
          <w:rFonts w:ascii="Arial" w:hAnsi="Arial" w:cs="Arial"/>
          <w:sz w:val="24"/>
          <w:szCs w:val="24"/>
          <w:lang w:val="pt-BR"/>
        </w:rPr>
      </w:pPr>
      <w:r w:rsidRPr="00957033">
        <w:rPr>
          <w:rStyle w:val="FontStyle77"/>
          <w:rFonts w:ascii="Arial" w:hAnsi="Arial" w:cs="Arial"/>
          <w:sz w:val="24"/>
          <w:szCs w:val="24"/>
          <w:lang w:val="pt-BR"/>
        </w:rPr>
        <w:t>i)</w:t>
      </w:r>
      <w:r w:rsidRPr="00957033">
        <w:rPr>
          <w:rStyle w:val="FontStyle77"/>
          <w:rFonts w:ascii="Arial" w:hAnsi="Arial" w:cs="Arial"/>
          <w:sz w:val="24"/>
          <w:szCs w:val="24"/>
          <w:lang w:val="pt-BR"/>
        </w:rPr>
        <w:tab/>
        <w:t>verificarea instalatiei de legare la pamant (legatura conductorului electric de nul de protectie la armatura stalpului, legatura la priza de pamant, etc.)</w:t>
      </w:r>
    </w:p>
    <w:p w14:paraId="50C7E611" w14:textId="77777777" w:rsidR="00657E8D" w:rsidRPr="00957033" w:rsidRDefault="00657E8D" w:rsidP="00657E8D">
      <w:pPr>
        <w:pStyle w:val="Style11"/>
        <w:widowControl/>
        <w:spacing w:line="307" w:lineRule="exact"/>
        <w:ind w:left="1162"/>
        <w:rPr>
          <w:rStyle w:val="FontStyle77"/>
          <w:rFonts w:ascii="Arial" w:hAnsi="Arial" w:cs="Arial"/>
          <w:sz w:val="24"/>
          <w:szCs w:val="24"/>
          <w:lang w:val="it-IT"/>
        </w:rPr>
      </w:pPr>
      <w:r w:rsidRPr="00957033">
        <w:rPr>
          <w:rStyle w:val="FontStyle77"/>
          <w:rFonts w:ascii="Arial" w:hAnsi="Arial" w:cs="Arial"/>
          <w:sz w:val="24"/>
          <w:szCs w:val="24"/>
          <w:lang w:val="it-IT"/>
        </w:rPr>
        <w:t>j)  masurarea rezistentei de dipersie a retelei generale de legare la pamant.</w:t>
      </w:r>
    </w:p>
    <w:p w14:paraId="1FD20986" w14:textId="77777777" w:rsidR="00657E8D" w:rsidRPr="00957033" w:rsidRDefault="00657E8D" w:rsidP="00657E8D">
      <w:pPr>
        <w:pStyle w:val="Style11"/>
        <w:widowControl/>
        <w:spacing w:line="240" w:lineRule="exact"/>
        <w:rPr>
          <w:rFonts w:ascii="Arial" w:hAnsi="Arial" w:cs="Arial"/>
          <w:lang w:val="it-IT"/>
        </w:rPr>
      </w:pPr>
    </w:p>
    <w:p w14:paraId="57C40A02" w14:textId="77777777" w:rsidR="00657E8D" w:rsidRPr="00957033" w:rsidRDefault="00657E8D" w:rsidP="00657E8D">
      <w:pPr>
        <w:pStyle w:val="Style59"/>
        <w:widowControl/>
        <w:tabs>
          <w:tab w:val="left" w:pos="1603"/>
        </w:tabs>
        <w:spacing w:line="312" w:lineRule="exact"/>
        <w:ind w:firstLine="0"/>
        <w:jc w:val="both"/>
        <w:rPr>
          <w:rStyle w:val="FontStyle77"/>
          <w:rFonts w:ascii="Arial" w:hAnsi="Arial" w:cs="Arial"/>
          <w:sz w:val="24"/>
          <w:szCs w:val="24"/>
          <w:lang w:val="it-IT"/>
        </w:rPr>
      </w:pPr>
      <w:r w:rsidRPr="00957033">
        <w:rPr>
          <w:rStyle w:val="FontStyle77"/>
          <w:rFonts w:ascii="Arial" w:hAnsi="Arial" w:cs="Arial"/>
          <w:sz w:val="24"/>
          <w:szCs w:val="24"/>
          <w:lang w:val="it-IT"/>
        </w:rPr>
        <w:t>Periodicitatea reviziilor este de:</w:t>
      </w:r>
    </w:p>
    <w:p w14:paraId="16C0CEA3" w14:textId="77777777" w:rsidR="00657E8D" w:rsidRPr="00957033" w:rsidRDefault="00657E8D" w:rsidP="00657E8D">
      <w:pPr>
        <w:pStyle w:val="Style59"/>
        <w:widowControl/>
        <w:tabs>
          <w:tab w:val="left" w:pos="1603"/>
        </w:tabs>
        <w:spacing w:line="312" w:lineRule="exact"/>
        <w:ind w:left="360" w:firstLine="0"/>
        <w:jc w:val="both"/>
        <w:rPr>
          <w:rStyle w:val="FontStyle76"/>
          <w:rFonts w:ascii="Arial" w:hAnsi="Arial" w:cs="Arial"/>
          <w:sz w:val="24"/>
          <w:szCs w:val="24"/>
          <w:lang w:val="it-IT"/>
        </w:rPr>
      </w:pPr>
      <w:r w:rsidRPr="00957033">
        <w:rPr>
          <w:rStyle w:val="FontStyle77"/>
          <w:rFonts w:ascii="Arial" w:hAnsi="Arial" w:cs="Arial"/>
          <w:sz w:val="24"/>
          <w:szCs w:val="24"/>
          <w:lang w:val="it-IT"/>
        </w:rPr>
        <w:t>- 3 ani pentru tablourile electrice de alimentare, distribute, conectare/deconectare si retele electrice dejoasa tensiune ale iluminatului public;</w:t>
      </w:r>
    </w:p>
    <w:p w14:paraId="7DC409DE" w14:textId="77777777" w:rsidR="00657E8D" w:rsidRPr="00957033" w:rsidRDefault="00657E8D" w:rsidP="00657E8D">
      <w:pPr>
        <w:pStyle w:val="Style59"/>
        <w:widowControl/>
        <w:tabs>
          <w:tab w:val="left" w:pos="1603"/>
        </w:tabs>
        <w:spacing w:line="312" w:lineRule="exact"/>
        <w:ind w:left="360" w:firstLine="0"/>
        <w:jc w:val="both"/>
        <w:rPr>
          <w:rStyle w:val="FontStyle77"/>
          <w:rFonts w:ascii="Arial" w:hAnsi="Arial" w:cs="Arial"/>
          <w:sz w:val="24"/>
          <w:szCs w:val="24"/>
          <w:lang w:val="it-IT"/>
        </w:rPr>
      </w:pPr>
      <w:r w:rsidRPr="00957033">
        <w:rPr>
          <w:rStyle w:val="FontStyle77"/>
          <w:rFonts w:ascii="Arial" w:hAnsi="Arial" w:cs="Arial"/>
          <w:sz w:val="24"/>
          <w:szCs w:val="24"/>
          <w:lang w:val="it-IT"/>
        </w:rPr>
        <w:t>- 3 ani pentru corpurile de iluminat si accesorii;</w:t>
      </w:r>
    </w:p>
    <w:p w14:paraId="64BB94DD" w14:textId="77777777" w:rsidR="00657E8D" w:rsidRPr="00957033" w:rsidRDefault="00657E8D" w:rsidP="00657E8D">
      <w:pPr>
        <w:pStyle w:val="Style59"/>
        <w:widowControl/>
        <w:tabs>
          <w:tab w:val="left" w:pos="1603"/>
        </w:tabs>
        <w:spacing w:line="312" w:lineRule="exact"/>
        <w:ind w:left="360" w:firstLine="0"/>
        <w:jc w:val="both"/>
        <w:rPr>
          <w:rStyle w:val="FontStyle77"/>
          <w:rFonts w:ascii="Arial" w:hAnsi="Arial" w:cs="Arial"/>
          <w:sz w:val="24"/>
          <w:szCs w:val="24"/>
          <w:lang w:val="it-IT"/>
        </w:rPr>
      </w:pPr>
      <w:r w:rsidRPr="00957033">
        <w:rPr>
          <w:rStyle w:val="FontStyle77"/>
          <w:rFonts w:ascii="Arial" w:hAnsi="Arial" w:cs="Arial"/>
          <w:sz w:val="24"/>
          <w:szCs w:val="24"/>
          <w:lang w:val="it-IT"/>
        </w:rPr>
        <w:t xml:space="preserve">- 3 ani pentru linii electrice </w:t>
      </w:r>
      <w:r w:rsidRPr="00957033">
        <w:rPr>
          <w:rStyle w:val="FontStyle82"/>
          <w:rFonts w:ascii="Arial" w:hAnsi="Arial" w:cs="Arial"/>
          <w:sz w:val="24"/>
          <w:szCs w:val="24"/>
          <w:lang w:val="it-IT"/>
        </w:rPr>
        <w:t xml:space="preserve">cu </w:t>
      </w:r>
      <w:r w:rsidRPr="00957033">
        <w:rPr>
          <w:rStyle w:val="FontStyle77"/>
          <w:rFonts w:ascii="Arial" w:hAnsi="Arial" w:cs="Arial"/>
          <w:sz w:val="24"/>
          <w:szCs w:val="24"/>
          <w:lang w:val="it-IT"/>
        </w:rPr>
        <w:t>conductoare neizolate sau izolate torsadate, pe stalpi de beton sau metal;</w:t>
      </w:r>
    </w:p>
    <w:p w14:paraId="0B4ACF02" w14:textId="77777777" w:rsidR="00657E8D" w:rsidRPr="00EE5D78" w:rsidRDefault="00657E8D" w:rsidP="00657E8D">
      <w:pPr>
        <w:pStyle w:val="Style59"/>
        <w:widowControl/>
        <w:tabs>
          <w:tab w:val="left" w:pos="1603"/>
        </w:tabs>
        <w:spacing w:line="312" w:lineRule="exact"/>
        <w:ind w:left="360" w:firstLine="0"/>
        <w:jc w:val="both"/>
        <w:rPr>
          <w:rStyle w:val="FontStyle77"/>
          <w:rFonts w:ascii="Arial" w:hAnsi="Arial" w:cs="Arial"/>
          <w:sz w:val="24"/>
          <w:szCs w:val="24"/>
          <w:lang w:val="fr-FR"/>
        </w:rPr>
      </w:pPr>
      <w:r w:rsidRPr="00EE5D78">
        <w:rPr>
          <w:rStyle w:val="FontStyle77"/>
          <w:rFonts w:ascii="Arial" w:hAnsi="Arial" w:cs="Arial"/>
          <w:sz w:val="24"/>
          <w:szCs w:val="24"/>
          <w:lang w:val="fr-FR"/>
        </w:rPr>
        <w:t>- 3 ani pentru linii electrice in cablu subteran;</w:t>
      </w:r>
    </w:p>
    <w:p w14:paraId="4FF448B5" w14:textId="77777777" w:rsidR="00657E8D" w:rsidRPr="00EE5D78" w:rsidRDefault="00657E8D" w:rsidP="00657E8D">
      <w:pPr>
        <w:pStyle w:val="Style11"/>
        <w:widowControl/>
        <w:spacing w:line="240" w:lineRule="exact"/>
        <w:ind w:left="346"/>
        <w:rPr>
          <w:rFonts w:ascii="Arial" w:hAnsi="Arial" w:cs="Arial"/>
          <w:lang w:val="fr-FR"/>
        </w:rPr>
      </w:pPr>
    </w:p>
    <w:p w14:paraId="69961E72" w14:textId="77777777" w:rsidR="00657E8D" w:rsidRPr="00EE5D78" w:rsidRDefault="00657E8D" w:rsidP="00657E8D">
      <w:pPr>
        <w:pStyle w:val="Style11"/>
        <w:widowControl/>
        <w:spacing w:before="115" w:line="240" w:lineRule="auto"/>
        <w:ind w:left="346"/>
        <w:rPr>
          <w:rStyle w:val="FontStyle77"/>
          <w:rFonts w:ascii="Arial" w:hAnsi="Arial" w:cs="Arial"/>
          <w:sz w:val="24"/>
          <w:szCs w:val="24"/>
          <w:lang w:val="fr-FR"/>
        </w:rPr>
      </w:pPr>
      <w:r w:rsidRPr="00EE5D78">
        <w:rPr>
          <w:rStyle w:val="FontStyle77"/>
          <w:rFonts w:ascii="Arial" w:hAnsi="Arial" w:cs="Arial"/>
          <w:sz w:val="24"/>
          <w:szCs w:val="24"/>
          <w:lang w:val="fr-FR"/>
        </w:rPr>
        <w:t>Reparatii curente se executa la:</w:t>
      </w:r>
    </w:p>
    <w:p w14:paraId="3F1ADB53" w14:textId="77777777" w:rsidR="00657E8D" w:rsidRPr="00EE5D78" w:rsidRDefault="00657E8D" w:rsidP="0037586F">
      <w:pPr>
        <w:pStyle w:val="Style59"/>
        <w:widowControl/>
        <w:numPr>
          <w:ilvl w:val="0"/>
          <w:numId w:val="39"/>
        </w:numPr>
        <w:tabs>
          <w:tab w:val="left" w:pos="1445"/>
        </w:tabs>
        <w:spacing w:before="240" w:line="307" w:lineRule="exact"/>
        <w:ind w:left="720" w:hanging="360"/>
        <w:jc w:val="both"/>
        <w:rPr>
          <w:rStyle w:val="FontStyle77"/>
          <w:rFonts w:ascii="Arial" w:hAnsi="Arial" w:cs="Arial"/>
          <w:sz w:val="24"/>
          <w:szCs w:val="24"/>
          <w:lang w:val="fr-FR"/>
        </w:rPr>
      </w:pPr>
      <w:r w:rsidRPr="00EE5D78">
        <w:rPr>
          <w:rStyle w:val="FontStyle77"/>
          <w:rFonts w:ascii="Arial" w:hAnsi="Arial" w:cs="Arial"/>
          <w:sz w:val="24"/>
          <w:szCs w:val="24"/>
          <w:lang w:val="fr-FR"/>
        </w:rPr>
        <w:t>corpuri de iluminat si accesorii;</w:t>
      </w:r>
    </w:p>
    <w:p w14:paraId="045CC5D0" w14:textId="77777777" w:rsidR="00657E8D" w:rsidRPr="00957033" w:rsidRDefault="00657E8D" w:rsidP="0037586F">
      <w:pPr>
        <w:pStyle w:val="Style59"/>
        <w:widowControl/>
        <w:numPr>
          <w:ilvl w:val="0"/>
          <w:numId w:val="39"/>
        </w:numPr>
        <w:tabs>
          <w:tab w:val="left" w:pos="1445"/>
        </w:tabs>
        <w:spacing w:line="307" w:lineRule="exact"/>
        <w:ind w:left="720" w:hanging="360"/>
        <w:jc w:val="both"/>
        <w:rPr>
          <w:rStyle w:val="FontStyle77"/>
          <w:rFonts w:ascii="Arial" w:hAnsi="Arial" w:cs="Arial"/>
          <w:sz w:val="24"/>
          <w:szCs w:val="24"/>
          <w:lang w:val="it-IT"/>
        </w:rPr>
      </w:pPr>
      <w:r w:rsidRPr="00957033">
        <w:rPr>
          <w:rStyle w:val="FontStyle77"/>
          <w:rFonts w:ascii="Arial" w:hAnsi="Arial" w:cs="Arial"/>
          <w:sz w:val="24"/>
          <w:szCs w:val="24"/>
          <w:lang w:val="it-IT"/>
        </w:rPr>
        <w:t>tablouri electrice de alimentare, distributie si conectare/deconectare;</w:t>
      </w:r>
    </w:p>
    <w:p w14:paraId="761D7B0D" w14:textId="77777777" w:rsidR="00657E8D" w:rsidRPr="00EE5D78" w:rsidRDefault="00657E8D" w:rsidP="0037586F">
      <w:pPr>
        <w:pStyle w:val="Style68"/>
        <w:widowControl/>
        <w:numPr>
          <w:ilvl w:val="0"/>
          <w:numId w:val="39"/>
        </w:numPr>
        <w:tabs>
          <w:tab w:val="left" w:pos="1445"/>
        </w:tabs>
        <w:spacing w:line="307" w:lineRule="exact"/>
        <w:ind w:left="720" w:hanging="360"/>
        <w:jc w:val="both"/>
        <w:rPr>
          <w:rStyle w:val="FontStyle77"/>
          <w:rFonts w:ascii="Arial" w:hAnsi="Arial" w:cs="Arial"/>
          <w:sz w:val="24"/>
          <w:szCs w:val="24"/>
          <w:lang w:val="fr-FR"/>
        </w:rPr>
      </w:pPr>
      <w:r w:rsidRPr="00EE5D78">
        <w:rPr>
          <w:rStyle w:val="FontStyle77"/>
          <w:rFonts w:ascii="Arial" w:hAnsi="Arial" w:cs="Arial"/>
          <w:sz w:val="24"/>
          <w:szCs w:val="24"/>
          <w:lang w:val="fr-FR"/>
        </w:rPr>
        <w:t xml:space="preserve">retele electrice de joasa tensiune ale autoritatii locale apartinand sistemului de iluminat public; </w:t>
      </w:r>
    </w:p>
    <w:p w14:paraId="64068E4B" w14:textId="77777777" w:rsidR="00657E8D" w:rsidRPr="00EE5D78" w:rsidRDefault="00657E8D" w:rsidP="00657E8D">
      <w:pPr>
        <w:pStyle w:val="Style68"/>
        <w:widowControl/>
        <w:tabs>
          <w:tab w:val="left" w:pos="1445"/>
        </w:tabs>
        <w:spacing w:line="307" w:lineRule="exact"/>
        <w:ind w:firstLine="0"/>
        <w:jc w:val="both"/>
        <w:rPr>
          <w:rStyle w:val="FontStyle77"/>
          <w:rFonts w:ascii="Arial" w:hAnsi="Arial" w:cs="Arial"/>
          <w:sz w:val="24"/>
          <w:szCs w:val="24"/>
          <w:lang w:val="fr-FR"/>
        </w:rPr>
      </w:pPr>
      <w:r w:rsidRPr="00EE5D78">
        <w:rPr>
          <w:rStyle w:val="FontStyle82"/>
          <w:rFonts w:ascii="Arial" w:hAnsi="Arial" w:cs="Arial"/>
          <w:sz w:val="24"/>
          <w:szCs w:val="24"/>
          <w:lang w:val="fr-FR"/>
        </w:rPr>
        <w:t xml:space="preserve">In </w:t>
      </w:r>
      <w:r w:rsidRPr="00EE5D78">
        <w:rPr>
          <w:rStyle w:val="FontStyle77"/>
          <w:rFonts w:ascii="Arial" w:hAnsi="Arial" w:cs="Arial"/>
          <w:sz w:val="24"/>
          <w:szCs w:val="24"/>
          <w:lang w:val="fr-FR"/>
        </w:rPr>
        <w:t>cadrul reparatiilor curente la corpurile de iluminat si accesorii se executa urmatoarele:</w:t>
      </w:r>
    </w:p>
    <w:p w14:paraId="6A8DB4BA" w14:textId="77777777" w:rsidR="00657E8D" w:rsidRPr="00015B78" w:rsidRDefault="00657E8D" w:rsidP="0037586F">
      <w:pPr>
        <w:pStyle w:val="Style59"/>
        <w:widowControl/>
        <w:numPr>
          <w:ilvl w:val="0"/>
          <w:numId w:val="40"/>
        </w:numPr>
        <w:tabs>
          <w:tab w:val="left" w:pos="1440"/>
        </w:tabs>
        <w:spacing w:line="312" w:lineRule="exact"/>
        <w:ind w:left="720" w:hanging="360"/>
        <w:jc w:val="both"/>
        <w:rPr>
          <w:rStyle w:val="FontStyle77"/>
          <w:rFonts w:ascii="Arial" w:hAnsi="Arial" w:cs="Arial"/>
          <w:sz w:val="24"/>
          <w:szCs w:val="24"/>
          <w:lang w:val="pt-PT"/>
        </w:rPr>
      </w:pPr>
      <w:r w:rsidRPr="00015B78">
        <w:rPr>
          <w:rStyle w:val="FontStyle82"/>
          <w:rFonts w:ascii="Arial" w:hAnsi="Arial" w:cs="Arial"/>
          <w:sz w:val="24"/>
          <w:szCs w:val="24"/>
          <w:lang w:val="pt-PT"/>
        </w:rPr>
        <w:t xml:space="preserve">inlocuirea </w:t>
      </w:r>
      <w:r w:rsidRPr="00015B78">
        <w:rPr>
          <w:rStyle w:val="FontStyle77"/>
          <w:rFonts w:ascii="Arial" w:hAnsi="Arial" w:cs="Arial"/>
          <w:sz w:val="24"/>
          <w:szCs w:val="24"/>
          <w:lang w:val="pt-PT"/>
        </w:rPr>
        <w:t>lampilor necorespunzatoare cu altele, de acelasi tip cu cel initial in cea ce priveste</w:t>
      </w:r>
    </w:p>
    <w:p w14:paraId="595B2979" w14:textId="77777777" w:rsidR="00657E8D" w:rsidRPr="00015B78" w:rsidRDefault="00657E8D" w:rsidP="00657E8D">
      <w:pPr>
        <w:pStyle w:val="Style66"/>
        <w:widowControl/>
        <w:spacing w:before="5" w:line="312" w:lineRule="exact"/>
        <w:ind w:firstLine="0"/>
        <w:jc w:val="both"/>
        <w:rPr>
          <w:rStyle w:val="FontStyle77"/>
          <w:rFonts w:ascii="Arial" w:hAnsi="Arial" w:cs="Arial"/>
          <w:sz w:val="24"/>
          <w:szCs w:val="24"/>
          <w:lang w:val="pt-PT"/>
        </w:rPr>
      </w:pPr>
      <w:r w:rsidRPr="00015B78">
        <w:rPr>
          <w:rStyle w:val="FontStyle77"/>
          <w:rFonts w:ascii="Arial" w:hAnsi="Arial" w:cs="Arial"/>
          <w:sz w:val="24"/>
          <w:szCs w:val="24"/>
          <w:lang w:val="pt-PT"/>
        </w:rPr>
        <w:t>puterea, temperatura de culoare si culoarea aparenta;</w:t>
      </w:r>
    </w:p>
    <w:p w14:paraId="1952E1FF" w14:textId="77777777" w:rsidR="00657E8D" w:rsidRPr="00EE5D78" w:rsidRDefault="00657E8D" w:rsidP="0037586F">
      <w:pPr>
        <w:pStyle w:val="Style59"/>
        <w:widowControl/>
        <w:numPr>
          <w:ilvl w:val="0"/>
          <w:numId w:val="41"/>
        </w:numPr>
        <w:tabs>
          <w:tab w:val="left" w:pos="1440"/>
        </w:tabs>
        <w:spacing w:line="312" w:lineRule="exact"/>
        <w:ind w:left="720" w:hanging="360"/>
        <w:jc w:val="both"/>
        <w:rPr>
          <w:rStyle w:val="FontStyle77"/>
          <w:rFonts w:ascii="Arial" w:hAnsi="Arial" w:cs="Arial"/>
          <w:sz w:val="24"/>
          <w:szCs w:val="24"/>
          <w:lang w:val="fr-FR"/>
        </w:rPr>
      </w:pPr>
      <w:r w:rsidRPr="00EE5D78">
        <w:rPr>
          <w:rStyle w:val="FontStyle77"/>
          <w:rFonts w:ascii="Arial" w:hAnsi="Arial" w:cs="Arial"/>
          <w:sz w:val="24"/>
          <w:szCs w:val="24"/>
          <w:lang w:val="fr-FR"/>
        </w:rPr>
        <w:t>stergerea dispersorului, a structurilor de protectie a sursei de iluminat/lampii, a structurilor</w:t>
      </w:r>
    </w:p>
    <w:p w14:paraId="1BB4C1B7" w14:textId="77777777" w:rsidR="00657E8D" w:rsidRPr="00EE5D78" w:rsidRDefault="00657E8D" w:rsidP="00657E8D">
      <w:pPr>
        <w:pStyle w:val="Style66"/>
        <w:widowControl/>
        <w:spacing w:before="5" w:line="312" w:lineRule="exact"/>
        <w:ind w:firstLine="0"/>
        <w:jc w:val="both"/>
        <w:rPr>
          <w:rStyle w:val="FontStyle77"/>
          <w:rFonts w:ascii="Arial" w:hAnsi="Arial" w:cs="Arial"/>
          <w:sz w:val="24"/>
          <w:szCs w:val="24"/>
          <w:lang w:val="fr-FR"/>
        </w:rPr>
      </w:pPr>
      <w:r w:rsidRPr="00EE5D78">
        <w:rPr>
          <w:rStyle w:val="FontStyle77"/>
          <w:rFonts w:ascii="Arial" w:hAnsi="Arial" w:cs="Arial"/>
          <w:sz w:val="24"/>
          <w:szCs w:val="24"/>
          <w:lang w:val="fr-FR"/>
        </w:rPr>
        <w:t>vizuale si a interiorului corpului de iluminat;</w:t>
      </w:r>
    </w:p>
    <w:p w14:paraId="0078474D" w14:textId="77777777" w:rsidR="00657E8D" w:rsidRPr="00EE5D78" w:rsidRDefault="00657E8D" w:rsidP="0037586F">
      <w:pPr>
        <w:pStyle w:val="Style59"/>
        <w:widowControl/>
        <w:numPr>
          <w:ilvl w:val="0"/>
          <w:numId w:val="42"/>
        </w:numPr>
        <w:tabs>
          <w:tab w:val="left" w:pos="1440"/>
        </w:tabs>
        <w:spacing w:before="5" w:line="312" w:lineRule="exact"/>
        <w:ind w:left="720" w:hanging="360"/>
        <w:jc w:val="both"/>
        <w:rPr>
          <w:rStyle w:val="FontStyle77"/>
          <w:rFonts w:ascii="Arial" w:hAnsi="Arial" w:cs="Arial"/>
          <w:sz w:val="24"/>
          <w:szCs w:val="24"/>
          <w:lang w:val="fr-FR"/>
        </w:rPr>
      </w:pPr>
      <w:r w:rsidRPr="00EE5D78">
        <w:rPr>
          <w:rStyle w:val="FontStyle82"/>
          <w:rFonts w:ascii="Arial" w:hAnsi="Arial" w:cs="Arial"/>
          <w:sz w:val="24"/>
          <w:szCs w:val="24"/>
          <w:lang w:val="fr-FR"/>
        </w:rPr>
        <w:t xml:space="preserve">inlaturarea </w:t>
      </w:r>
      <w:r w:rsidRPr="00EE5D78">
        <w:rPr>
          <w:rStyle w:val="FontStyle77"/>
          <w:rFonts w:ascii="Arial" w:hAnsi="Arial" w:cs="Arial"/>
          <w:sz w:val="24"/>
          <w:szCs w:val="24"/>
          <w:lang w:val="fr-FR"/>
        </w:rPr>
        <w:t>cuiburilor de pasari/insecte;</w:t>
      </w:r>
    </w:p>
    <w:p w14:paraId="215402D5" w14:textId="77777777" w:rsidR="00657E8D" w:rsidRPr="00957033" w:rsidRDefault="00657E8D" w:rsidP="0037586F">
      <w:pPr>
        <w:pStyle w:val="Style59"/>
        <w:widowControl/>
        <w:numPr>
          <w:ilvl w:val="0"/>
          <w:numId w:val="42"/>
        </w:numPr>
        <w:tabs>
          <w:tab w:val="left" w:pos="1440"/>
        </w:tabs>
        <w:spacing w:line="312" w:lineRule="exact"/>
        <w:ind w:left="720" w:hanging="360"/>
        <w:jc w:val="both"/>
        <w:rPr>
          <w:rStyle w:val="FontStyle77"/>
          <w:rFonts w:ascii="Arial" w:hAnsi="Arial" w:cs="Arial"/>
          <w:sz w:val="24"/>
          <w:szCs w:val="24"/>
          <w:lang w:val="it-IT"/>
        </w:rPr>
      </w:pPr>
      <w:r w:rsidRPr="00957033">
        <w:rPr>
          <w:rStyle w:val="FontStyle77"/>
          <w:rFonts w:ascii="Arial" w:hAnsi="Arial" w:cs="Arial"/>
          <w:sz w:val="24"/>
          <w:szCs w:val="24"/>
          <w:lang w:val="it-IT"/>
        </w:rPr>
        <w:t>verificarea coloanelor de alimentare cu energie electrica si inlocuirea celor care prezinta por|iuni neizolate sau cu izolatie necorespunzatoare;</w:t>
      </w:r>
    </w:p>
    <w:p w14:paraId="2EFD5F27" w14:textId="77777777" w:rsidR="00657E8D" w:rsidRPr="00EE5D78" w:rsidRDefault="00657E8D" w:rsidP="0037586F">
      <w:pPr>
        <w:pStyle w:val="Style59"/>
        <w:widowControl/>
        <w:numPr>
          <w:ilvl w:val="0"/>
          <w:numId w:val="43"/>
        </w:numPr>
        <w:tabs>
          <w:tab w:val="left" w:pos="1440"/>
        </w:tabs>
        <w:spacing w:line="312" w:lineRule="exact"/>
        <w:ind w:left="711" w:hanging="360"/>
        <w:jc w:val="both"/>
        <w:rPr>
          <w:rStyle w:val="FontStyle77"/>
          <w:rFonts w:ascii="Arial" w:hAnsi="Arial" w:cs="Arial"/>
          <w:sz w:val="24"/>
          <w:szCs w:val="24"/>
          <w:lang w:val="fr-FR"/>
        </w:rPr>
      </w:pPr>
      <w:r w:rsidRPr="00EE5D78">
        <w:rPr>
          <w:rStyle w:val="FontStyle77"/>
          <w:rFonts w:ascii="Arial" w:hAnsi="Arial" w:cs="Arial"/>
          <w:sz w:val="24"/>
          <w:szCs w:val="24"/>
          <w:lang w:val="fr-FR"/>
        </w:rPr>
        <w:t xml:space="preserve">verificarea contactelor la clemele sau </w:t>
      </w:r>
      <w:r w:rsidRPr="00EE5D78">
        <w:rPr>
          <w:rStyle w:val="FontStyle82"/>
          <w:rFonts w:ascii="Arial" w:hAnsi="Arial" w:cs="Arial"/>
          <w:sz w:val="24"/>
          <w:szCs w:val="24"/>
          <w:lang w:val="fr-FR"/>
        </w:rPr>
        <w:t xml:space="preserve">papucii </w:t>
      </w:r>
      <w:r w:rsidRPr="00EE5D78">
        <w:rPr>
          <w:rStyle w:val="FontStyle77"/>
          <w:rFonts w:ascii="Arial" w:hAnsi="Arial" w:cs="Arial"/>
          <w:sz w:val="24"/>
          <w:szCs w:val="24"/>
          <w:lang w:val="fr-FR"/>
        </w:rPr>
        <w:t>de legatura a coloanei la reteaua electrica;</w:t>
      </w:r>
    </w:p>
    <w:p w14:paraId="49381BDE" w14:textId="77777777" w:rsidR="00657E8D" w:rsidRPr="00957033" w:rsidRDefault="00657E8D" w:rsidP="0037586F">
      <w:pPr>
        <w:pStyle w:val="Style59"/>
        <w:widowControl/>
        <w:numPr>
          <w:ilvl w:val="0"/>
          <w:numId w:val="43"/>
        </w:numPr>
        <w:tabs>
          <w:tab w:val="left" w:pos="1440"/>
        </w:tabs>
        <w:spacing w:line="312" w:lineRule="exact"/>
        <w:ind w:left="711" w:hanging="360"/>
        <w:jc w:val="both"/>
        <w:rPr>
          <w:rStyle w:val="FontStyle77"/>
          <w:rFonts w:ascii="Arial" w:hAnsi="Arial" w:cs="Arial"/>
          <w:sz w:val="24"/>
          <w:szCs w:val="24"/>
          <w:lang w:val="pt-BR"/>
        </w:rPr>
      </w:pPr>
      <w:r w:rsidRPr="00957033">
        <w:rPr>
          <w:rStyle w:val="FontStyle82"/>
          <w:rFonts w:ascii="Arial" w:hAnsi="Arial" w:cs="Arial"/>
          <w:sz w:val="24"/>
          <w:szCs w:val="24"/>
          <w:lang w:val="pt-BR"/>
        </w:rPr>
        <w:t xml:space="preserve">inlocuirea </w:t>
      </w:r>
      <w:r w:rsidRPr="00957033">
        <w:rPr>
          <w:rStyle w:val="FontStyle77"/>
          <w:rFonts w:ascii="Arial" w:hAnsi="Arial" w:cs="Arial"/>
          <w:sz w:val="24"/>
          <w:szCs w:val="24"/>
          <w:lang w:val="pt-BR"/>
        </w:rPr>
        <w:t>corpurilor de iluminat necorespunzatoare;</w:t>
      </w:r>
    </w:p>
    <w:p w14:paraId="0891FACA" w14:textId="77777777" w:rsidR="00657E8D" w:rsidRPr="00EE5D78" w:rsidRDefault="00657E8D" w:rsidP="00657E8D">
      <w:pPr>
        <w:pStyle w:val="Style11"/>
        <w:widowControl/>
        <w:spacing w:before="34" w:line="269" w:lineRule="exact"/>
        <w:rPr>
          <w:rStyle w:val="FontStyle77"/>
          <w:rFonts w:ascii="Arial" w:hAnsi="Arial" w:cs="Arial"/>
          <w:sz w:val="24"/>
          <w:szCs w:val="24"/>
          <w:lang w:val="fr-FR"/>
        </w:rPr>
      </w:pPr>
      <w:r w:rsidRPr="00EE5D78">
        <w:rPr>
          <w:rStyle w:val="FontStyle82"/>
          <w:rFonts w:ascii="Arial" w:hAnsi="Arial" w:cs="Arial"/>
          <w:sz w:val="24"/>
          <w:szCs w:val="24"/>
          <w:lang w:val="fr-FR"/>
        </w:rPr>
        <w:t xml:space="preserve">In </w:t>
      </w:r>
      <w:r w:rsidRPr="00EE5D78">
        <w:rPr>
          <w:rStyle w:val="FontStyle77"/>
          <w:rFonts w:ascii="Arial" w:hAnsi="Arial" w:cs="Arial"/>
          <w:sz w:val="24"/>
          <w:szCs w:val="24"/>
          <w:lang w:val="fr-FR"/>
        </w:rPr>
        <w:t xml:space="preserve">cadrul reparatiilor curente la </w:t>
      </w:r>
      <w:r w:rsidRPr="00EE5D78">
        <w:rPr>
          <w:rStyle w:val="FontStyle82"/>
          <w:rFonts w:ascii="Arial" w:hAnsi="Arial" w:cs="Arial"/>
          <w:sz w:val="24"/>
          <w:szCs w:val="24"/>
          <w:lang w:val="fr-FR"/>
        </w:rPr>
        <w:t xml:space="preserve">tablourile </w:t>
      </w:r>
      <w:r w:rsidRPr="00EE5D78">
        <w:rPr>
          <w:rStyle w:val="FontStyle77"/>
          <w:rFonts w:ascii="Arial" w:hAnsi="Arial" w:cs="Arial"/>
          <w:sz w:val="24"/>
          <w:szCs w:val="24"/>
          <w:lang w:val="fr-FR"/>
        </w:rPr>
        <w:t>electrice de alimentare, distributie, conectare, deconectare se executa urmatoarele:</w:t>
      </w:r>
    </w:p>
    <w:p w14:paraId="634EDF2A" w14:textId="77777777" w:rsidR="00657E8D" w:rsidRPr="00015B78" w:rsidRDefault="00657E8D" w:rsidP="0037586F">
      <w:pPr>
        <w:pStyle w:val="Style11"/>
        <w:widowControl/>
        <w:numPr>
          <w:ilvl w:val="0"/>
          <w:numId w:val="44"/>
        </w:numPr>
        <w:spacing w:before="34" w:line="269" w:lineRule="exact"/>
        <w:ind w:left="237"/>
        <w:rPr>
          <w:rStyle w:val="FontStyle77"/>
          <w:rFonts w:ascii="Arial" w:hAnsi="Arial" w:cs="Arial"/>
          <w:sz w:val="24"/>
          <w:szCs w:val="24"/>
          <w:lang w:val="pt-PT"/>
        </w:rPr>
      </w:pPr>
      <w:r w:rsidRPr="00015B78">
        <w:rPr>
          <w:rStyle w:val="FontStyle77"/>
          <w:rFonts w:ascii="Arial" w:hAnsi="Arial" w:cs="Arial"/>
          <w:sz w:val="24"/>
          <w:szCs w:val="24"/>
          <w:lang w:val="pt-PT"/>
        </w:rPr>
        <w:t>Verificarea starii usilor si incuietorilor cu remedierea tuturor defectiunilor;</w:t>
      </w:r>
    </w:p>
    <w:p w14:paraId="63D4288B" w14:textId="77777777" w:rsidR="00657E8D" w:rsidRPr="00EE5D78" w:rsidRDefault="00657E8D" w:rsidP="0037586F">
      <w:pPr>
        <w:pStyle w:val="Style11"/>
        <w:widowControl/>
        <w:numPr>
          <w:ilvl w:val="0"/>
          <w:numId w:val="44"/>
        </w:numPr>
        <w:spacing w:before="34" w:line="269" w:lineRule="exact"/>
        <w:ind w:left="237"/>
        <w:rPr>
          <w:rStyle w:val="FontStyle77"/>
          <w:rFonts w:ascii="Arial" w:hAnsi="Arial" w:cs="Arial"/>
          <w:sz w:val="24"/>
          <w:szCs w:val="24"/>
          <w:lang w:val="fr-FR"/>
        </w:rPr>
      </w:pPr>
      <w:r w:rsidRPr="00EE5D78">
        <w:rPr>
          <w:rStyle w:val="FontStyle77"/>
          <w:rFonts w:ascii="Arial" w:hAnsi="Arial" w:cs="Arial"/>
          <w:sz w:val="24"/>
          <w:szCs w:val="24"/>
          <w:lang w:val="fr-FR"/>
        </w:rPr>
        <w:t>Vopsirea usilor si a celorlalte elemente ale cutiei;</w:t>
      </w:r>
    </w:p>
    <w:p w14:paraId="5D2457FA" w14:textId="77777777" w:rsidR="00657E8D" w:rsidRPr="00015B78" w:rsidRDefault="00657E8D" w:rsidP="0037586F">
      <w:pPr>
        <w:pStyle w:val="Style11"/>
        <w:widowControl/>
        <w:numPr>
          <w:ilvl w:val="0"/>
          <w:numId w:val="44"/>
        </w:numPr>
        <w:spacing w:before="34" w:line="269" w:lineRule="exact"/>
        <w:ind w:left="237"/>
        <w:rPr>
          <w:rStyle w:val="FontStyle77"/>
          <w:rFonts w:ascii="Arial" w:hAnsi="Arial" w:cs="Arial"/>
          <w:sz w:val="24"/>
          <w:szCs w:val="24"/>
          <w:lang w:val="pt-PT"/>
        </w:rPr>
      </w:pPr>
      <w:r w:rsidRPr="00015B78">
        <w:rPr>
          <w:rStyle w:val="FontStyle77"/>
          <w:rFonts w:ascii="Arial" w:hAnsi="Arial" w:cs="Arial"/>
          <w:sz w:val="24"/>
          <w:szCs w:val="24"/>
          <w:lang w:val="pt-PT"/>
        </w:rPr>
        <w:t>Verificarea sigurantelor fuzibile sj automate, inlocuirea celor defecte si montarea celor noi, identice cu cele initiale;</w:t>
      </w:r>
    </w:p>
    <w:p w14:paraId="564FF8D8" w14:textId="77777777" w:rsidR="00657E8D" w:rsidRPr="00F2434B" w:rsidRDefault="00657E8D" w:rsidP="0037586F">
      <w:pPr>
        <w:pStyle w:val="Style11"/>
        <w:widowControl/>
        <w:numPr>
          <w:ilvl w:val="0"/>
          <w:numId w:val="44"/>
        </w:numPr>
        <w:spacing w:before="34" w:line="269" w:lineRule="exact"/>
        <w:ind w:left="237"/>
        <w:rPr>
          <w:rStyle w:val="FontStyle77"/>
          <w:rFonts w:ascii="Arial" w:hAnsi="Arial" w:cs="Arial"/>
          <w:sz w:val="24"/>
          <w:szCs w:val="24"/>
        </w:rPr>
      </w:pPr>
      <w:r w:rsidRPr="00F2434B">
        <w:rPr>
          <w:rStyle w:val="FontStyle77"/>
          <w:rFonts w:ascii="Arial" w:hAnsi="Arial" w:cs="Arial"/>
          <w:sz w:val="24"/>
          <w:szCs w:val="24"/>
        </w:rPr>
        <w:t>verificarea si strangerea contactelor;</w:t>
      </w:r>
    </w:p>
    <w:p w14:paraId="550A6D4E" w14:textId="77777777" w:rsidR="00657E8D" w:rsidRPr="00957033" w:rsidRDefault="00657E8D" w:rsidP="0037586F">
      <w:pPr>
        <w:pStyle w:val="Style11"/>
        <w:widowControl/>
        <w:numPr>
          <w:ilvl w:val="0"/>
          <w:numId w:val="44"/>
        </w:numPr>
        <w:spacing w:before="34" w:line="269" w:lineRule="exact"/>
        <w:ind w:left="237"/>
        <w:rPr>
          <w:rStyle w:val="FontStyle77"/>
          <w:rFonts w:ascii="Arial" w:hAnsi="Arial" w:cs="Arial"/>
          <w:sz w:val="24"/>
          <w:szCs w:val="24"/>
          <w:lang w:val="it-IT"/>
        </w:rPr>
      </w:pPr>
      <w:r w:rsidRPr="00957033">
        <w:rPr>
          <w:rStyle w:val="FontStyle77"/>
          <w:rFonts w:ascii="Arial" w:hAnsi="Arial" w:cs="Arial"/>
          <w:sz w:val="24"/>
          <w:szCs w:val="24"/>
          <w:lang w:val="it-IT"/>
        </w:rPr>
        <w:t>verificarea coloanelor si inlocuirea celor cu izolatie necorespunzatoare;</w:t>
      </w:r>
    </w:p>
    <w:p w14:paraId="0C102653" w14:textId="1D85EE72" w:rsidR="00657E8D" w:rsidRPr="00957033" w:rsidRDefault="00657E8D" w:rsidP="0037586F">
      <w:pPr>
        <w:pStyle w:val="Style11"/>
        <w:widowControl/>
        <w:numPr>
          <w:ilvl w:val="0"/>
          <w:numId w:val="44"/>
        </w:numPr>
        <w:spacing w:before="34" w:line="269" w:lineRule="exact"/>
        <w:ind w:left="237"/>
        <w:rPr>
          <w:rStyle w:val="FontStyle77"/>
          <w:rFonts w:ascii="Arial" w:hAnsi="Arial" w:cs="Arial"/>
          <w:sz w:val="24"/>
          <w:szCs w:val="24"/>
          <w:lang w:val="it-IT"/>
        </w:rPr>
      </w:pPr>
      <w:r w:rsidRPr="00957033">
        <w:rPr>
          <w:rStyle w:val="FontStyle77"/>
          <w:rFonts w:ascii="Arial" w:hAnsi="Arial" w:cs="Arial"/>
          <w:sz w:val="24"/>
          <w:szCs w:val="24"/>
          <w:lang w:val="it-IT"/>
        </w:rPr>
        <w:t xml:space="preserve">verificarea functionarii dispozitivelor de actionare, cu inlocuirea celor necorespunzatoare sau montarea unora de tip nou, pentru marirea gradului de fiabilitate </w:t>
      </w:r>
      <w:r w:rsidR="000A07E8">
        <w:rPr>
          <w:rStyle w:val="FontStyle77"/>
          <w:rFonts w:ascii="Arial" w:hAnsi="Arial" w:cs="Arial"/>
          <w:sz w:val="24"/>
          <w:szCs w:val="24"/>
          <w:lang w:val="it-IT"/>
        </w:rPr>
        <w:t>a</w:t>
      </w:r>
      <w:r w:rsidRPr="00957033">
        <w:rPr>
          <w:rStyle w:val="FontStyle77"/>
          <w:rFonts w:ascii="Arial" w:hAnsi="Arial" w:cs="Arial"/>
          <w:sz w:val="24"/>
          <w:szCs w:val="24"/>
          <w:lang w:val="it-IT"/>
        </w:rPr>
        <w:t xml:space="preserve"> instalatiei; </w:t>
      </w:r>
    </w:p>
    <w:p w14:paraId="629B0196" w14:textId="77777777" w:rsidR="00657E8D" w:rsidRPr="00EE5D78" w:rsidRDefault="00657E8D" w:rsidP="00657E8D">
      <w:pPr>
        <w:pStyle w:val="Style59"/>
        <w:widowControl/>
        <w:tabs>
          <w:tab w:val="left" w:pos="1464"/>
        </w:tabs>
        <w:spacing w:line="312" w:lineRule="exact"/>
        <w:ind w:firstLine="0"/>
        <w:jc w:val="both"/>
        <w:rPr>
          <w:rStyle w:val="FontStyle77"/>
          <w:rFonts w:ascii="Arial" w:hAnsi="Arial" w:cs="Arial"/>
          <w:sz w:val="24"/>
          <w:szCs w:val="24"/>
          <w:lang w:val="fr-FR"/>
        </w:rPr>
      </w:pPr>
      <w:r w:rsidRPr="00EE5D78">
        <w:rPr>
          <w:rStyle w:val="FontStyle82"/>
          <w:rFonts w:ascii="Arial" w:hAnsi="Arial" w:cs="Arial"/>
          <w:sz w:val="24"/>
          <w:szCs w:val="24"/>
          <w:lang w:val="fr-FR"/>
        </w:rPr>
        <w:t xml:space="preserve">In </w:t>
      </w:r>
      <w:r w:rsidRPr="00EE5D78">
        <w:rPr>
          <w:rStyle w:val="FontStyle77"/>
          <w:rFonts w:ascii="Arial" w:hAnsi="Arial" w:cs="Arial"/>
          <w:sz w:val="24"/>
          <w:szCs w:val="24"/>
          <w:lang w:val="fr-FR"/>
        </w:rPr>
        <w:t xml:space="preserve">cadrui reparatiilor curente la retelele electrice de joasa tensiune destinate iluminatului public </w:t>
      </w:r>
      <w:r w:rsidRPr="00EE5D78">
        <w:rPr>
          <w:rStyle w:val="FontStyle82"/>
          <w:rFonts w:ascii="Arial" w:hAnsi="Arial" w:cs="Arial"/>
          <w:sz w:val="24"/>
          <w:szCs w:val="24"/>
          <w:lang w:val="fr-FR"/>
        </w:rPr>
        <w:t xml:space="preserve">se </w:t>
      </w:r>
      <w:r w:rsidRPr="00EE5D78">
        <w:rPr>
          <w:rStyle w:val="FontStyle77"/>
          <w:rFonts w:ascii="Arial" w:hAnsi="Arial" w:cs="Arial"/>
          <w:sz w:val="24"/>
          <w:szCs w:val="24"/>
          <w:lang w:val="fr-FR"/>
        </w:rPr>
        <w:t>executa urmatoarele:</w:t>
      </w:r>
    </w:p>
    <w:p w14:paraId="6F98C39C" w14:textId="77777777" w:rsidR="00657E8D" w:rsidRPr="00957033" w:rsidRDefault="00657E8D" w:rsidP="0037586F">
      <w:pPr>
        <w:pStyle w:val="Style11"/>
        <w:widowControl/>
        <w:numPr>
          <w:ilvl w:val="0"/>
          <w:numId w:val="10"/>
        </w:numPr>
        <w:spacing w:before="34" w:line="269" w:lineRule="exact"/>
        <w:rPr>
          <w:rStyle w:val="FontStyle77"/>
          <w:rFonts w:ascii="Arial" w:hAnsi="Arial" w:cs="Arial"/>
          <w:sz w:val="24"/>
          <w:szCs w:val="24"/>
          <w:lang w:val="pt-BR"/>
        </w:rPr>
      </w:pPr>
      <w:r w:rsidRPr="00957033">
        <w:rPr>
          <w:rStyle w:val="FontStyle77"/>
          <w:rFonts w:ascii="Arial" w:hAnsi="Arial" w:cs="Arial"/>
          <w:sz w:val="24"/>
          <w:szCs w:val="24"/>
          <w:lang w:val="pt-BR"/>
        </w:rPr>
        <w:t>verificarea distantelor conductelor fata de constructii, instalatii de comunicatii, linii de inalta</w:t>
      </w:r>
    </w:p>
    <w:p w14:paraId="52953BFF" w14:textId="77777777" w:rsidR="00657E8D" w:rsidRPr="00F2434B" w:rsidRDefault="00657E8D" w:rsidP="00657E8D">
      <w:pPr>
        <w:pStyle w:val="Style11"/>
        <w:widowControl/>
        <w:spacing w:before="34" w:line="269" w:lineRule="exact"/>
        <w:ind w:firstLine="235"/>
        <w:rPr>
          <w:rStyle w:val="FontStyle77"/>
          <w:rFonts w:ascii="Arial" w:hAnsi="Arial" w:cs="Arial"/>
          <w:sz w:val="24"/>
          <w:szCs w:val="24"/>
        </w:rPr>
      </w:pPr>
      <w:r w:rsidRPr="00F2434B">
        <w:rPr>
          <w:rStyle w:val="FontStyle77"/>
          <w:rFonts w:ascii="Arial" w:hAnsi="Arial" w:cs="Arial"/>
          <w:sz w:val="24"/>
          <w:szCs w:val="24"/>
        </w:rPr>
        <w:t>tensiune sj alte obiective;</w:t>
      </w:r>
    </w:p>
    <w:p w14:paraId="422B7715" w14:textId="77777777" w:rsidR="00657E8D" w:rsidRPr="00957033" w:rsidRDefault="00657E8D" w:rsidP="0037586F">
      <w:pPr>
        <w:pStyle w:val="Style11"/>
        <w:widowControl/>
        <w:numPr>
          <w:ilvl w:val="0"/>
          <w:numId w:val="10"/>
        </w:numPr>
        <w:spacing w:before="34" w:line="269" w:lineRule="exact"/>
        <w:rPr>
          <w:rStyle w:val="FontStyle77"/>
          <w:rFonts w:ascii="Arial" w:hAnsi="Arial" w:cs="Arial"/>
          <w:sz w:val="24"/>
          <w:szCs w:val="24"/>
          <w:lang w:val="it-IT"/>
        </w:rPr>
      </w:pPr>
      <w:r w:rsidRPr="00957033">
        <w:rPr>
          <w:rStyle w:val="FontStyle77"/>
          <w:rFonts w:ascii="Arial" w:hAnsi="Arial" w:cs="Arial"/>
          <w:sz w:val="24"/>
          <w:szCs w:val="24"/>
          <w:lang w:val="it-IT"/>
        </w:rPr>
        <w:t>evidentierea in planuri a instalatiilor nou-aparute de la ultima verificare si realizarea masurilor</w:t>
      </w:r>
    </w:p>
    <w:p w14:paraId="18844B7B" w14:textId="77777777" w:rsidR="00657E8D" w:rsidRPr="00F2434B" w:rsidRDefault="00657E8D" w:rsidP="00657E8D">
      <w:pPr>
        <w:pStyle w:val="Style11"/>
        <w:widowControl/>
        <w:spacing w:before="34" w:line="269" w:lineRule="exact"/>
        <w:ind w:firstLine="235"/>
        <w:rPr>
          <w:rStyle w:val="FontStyle77"/>
          <w:rFonts w:ascii="Arial" w:hAnsi="Arial" w:cs="Arial"/>
          <w:sz w:val="24"/>
          <w:szCs w:val="24"/>
        </w:rPr>
      </w:pPr>
      <w:r w:rsidRPr="00F2434B">
        <w:rPr>
          <w:rStyle w:val="FontStyle77"/>
          <w:rFonts w:ascii="Arial" w:hAnsi="Arial" w:cs="Arial"/>
          <w:sz w:val="24"/>
          <w:szCs w:val="24"/>
        </w:rPr>
        <w:t>necesare de coexistenta;</w:t>
      </w:r>
    </w:p>
    <w:p w14:paraId="265061E9" w14:textId="77777777" w:rsidR="00657E8D" w:rsidRPr="00015B78" w:rsidRDefault="00657E8D" w:rsidP="0037586F">
      <w:pPr>
        <w:pStyle w:val="Style11"/>
        <w:widowControl/>
        <w:numPr>
          <w:ilvl w:val="0"/>
          <w:numId w:val="10"/>
        </w:numPr>
        <w:spacing w:before="34" w:line="269" w:lineRule="exact"/>
        <w:rPr>
          <w:rStyle w:val="FontStyle77"/>
          <w:rFonts w:ascii="Arial" w:hAnsi="Arial" w:cs="Arial"/>
          <w:sz w:val="24"/>
          <w:szCs w:val="24"/>
          <w:lang w:val="pt-PT"/>
        </w:rPr>
      </w:pPr>
      <w:r w:rsidRPr="00015B78">
        <w:rPr>
          <w:rStyle w:val="FontStyle77"/>
          <w:rFonts w:ascii="Arial" w:hAnsi="Arial" w:cs="Arial"/>
          <w:sz w:val="24"/>
          <w:szCs w:val="24"/>
          <w:lang w:val="pt-PT"/>
        </w:rPr>
        <w:lastRenderedPageBreak/>
        <w:t>solicitarea executarii operatiunii de taiere a vegetatiei in zona in care se obtureaza distributia fluxului luminos al corpurilor de iluminat de catre operatorul de intretinere a spatiilor verzi.</w:t>
      </w:r>
    </w:p>
    <w:p w14:paraId="74C8F245" w14:textId="77777777" w:rsidR="00657E8D" w:rsidRPr="00015B78" w:rsidRDefault="00657E8D" w:rsidP="0037586F">
      <w:pPr>
        <w:pStyle w:val="Style11"/>
        <w:widowControl/>
        <w:numPr>
          <w:ilvl w:val="0"/>
          <w:numId w:val="10"/>
        </w:numPr>
        <w:spacing w:before="34" w:line="269" w:lineRule="exact"/>
        <w:rPr>
          <w:rStyle w:val="FontStyle77"/>
          <w:rFonts w:ascii="Arial" w:hAnsi="Arial" w:cs="Arial"/>
          <w:sz w:val="24"/>
          <w:szCs w:val="24"/>
          <w:lang w:val="pt-PT"/>
        </w:rPr>
      </w:pPr>
      <w:r w:rsidRPr="00015B78">
        <w:rPr>
          <w:rStyle w:val="FontStyle77"/>
          <w:rFonts w:ascii="Arial" w:hAnsi="Arial" w:cs="Arial"/>
          <w:sz w:val="24"/>
          <w:szCs w:val="24"/>
          <w:lang w:val="pt-PT"/>
        </w:rPr>
        <w:t>determinarea gradului de deteriorare a stalpilor, inclusiv a fundatiilor acestora si luarea</w:t>
      </w:r>
    </w:p>
    <w:p w14:paraId="5C033DF8" w14:textId="77777777" w:rsidR="00657E8D" w:rsidRPr="00F2434B" w:rsidRDefault="00657E8D" w:rsidP="00657E8D">
      <w:pPr>
        <w:pStyle w:val="Style11"/>
        <w:widowControl/>
        <w:spacing w:before="34" w:line="269" w:lineRule="exact"/>
        <w:ind w:left="114" w:firstLine="235"/>
        <w:rPr>
          <w:rStyle w:val="FontStyle77"/>
          <w:rFonts w:ascii="Arial" w:hAnsi="Arial" w:cs="Arial"/>
          <w:sz w:val="24"/>
          <w:szCs w:val="24"/>
        </w:rPr>
      </w:pPr>
      <w:r w:rsidRPr="00F2434B">
        <w:rPr>
          <w:rStyle w:val="FontStyle77"/>
          <w:rFonts w:ascii="Arial" w:hAnsi="Arial" w:cs="Arial"/>
          <w:sz w:val="24"/>
          <w:szCs w:val="24"/>
        </w:rPr>
        <w:t>masurilor de consolidare, remediere sau inlocuire, in functie de rezultatul determinarilor;</w:t>
      </w:r>
    </w:p>
    <w:p w14:paraId="036D4B82" w14:textId="77777777" w:rsidR="00657E8D" w:rsidRPr="00957033" w:rsidRDefault="00657E8D" w:rsidP="0037586F">
      <w:pPr>
        <w:pStyle w:val="Style11"/>
        <w:widowControl/>
        <w:numPr>
          <w:ilvl w:val="0"/>
          <w:numId w:val="10"/>
        </w:numPr>
        <w:spacing w:before="34" w:line="269" w:lineRule="exact"/>
        <w:rPr>
          <w:rStyle w:val="FontStyle77"/>
          <w:rFonts w:ascii="Arial" w:hAnsi="Arial" w:cs="Arial"/>
          <w:sz w:val="24"/>
          <w:szCs w:val="24"/>
          <w:lang w:val="it-IT"/>
        </w:rPr>
      </w:pPr>
      <w:r w:rsidRPr="00957033">
        <w:rPr>
          <w:rStyle w:val="FontStyle77"/>
          <w:rFonts w:ascii="Arial" w:hAnsi="Arial" w:cs="Arial"/>
          <w:sz w:val="24"/>
          <w:szCs w:val="24"/>
          <w:lang w:val="it-IT"/>
        </w:rPr>
        <w:t>verificarea verticalitatii stalpilor si indreptarea celor inclinati;</w:t>
      </w:r>
    </w:p>
    <w:p w14:paraId="12F669BC" w14:textId="77777777" w:rsidR="00657E8D" w:rsidRPr="00015B78" w:rsidRDefault="00657E8D" w:rsidP="0037586F">
      <w:pPr>
        <w:pStyle w:val="Style11"/>
        <w:widowControl/>
        <w:numPr>
          <w:ilvl w:val="0"/>
          <w:numId w:val="10"/>
        </w:numPr>
        <w:spacing w:before="34" w:line="269" w:lineRule="exact"/>
        <w:rPr>
          <w:rStyle w:val="FontStyle77"/>
          <w:rFonts w:ascii="Arial" w:hAnsi="Arial" w:cs="Arial"/>
          <w:sz w:val="24"/>
          <w:szCs w:val="24"/>
          <w:lang w:val="pt-PT"/>
        </w:rPr>
      </w:pPr>
      <w:r w:rsidRPr="00015B78">
        <w:rPr>
          <w:rStyle w:val="FontStyle77"/>
          <w:rFonts w:ascii="Arial" w:hAnsi="Arial" w:cs="Arial"/>
          <w:sz w:val="24"/>
          <w:szCs w:val="24"/>
          <w:lang w:val="pt-PT"/>
        </w:rPr>
        <w:t>verificarea si refacerea inscriptionarilor, inclusiv numerotarea stlapilor;</w:t>
      </w:r>
    </w:p>
    <w:p w14:paraId="12430AEB" w14:textId="77777777" w:rsidR="00657E8D" w:rsidRPr="00F2434B" w:rsidRDefault="00657E8D" w:rsidP="0037586F">
      <w:pPr>
        <w:pStyle w:val="Style11"/>
        <w:widowControl/>
        <w:numPr>
          <w:ilvl w:val="0"/>
          <w:numId w:val="10"/>
        </w:numPr>
        <w:spacing w:before="34" w:line="269" w:lineRule="exact"/>
        <w:rPr>
          <w:rStyle w:val="FontStyle77"/>
          <w:rFonts w:ascii="Arial" w:hAnsi="Arial" w:cs="Arial"/>
          <w:sz w:val="24"/>
          <w:szCs w:val="24"/>
        </w:rPr>
      </w:pPr>
      <w:r w:rsidRPr="00F2434B">
        <w:rPr>
          <w:rStyle w:val="FontStyle77"/>
          <w:rFonts w:ascii="Arial" w:hAnsi="Arial" w:cs="Arial"/>
          <w:sz w:val="24"/>
          <w:szCs w:val="24"/>
        </w:rPr>
        <w:t>verificarea starii conductoarelor electrice;</w:t>
      </w:r>
    </w:p>
    <w:p w14:paraId="3106A6FF" w14:textId="77777777" w:rsidR="00657E8D" w:rsidRPr="00957033" w:rsidRDefault="00657E8D" w:rsidP="0037586F">
      <w:pPr>
        <w:pStyle w:val="Style11"/>
        <w:widowControl/>
        <w:numPr>
          <w:ilvl w:val="0"/>
          <w:numId w:val="10"/>
        </w:numPr>
        <w:spacing w:before="34" w:line="269" w:lineRule="exact"/>
        <w:rPr>
          <w:rStyle w:val="FontStyle77"/>
          <w:rFonts w:ascii="Arial" w:hAnsi="Arial" w:cs="Arial"/>
          <w:sz w:val="24"/>
          <w:szCs w:val="24"/>
          <w:lang w:val="it-IT"/>
        </w:rPr>
      </w:pPr>
      <w:r w:rsidRPr="00957033">
        <w:rPr>
          <w:rStyle w:val="FontStyle77"/>
          <w:rFonts w:ascii="Arial" w:hAnsi="Arial" w:cs="Arial"/>
          <w:sz w:val="24"/>
          <w:szCs w:val="24"/>
          <w:lang w:val="it-IT"/>
        </w:rPr>
        <w:t>la console, bratari sau celelalte armaturi metalice de pe stalp se va verifica daca nu sunt corodate, deformate, fisurate ori rupte. Cele deteriorate se inlocuiesc, iar cele corespunzatoare se revopsesc si se fixeaza bine pe stalp;</w:t>
      </w:r>
    </w:p>
    <w:p w14:paraId="6741655E" w14:textId="77777777" w:rsidR="00657E8D" w:rsidRPr="00957033" w:rsidRDefault="00657E8D" w:rsidP="0037586F">
      <w:pPr>
        <w:pStyle w:val="Style11"/>
        <w:widowControl/>
        <w:numPr>
          <w:ilvl w:val="0"/>
          <w:numId w:val="10"/>
        </w:numPr>
        <w:spacing w:before="34" w:line="269" w:lineRule="exact"/>
        <w:rPr>
          <w:rStyle w:val="FontStyle77"/>
          <w:rFonts w:ascii="Arial" w:hAnsi="Arial" w:cs="Arial"/>
          <w:sz w:val="24"/>
          <w:szCs w:val="24"/>
          <w:lang w:val="it-IT"/>
        </w:rPr>
      </w:pPr>
      <w:r w:rsidRPr="00957033">
        <w:rPr>
          <w:rStyle w:val="FontStyle77"/>
          <w:rFonts w:ascii="Arial" w:hAnsi="Arial" w:cs="Arial"/>
          <w:sz w:val="24"/>
          <w:szCs w:val="24"/>
          <w:lang w:val="it-IT"/>
        </w:rPr>
        <w:t>la instalatia de legare la pamant nulului de protectie se verifica starea legaturilor si imbinarilor</w:t>
      </w:r>
    </w:p>
    <w:p w14:paraId="52DAB418" w14:textId="77777777" w:rsidR="00657E8D" w:rsidRPr="00957033" w:rsidRDefault="00657E8D" w:rsidP="0037586F">
      <w:pPr>
        <w:pStyle w:val="Style11"/>
        <w:widowControl/>
        <w:numPr>
          <w:ilvl w:val="0"/>
          <w:numId w:val="10"/>
        </w:numPr>
        <w:spacing w:before="34" w:line="269" w:lineRule="exact"/>
        <w:rPr>
          <w:rStyle w:val="FontStyle77"/>
          <w:rFonts w:ascii="Arial" w:hAnsi="Arial" w:cs="Arial"/>
          <w:sz w:val="24"/>
          <w:szCs w:val="24"/>
          <w:lang w:val="it-IT"/>
        </w:rPr>
      </w:pPr>
      <w:r w:rsidRPr="00957033">
        <w:rPr>
          <w:rStyle w:val="FontStyle77"/>
          <w:rFonts w:ascii="Arial" w:hAnsi="Arial" w:cs="Arial"/>
          <w:sz w:val="24"/>
          <w:szCs w:val="24"/>
          <w:lang w:val="it-IT"/>
        </w:rPr>
        <w:t>conductorului electric de nul la acesta, precum si a legaturilor acestuia la corpul de iluminat, se masoara rezistenta de dispersie a retelei generale de legare la pamant, se masoara si se reface priza de pamant, avand ca referinta STAS 12604/1988;</w:t>
      </w:r>
    </w:p>
    <w:p w14:paraId="2B3BDA9B" w14:textId="77777777" w:rsidR="00657E8D" w:rsidRPr="00957033" w:rsidRDefault="00657E8D" w:rsidP="0037586F">
      <w:pPr>
        <w:pStyle w:val="Style11"/>
        <w:widowControl/>
        <w:numPr>
          <w:ilvl w:val="0"/>
          <w:numId w:val="10"/>
        </w:numPr>
        <w:spacing w:before="34" w:line="269" w:lineRule="exact"/>
        <w:rPr>
          <w:rStyle w:val="FontStyle77"/>
          <w:rFonts w:ascii="Arial" w:hAnsi="Arial" w:cs="Arial"/>
          <w:sz w:val="24"/>
          <w:szCs w:val="24"/>
          <w:lang w:val="it-IT"/>
        </w:rPr>
      </w:pPr>
      <w:r w:rsidRPr="00957033">
        <w:rPr>
          <w:rStyle w:val="FontStyle77"/>
          <w:rFonts w:ascii="Arial" w:hAnsi="Arial" w:cs="Arial"/>
          <w:sz w:val="24"/>
          <w:szCs w:val="24"/>
          <w:lang w:val="it-IT"/>
        </w:rPr>
        <w:t>in cazul in care, la verificarea sagetii, valorile masurate, corectate cu temperatura, difera de cele din tabelul de sageti, conductele electrice se intind astfel meat sageata formata sa fie cea corespunzatoare.</w:t>
      </w:r>
    </w:p>
    <w:p w14:paraId="323E36A3" w14:textId="77777777" w:rsidR="00657E8D" w:rsidRPr="00957033" w:rsidRDefault="00657E8D" w:rsidP="00657E8D">
      <w:pPr>
        <w:pStyle w:val="Style11"/>
        <w:widowControl/>
        <w:spacing w:before="34" w:line="269" w:lineRule="exact"/>
        <w:ind w:left="114"/>
        <w:rPr>
          <w:rStyle w:val="FontStyle77"/>
          <w:rFonts w:ascii="Arial" w:hAnsi="Arial" w:cs="Arial"/>
          <w:sz w:val="24"/>
          <w:szCs w:val="24"/>
          <w:lang w:val="it-IT"/>
        </w:rPr>
      </w:pPr>
    </w:p>
    <w:p w14:paraId="17C2EC40" w14:textId="77777777" w:rsidR="00657E8D" w:rsidRPr="00957033" w:rsidRDefault="00657E8D" w:rsidP="00657E8D">
      <w:pPr>
        <w:pStyle w:val="Style41"/>
        <w:widowControl/>
        <w:spacing w:line="307" w:lineRule="exact"/>
        <w:ind w:left="706" w:firstLine="0"/>
        <w:rPr>
          <w:rStyle w:val="FontStyle77"/>
          <w:rFonts w:ascii="Arial" w:hAnsi="Arial" w:cs="Arial"/>
          <w:sz w:val="24"/>
          <w:szCs w:val="24"/>
          <w:lang w:val="it-IT"/>
        </w:rPr>
      </w:pPr>
      <w:r w:rsidRPr="00957033">
        <w:rPr>
          <w:rStyle w:val="FontStyle77"/>
          <w:rFonts w:ascii="Arial" w:hAnsi="Arial" w:cs="Arial"/>
          <w:sz w:val="24"/>
          <w:szCs w:val="24"/>
          <w:lang w:val="it-IT"/>
        </w:rPr>
        <w:t>Peridiocitatea reparatiilor curente va fi in conformitate cu normativele in vigoare.</w:t>
      </w:r>
    </w:p>
    <w:p w14:paraId="66CF705E" w14:textId="1769554A" w:rsidR="00657E8D" w:rsidRPr="00957033" w:rsidRDefault="00657E8D" w:rsidP="00657E8D">
      <w:pPr>
        <w:pStyle w:val="Style41"/>
        <w:widowControl/>
        <w:spacing w:before="14" w:line="274" w:lineRule="exact"/>
        <w:ind w:firstLine="706"/>
        <w:rPr>
          <w:rStyle w:val="FontStyle77"/>
          <w:rFonts w:ascii="Arial" w:hAnsi="Arial" w:cs="Arial"/>
          <w:sz w:val="24"/>
          <w:szCs w:val="24"/>
          <w:lang w:val="it-IT"/>
        </w:rPr>
      </w:pPr>
      <w:r w:rsidRPr="00957033">
        <w:rPr>
          <w:rStyle w:val="FontStyle77"/>
          <w:rFonts w:ascii="Arial" w:hAnsi="Arial" w:cs="Arial"/>
          <w:sz w:val="24"/>
          <w:szCs w:val="24"/>
          <w:lang w:val="it-IT"/>
        </w:rPr>
        <w:t xml:space="preserve">Serviciile intreprinse si materiale pentru activitatea de exploatare, intretinere-mentinere, revizie si reparatie a iluminatului public actual din Municipiul </w:t>
      </w:r>
      <w:r w:rsidR="00D73982">
        <w:rPr>
          <w:rStyle w:val="FontStyle77"/>
          <w:rFonts w:ascii="Arial" w:hAnsi="Arial" w:cs="Arial"/>
          <w:sz w:val="24"/>
          <w:szCs w:val="24"/>
          <w:lang w:val="it-IT"/>
        </w:rPr>
        <w:t>Sfantu Gheorghe</w:t>
      </w:r>
      <w:r w:rsidRPr="00957033">
        <w:rPr>
          <w:rStyle w:val="FontStyle77"/>
          <w:rFonts w:ascii="Arial" w:hAnsi="Arial" w:cs="Arial"/>
          <w:sz w:val="24"/>
          <w:szCs w:val="24"/>
          <w:lang w:val="it-IT"/>
        </w:rPr>
        <w:t xml:space="preserve"> sunt mentionate mai jos:</w:t>
      </w:r>
    </w:p>
    <w:p w14:paraId="3F16B857" w14:textId="77777777" w:rsidR="00657E8D" w:rsidRPr="00EE5D78" w:rsidRDefault="00657E8D" w:rsidP="0037586F">
      <w:pPr>
        <w:pStyle w:val="Style10"/>
        <w:widowControl/>
        <w:numPr>
          <w:ilvl w:val="0"/>
          <w:numId w:val="45"/>
        </w:numPr>
        <w:tabs>
          <w:tab w:val="left" w:pos="1661"/>
        </w:tabs>
        <w:spacing w:before="312" w:line="240" w:lineRule="auto"/>
        <w:ind w:left="1291"/>
        <w:rPr>
          <w:rStyle w:val="FontStyle77"/>
          <w:rFonts w:ascii="Arial" w:hAnsi="Arial" w:cs="Arial"/>
          <w:sz w:val="24"/>
          <w:szCs w:val="24"/>
          <w:lang w:val="fr-FR"/>
        </w:rPr>
      </w:pPr>
      <w:r w:rsidRPr="00EE5D78">
        <w:rPr>
          <w:rStyle w:val="FontStyle77"/>
          <w:rFonts w:ascii="Arial" w:hAnsi="Arial" w:cs="Arial"/>
          <w:sz w:val="24"/>
          <w:szCs w:val="24"/>
          <w:lang w:val="fr-FR"/>
        </w:rPr>
        <w:t>Inlocuire aparat de iluminat deteriorat (defect)</w:t>
      </w:r>
    </w:p>
    <w:p w14:paraId="65AAB48D" w14:textId="77777777" w:rsidR="00657E8D" w:rsidRPr="00EE5D78" w:rsidRDefault="00657E8D" w:rsidP="00657E8D">
      <w:pPr>
        <w:pStyle w:val="Style44"/>
        <w:widowControl/>
        <w:spacing w:before="53" w:line="269" w:lineRule="exact"/>
        <w:ind w:right="29"/>
        <w:rPr>
          <w:rStyle w:val="FontStyle77"/>
          <w:rFonts w:ascii="Arial" w:hAnsi="Arial" w:cs="Arial"/>
          <w:sz w:val="24"/>
          <w:szCs w:val="24"/>
          <w:lang w:val="fr-FR"/>
        </w:rPr>
      </w:pPr>
      <w:r w:rsidRPr="00EE5D78">
        <w:rPr>
          <w:rStyle w:val="FontStyle77"/>
          <w:rFonts w:ascii="Arial" w:hAnsi="Arial" w:cs="Arial"/>
          <w:sz w:val="24"/>
          <w:szCs w:val="24"/>
          <w:lang w:val="fr-FR"/>
        </w:rPr>
        <w:t xml:space="preserve">Activitatea consta in demontarea unui aparat deteriorat din diverse cauze (de regula, in urma accidentelor auto in urma carora sunt distrusi stalpii de iluminat public, a caderilor de arbori, etc) si montarea unuia nou, de acelasi tip, pentru a nu crea discontinuitate estetica. Se vor depune tarife pentru demontare si montare de aparate de iluminat identice cu cele ofertate pentru reabilitarea sistemului de iluminat. Avand in vedere faptul ca la lucrarile de reabilitare a iluminatului public se vor folosi aparate de iluminat cu grad de protectie IP 66 (complet echipate) se vor oferta produse din aceasta gama. </w:t>
      </w:r>
    </w:p>
    <w:p w14:paraId="60DD61FB" w14:textId="77777777" w:rsidR="00657E8D" w:rsidRPr="00F2434B" w:rsidRDefault="00657E8D" w:rsidP="0037586F">
      <w:pPr>
        <w:pStyle w:val="Style10"/>
        <w:widowControl/>
        <w:numPr>
          <w:ilvl w:val="0"/>
          <w:numId w:val="46"/>
        </w:numPr>
        <w:tabs>
          <w:tab w:val="left" w:pos="1661"/>
        </w:tabs>
        <w:spacing w:line="269" w:lineRule="exact"/>
        <w:ind w:left="1291"/>
        <w:rPr>
          <w:rStyle w:val="FontStyle77"/>
          <w:rFonts w:ascii="Arial" w:hAnsi="Arial" w:cs="Arial"/>
          <w:sz w:val="24"/>
          <w:szCs w:val="24"/>
        </w:rPr>
      </w:pPr>
      <w:r w:rsidRPr="00F2434B">
        <w:rPr>
          <w:rStyle w:val="FontStyle77"/>
          <w:rFonts w:ascii="Arial" w:hAnsi="Arial" w:cs="Arial"/>
          <w:sz w:val="24"/>
          <w:szCs w:val="24"/>
        </w:rPr>
        <w:t xml:space="preserve">Inlocuire sursa (lampa) arsa, </w:t>
      </w:r>
      <w:smartTag w:uri="urn:schemas-microsoft-com:office:smarttags" w:element="City">
        <w:smartTag w:uri="urn:schemas-microsoft-com:office:smarttags" w:element="place">
          <w:r w:rsidRPr="00F2434B">
            <w:rPr>
              <w:rStyle w:val="FontStyle77"/>
              <w:rFonts w:ascii="Arial" w:hAnsi="Arial" w:cs="Arial"/>
              <w:sz w:val="24"/>
              <w:szCs w:val="24"/>
            </w:rPr>
            <w:t>sparta</w:t>
          </w:r>
        </w:smartTag>
      </w:smartTag>
    </w:p>
    <w:p w14:paraId="2804D571" w14:textId="77777777" w:rsidR="00657E8D" w:rsidRPr="00015B78" w:rsidRDefault="00657E8D" w:rsidP="00657E8D">
      <w:pPr>
        <w:pStyle w:val="Style11"/>
        <w:widowControl/>
        <w:spacing w:before="38" w:line="269" w:lineRule="exact"/>
        <w:rPr>
          <w:rStyle w:val="FontStyle77"/>
          <w:rFonts w:ascii="Arial" w:hAnsi="Arial" w:cs="Arial"/>
          <w:sz w:val="24"/>
          <w:szCs w:val="24"/>
          <w:lang w:val="pt-PT"/>
        </w:rPr>
      </w:pPr>
      <w:r w:rsidRPr="00015B78">
        <w:rPr>
          <w:rStyle w:val="FontStyle77"/>
          <w:rFonts w:ascii="Arial" w:hAnsi="Arial" w:cs="Arial"/>
          <w:sz w:val="24"/>
          <w:szCs w:val="24"/>
          <w:lang w:val="pt-PT"/>
        </w:rPr>
        <w:t>Activitatea consta in inlocuirea sursei existente cu una noua cu aceleasi caracteristici cu cea defecta sau superioare.</w:t>
      </w:r>
    </w:p>
    <w:p w14:paraId="5C7D222C" w14:textId="77777777" w:rsidR="00657E8D" w:rsidRPr="00F2434B" w:rsidRDefault="00657E8D" w:rsidP="0037586F">
      <w:pPr>
        <w:pStyle w:val="Style10"/>
        <w:widowControl/>
        <w:numPr>
          <w:ilvl w:val="0"/>
          <w:numId w:val="46"/>
        </w:numPr>
        <w:tabs>
          <w:tab w:val="left" w:pos="1661"/>
        </w:tabs>
        <w:spacing w:line="269" w:lineRule="exact"/>
        <w:ind w:left="1291"/>
        <w:rPr>
          <w:rStyle w:val="FontStyle77"/>
          <w:rFonts w:ascii="Arial" w:hAnsi="Arial" w:cs="Arial"/>
          <w:sz w:val="24"/>
          <w:szCs w:val="24"/>
        </w:rPr>
      </w:pPr>
      <w:r w:rsidRPr="00F2434B">
        <w:rPr>
          <w:rStyle w:val="FontStyle77"/>
          <w:rFonts w:ascii="Arial" w:hAnsi="Arial" w:cs="Arial"/>
          <w:sz w:val="24"/>
          <w:szCs w:val="24"/>
        </w:rPr>
        <w:t>Inlocuire balast</w:t>
      </w:r>
    </w:p>
    <w:p w14:paraId="4794CED2" w14:textId="77777777" w:rsidR="00657E8D" w:rsidRPr="00EE5D78" w:rsidRDefault="00657E8D" w:rsidP="00657E8D">
      <w:pPr>
        <w:pStyle w:val="Style11"/>
        <w:widowControl/>
        <w:spacing w:before="91" w:line="240" w:lineRule="auto"/>
        <w:rPr>
          <w:rStyle w:val="FontStyle77"/>
          <w:rFonts w:ascii="Arial" w:hAnsi="Arial" w:cs="Arial"/>
          <w:sz w:val="24"/>
          <w:szCs w:val="24"/>
          <w:lang w:val="fr-FR"/>
        </w:rPr>
      </w:pPr>
      <w:r w:rsidRPr="00EE5D78">
        <w:rPr>
          <w:rStyle w:val="FontStyle77"/>
          <w:rFonts w:ascii="Arial" w:hAnsi="Arial" w:cs="Arial"/>
          <w:sz w:val="24"/>
          <w:szCs w:val="24"/>
          <w:lang w:val="fr-FR"/>
        </w:rPr>
        <w:t>Activitatea consta in inlocuirea balastului defect cu unui nou de acelasi tip cu cel demontat.</w:t>
      </w:r>
    </w:p>
    <w:p w14:paraId="32CF2A27" w14:textId="77777777" w:rsidR="00657E8D" w:rsidRPr="00F2434B" w:rsidRDefault="00657E8D" w:rsidP="0037586F">
      <w:pPr>
        <w:pStyle w:val="Style10"/>
        <w:widowControl/>
        <w:numPr>
          <w:ilvl w:val="0"/>
          <w:numId w:val="47"/>
        </w:numPr>
        <w:tabs>
          <w:tab w:val="left" w:pos="1670"/>
        </w:tabs>
        <w:spacing w:before="58" w:line="240" w:lineRule="auto"/>
        <w:ind w:left="1301"/>
        <w:rPr>
          <w:rStyle w:val="FontStyle77"/>
          <w:rFonts w:ascii="Arial" w:hAnsi="Arial" w:cs="Arial"/>
          <w:sz w:val="24"/>
          <w:szCs w:val="24"/>
        </w:rPr>
      </w:pPr>
      <w:r w:rsidRPr="00F2434B">
        <w:rPr>
          <w:rStyle w:val="FontStyle77"/>
          <w:rFonts w:ascii="Arial" w:hAnsi="Arial" w:cs="Arial"/>
          <w:sz w:val="24"/>
          <w:szCs w:val="24"/>
        </w:rPr>
        <w:t>Inlocuire igniter</w:t>
      </w:r>
    </w:p>
    <w:p w14:paraId="5090E82B" w14:textId="77777777" w:rsidR="00657E8D" w:rsidRPr="00EE5D78" w:rsidRDefault="00657E8D" w:rsidP="00657E8D">
      <w:pPr>
        <w:pStyle w:val="Style11"/>
        <w:widowControl/>
        <w:spacing w:before="106" w:line="240" w:lineRule="auto"/>
        <w:rPr>
          <w:rStyle w:val="FontStyle77"/>
          <w:rFonts w:ascii="Arial" w:hAnsi="Arial" w:cs="Arial"/>
          <w:sz w:val="24"/>
          <w:szCs w:val="24"/>
          <w:lang w:val="fr-FR"/>
        </w:rPr>
      </w:pPr>
      <w:r w:rsidRPr="00EE5D78">
        <w:rPr>
          <w:rStyle w:val="FontStyle77"/>
          <w:rFonts w:ascii="Arial" w:hAnsi="Arial" w:cs="Arial"/>
          <w:sz w:val="24"/>
          <w:szCs w:val="24"/>
          <w:lang w:val="fr-FR"/>
        </w:rPr>
        <w:t>Activitatea consta in inlocuirea igniterului defect cu unui nou de acelasi tip cu cel demontat.</w:t>
      </w:r>
    </w:p>
    <w:p w14:paraId="622796D5" w14:textId="77777777" w:rsidR="00657E8D" w:rsidRPr="00F2434B" w:rsidRDefault="00657E8D" w:rsidP="0037586F">
      <w:pPr>
        <w:pStyle w:val="Style10"/>
        <w:widowControl/>
        <w:numPr>
          <w:ilvl w:val="0"/>
          <w:numId w:val="48"/>
        </w:numPr>
        <w:tabs>
          <w:tab w:val="left" w:pos="1670"/>
        </w:tabs>
        <w:spacing w:before="53" w:line="240" w:lineRule="auto"/>
        <w:ind w:left="1301"/>
        <w:rPr>
          <w:rStyle w:val="FontStyle77"/>
          <w:rFonts w:ascii="Arial" w:hAnsi="Arial" w:cs="Arial"/>
          <w:sz w:val="24"/>
          <w:szCs w:val="24"/>
        </w:rPr>
      </w:pPr>
      <w:r w:rsidRPr="00F2434B">
        <w:rPr>
          <w:rStyle w:val="FontStyle77"/>
          <w:rFonts w:ascii="Arial" w:hAnsi="Arial" w:cs="Arial"/>
          <w:sz w:val="24"/>
          <w:szCs w:val="24"/>
        </w:rPr>
        <w:t>Inlocuire condensator</w:t>
      </w:r>
    </w:p>
    <w:p w14:paraId="23D241B9" w14:textId="77777777" w:rsidR="00657E8D" w:rsidRPr="00957033" w:rsidRDefault="00657E8D" w:rsidP="00657E8D">
      <w:pPr>
        <w:pStyle w:val="Style31"/>
        <w:widowControl/>
        <w:spacing w:before="58"/>
        <w:ind w:firstLine="0"/>
        <w:jc w:val="both"/>
        <w:rPr>
          <w:rStyle w:val="FontStyle77"/>
          <w:rFonts w:ascii="Arial" w:hAnsi="Arial" w:cs="Arial"/>
          <w:sz w:val="24"/>
          <w:szCs w:val="24"/>
          <w:lang w:val="it-IT"/>
        </w:rPr>
      </w:pPr>
      <w:r w:rsidRPr="00957033">
        <w:rPr>
          <w:rStyle w:val="FontStyle77"/>
          <w:rFonts w:ascii="Arial" w:hAnsi="Arial" w:cs="Arial"/>
          <w:sz w:val="24"/>
          <w:szCs w:val="24"/>
          <w:lang w:val="it-IT"/>
        </w:rPr>
        <w:t>Activitatea consta in inlocuirea condensatorului defect cu unui nou, similar ca parametrii tehnici cu  cel ce a fost inlocuit.</w:t>
      </w:r>
    </w:p>
    <w:p w14:paraId="54300F9A" w14:textId="77777777" w:rsidR="00657E8D" w:rsidRPr="00957033" w:rsidRDefault="00657E8D" w:rsidP="00657E8D">
      <w:pPr>
        <w:pStyle w:val="Style10"/>
        <w:widowControl/>
        <w:tabs>
          <w:tab w:val="left" w:pos="1459"/>
        </w:tabs>
        <w:spacing w:line="269" w:lineRule="exact"/>
        <w:ind w:left="1296"/>
        <w:rPr>
          <w:rStyle w:val="FontStyle77"/>
          <w:rFonts w:ascii="Arial" w:hAnsi="Arial" w:cs="Arial"/>
          <w:sz w:val="24"/>
          <w:szCs w:val="24"/>
          <w:lang w:val="fr-FR"/>
        </w:rPr>
      </w:pPr>
      <w:r w:rsidRPr="00957033">
        <w:rPr>
          <w:rStyle w:val="FontStyle77"/>
          <w:rFonts w:ascii="Arial" w:hAnsi="Arial" w:cs="Arial"/>
          <w:sz w:val="24"/>
          <w:szCs w:val="24"/>
          <w:lang w:val="fr-FR"/>
        </w:rPr>
        <w:t>f.</w:t>
      </w:r>
      <w:r w:rsidRPr="00957033">
        <w:rPr>
          <w:rStyle w:val="FontStyle77"/>
          <w:rFonts w:ascii="Arial" w:hAnsi="Arial" w:cs="Arial"/>
          <w:sz w:val="24"/>
          <w:szCs w:val="24"/>
          <w:lang w:val="fr-FR"/>
        </w:rPr>
        <w:tab/>
        <w:t>Inlocuire dispersor spart sau dulie defecta</w:t>
      </w:r>
    </w:p>
    <w:p w14:paraId="52D36607" w14:textId="77777777" w:rsidR="00657E8D" w:rsidRPr="00EE5D78" w:rsidRDefault="00657E8D" w:rsidP="00657E8D">
      <w:pPr>
        <w:pStyle w:val="Style31"/>
        <w:widowControl/>
        <w:spacing w:before="38" w:line="259" w:lineRule="exact"/>
        <w:ind w:firstLine="0"/>
        <w:jc w:val="both"/>
        <w:rPr>
          <w:rStyle w:val="FontStyle77"/>
          <w:rFonts w:ascii="Arial" w:hAnsi="Arial" w:cs="Arial"/>
          <w:sz w:val="24"/>
          <w:szCs w:val="24"/>
          <w:lang w:val="fr-FR"/>
        </w:rPr>
      </w:pPr>
      <w:r w:rsidRPr="00EE5D78">
        <w:rPr>
          <w:rStyle w:val="FontStyle77"/>
          <w:rFonts w:ascii="Arial" w:hAnsi="Arial" w:cs="Arial"/>
          <w:sz w:val="24"/>
          <w:szCs w:val="24"/>
          <w:lang w:val="fr-FR"/>
        </w:rPr>
        <w:t>Activitatea consta in inlocuirea dispersorului cu unul nou, similar, sau a duliei defecte, cu una noua similara.</w:t>
      </w:r>
    </w:p>
    <w:p w14:paraId="12FE07A4" w14:textId="77777777" w:rsidR="00657E8D" w:rsidRPr="00EE5D78"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lang w:val="fr-FR"/>
        </w:rPr>
      </w:pPr>
      <w:r w:rsidRPr="00EE5D78">
        <w:rPr>
          <w:rStyle w:val="FontStyle77"/>
          <w:rFonts w:ascii="Arial" w:hAnsi="Arial" w:cs="Arial"/>
          <w:sz w:val="24"/>
          <w:szCs w:val="24"/>
          <w:lang w:val="fr-FR"/>
        </w:rPr>
        <w:t>Inlocuire siguranta individuala corp de iluminat</w:t>
      </w:r>
    </w:p>
    <w:p w14:paraId="3677E40A" w14:textId="77777777" w:rsidR="00657E8D" w:rsidRPr="00015B78" w:rsidRDefault="00657E8D" w:rsidP="00657E8D">
      <w:pPr>
        <w:pStyle w:val="Style31"/>
        <w:widowControl/>
        <w:spacing w:before="67" w:line="259" w:lineRule="exact"/>
        <w:ind w:firstLine="0"/>
        <w:jc w:val="both"/>
        <w:rPr>
          <w:rStyle w:val="FontStyle77"/>
          <w:rFonts w:ascii="Arial" w:hAnsi="Arial" w:cs="Arial"/>
          <w:sz w:val="24"/>
          <w:szCs w:val="24"/>
          <w:lang w:val="pt-PT"/>
        </w:rPr>
      </w:pPr>
      <w:r w:rsidRPr="00015B78">
        <w:rPr>
          <w:rStyle w:val="FontStyle77"/>
          <w:rFonts w:ascii="Arial" w:hAnsi="Arial" w:cs="Arial"/>
          <w:sz w:val="24"/>
          <w:szCs w:val="24"/>
          <w:lang w:val="pt-PT"/>
        </w:rPr>
        <w:t>Activitatea consta in inlocuirea elementului sigurantei individuale defect cu unui nou similar (inclusiv soclul daca este cazul).</w:t>
      </w:r>
    </w:p>
    <w:p w14:paraId="307415B9" w14:textId="77777777" w:rsidR="00657E8D" w:rsidRPr="00F2434B" w:rsidRDefault="00657E8D" w:rsidP="0037586F">
      <w:pPr>
        <w:pStyle w:val="Style10"/>
        <w:widowControl/>
        <w:numPr>
          <w:ilvl w:val="0"/>
          <w:numId w:val="50"/>
        </w:numPr>
        <w:tabs>
          <w:tab w:val="left" w:pos="1670"/>
        </w:tabs>
        <w:spacing w:before="67" w:line="240" w:lineRule="auto"/>
        <w:ind w:left="1301"/>
        <w:rPr>
          <w:rStyle w:val="FontStyle77"/>
          <w:rFonts w:ascii="Arial" w:hAnsi="Arial" w:cs="Arial"/>
          <w:sz w:val="24"/>
          <w:szCs w:val="24"/>
        </w:rPr>
      </w:pPr>
      <w:r w:rsidRPr="00F2434B">
        <w:rPr>
          <w:rStyle w:val="FontStyle77"/>
          <w:rFonts w:ascii="Arial" w:hAnsi="Arial" w:cs="Arial"/>
          <w:sz w:val="24"/>
          <w:szCs w:val="24"/>
        </w:rPr>
        <w:t>Curatarea difuzorului aparatelor de iluminat</w:t>
      </w:r>
    </w:p>
    <w:p w14:paraId="7072159F" w14:textId="77777777" w:rsidR="00657E8D" w:rsidRPr="00EE5D78" w:rsidRDefault="00657E8D" w:rsidP="00657E8D">
      <w:pPr>
        <w:pStyle w:val="Style10"/>
        <w:widowControl/>
        <w:tabs>
          <w:tab w:val="left" w:pos="1670"/>
        </w:tabs>
        <w:spacing w:before="62" w:line="240" w:lineRule="auto"/>
        <w:rPr>
          <w:rStyle w:val="FontStyle77"/>
          <w:rFonts w:ascii="Arial" w:hAnsi="Arial" w:cs="Arial"/>
          <w:sz w:val="24"/>
          <w:szCs w:val="24"/>
          <w:lang w:val="fr-FR"/>
        </w:rPr>
      </w:pPr>
      <w:r w:rsidRPr="00EE5D78">
        <w:rPr>
          <w:rStyle w:val="FontStyle77"/>
          <w:rFonts w:ascii="Arial" w:hAnsi="Arial" w:cs="Arial"/>
          <w:sz w:val="24"/>
          <w:szCs w:val="24"/>
          <w:lang w:val="fr-FR"/>
        </w:rPr>
        <w:lastRenderedPageBreak/>
        <w:t>Activitatea consta in curatarea difuzorului aparatului de iluminat, curatarea se va executa la fiecare interventie asupra unui corp de iluminat dotat cu difuzor sau la comanda Beneficiarului.</w:t>
      </w:r>
    </w:p>
    <w:p w14:paraId="63B47689"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 xml:space="preserve">Reorientarea aparatelor de iluminat </w:t>
      </w:r>
    </w:p>
    <w:p w14:paraId="1D3456B0" w14:textId="77777777" w:rsidR="00657E8D" w:rsidRPr="00EE5D78" w:rsidRDefault="00657E8D" w:rsidP="00657E8D">
      <w:pPr>
        <w:pStyle w:val="Style10"/>
        <w:widowControl/>
        <w:tabs>
          <w:tab w:val="left" w:pos="1670"/>
        </w:tabs>
        <w:spacing w:before="62" w:line="240" w:lineRule="auto"/>
        <w:rPr>
          <w:rStyle w:val="FontStyle77"/>
          <w:rFonts w:ascii="Arial" w:hAnsi="Arial" w:cs="Arial"/>
          <w:sz w:val="24"/>
          <w:szCs w:val="24"/>
          <w:lang w:val="fr-FR"/>
        </w:rPr>
      </w:pPr>
      <w:r w:rsidRPr="00EE5D78">
        <w:rPr>
          <w:rStyle w:val="FontStyle77"/>
          <w:rFonts w:ascii="Arial" w:hAnsi="Arial" w:cs="Arial"/>
          <w:sz w:val="24"/>
          <w:szCs w:val="24"/>
          <w:lang w:val="fr-FR"/>
        </w:rPr>
        <w:t xml:space="preserve">Activitatea consta in reorientarea bratului suport (consola) sau aparatului de iluminat care din diverse motive si-au pierdut orientarea initial, fata de calea de circulate, </w:t>
      </w:r>
    </w:p>
    <w:p w14:paraId="7BEE6D82"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 xml:space="preserve">Inlocuire brat suport (consola) deteriorate </w:t>
      </w:r>
    </w:p>
    <w:p w14:paraId="04EC10B0" w14:textId="77777777" w:rsidR="00657E8D" w:rsidRPr="00957033" w:rsidRDefault="00657E8D" w:rsidP="00657E8D">
      <w:pPr>
        <w:pStyle w:val="Style10"/>
        <w:widowControl/>
        <w:tabs>
          <w:tab w:val="left" w:pos="1670"/>
        </w:tabs>
        <w:spacing w:before="62" w:line="240" w:lineRule="auto"/>
        <w:rPr>
          <w:rStyle w:val="FontStyle77"/>
          <w:rFonts w:ascii="Arial" w:hAnsi="Arial" w:cs="Arial"/>
          <w:sz w:val="24"/>
          <w:szCs w:val="24"/>
          <w:lang w:val="it-IT"/>
        </w:rPr>
      </w:pPr>
      <w:r w:rsidRPr="00957033">
        <w:rPr>
          <w:rStyle w:val="FontStyle77"/>
          <w:rFonts w:ascii="Arial" w:hAnsi="Arial" w:cs="Arial"/>
          <w:sz w:val="24"/>
          <w:szCs w:val="24"/>
          <w:lang w:val="it-IT"/>
        </w:rPr>
        <w:t xml:space="preserve">Activitatea consta in inlocuirea bratului suport deteriorat al aparatului de iluminat daca nu mai prezinta siguranta in exploatare. Bratul nou va fi de acelasi tip, forma si dimensiuni cu cel demontat. </w:t>
      </w:r>
    </w:p>
    <w:p w14:paraId="6F48D82C" w14:textId="77777777" w:rsidR="00657E8D" w:rsidRPr="00957033"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lang w:val="pt-BR"/>
        </w:rPr>
      </w:pPr>
      <w:r w:rsidRPr="00957033">
        <w:rPr>
          <w:rStyle w:val="FontStyle77"/>
          <w:rFonts w:ascii="Arial" w:hAnsi="Arial" w:cs="Arial"/>
          <w:sz w:val="24"/>
          <w:szCs w:val="24"/>
          <w:lang w:val="pt-BR"/>
        </w:rPr>
        <w:t xml:space="preserve">Inlocuirea coloanei de alimentare a aparatului de iluminat </w:t>
      </w:r>
    </w:p>
    <w:p w14:paraId="5899FE94" w14:textId="77777777" w:rsidR="00657E8D" w:rsidRPr="00957033" w:rsidRDefault="00657E8D" w:rsidP="00657E8D">
      <w:pPr>
        <w:pStyle w:val="Style10"/>
        <w:widowControl/>
        <w:tabs>
          <w:tab w:val="left" w:pos="1670"/>
        </w:tabs>
        <w:spacing w:before="62" w:line="240" w:lineRule="auto"/>
        <w:rPr>
          <w:rStyle w:val="FontStyle77"/>
          <w:rFonts w:ascii="Arial" w:hAnsi="Arial" w:cs="Arial"/>
          <w:sz w:val="24"/>
          <w:szCs w:val="24"/>
          <w:lang w:val="pt-BR"/>
        </w:rPr>
      </w:pPr>
      <w:r w:rsidRPr="00957033">
        <w:rPr>
          <w:rStyle w:val="FontStyle77"/>
          <w:rFonts w:ascii="Arial" w:hAnsi="Arial" w:cs="Arial"/>
          <w:sz w:val="24"/>
          <w:szCs w:val="24"/>
          <w:lang w:val="pt-BR"/>
        </w:rPr>
        <w:t xml:space="preserve">Actiunea consta in inlocuirea coloanei de alimentare a aparatului de iluminat si inlocuirea cablurilor sau conductoarelor din reteaua de alimentare si aparatul de iluminat. </w:t>
      </w:r>
    </w:p>
    <w:p w14:paraId="26C85181"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 xml:space="preserve">Inscriptionare stalpi </w:t>
      </w:r>
    </w:p>
    <w:p w14:paraId="6DEB7E41" w14:textId="77777777" w:rsidR="00657E8D" w:rsidRPr="00015B78" w:rsidRDefault="00657E8D" w:rsidP="00657E8D">
      <w:pPr>
        <w:pStyle w:val="Style10"/>
        <w:widowControl/>
        <w:tabs>
          <w:tab w:val="left" w:pos="1670"/>
        </w:tabs>
        <w:spacing w:before="62" w:line="240" w:lineRule="auto"/>
        <w:rPr>
          <w:rStyle w:val="FontStyle77"/>
          <w:rFonts w:ascii="Arial" w:hAnsi="Arial" w:cs="Arial"/>
          <w:sz w:val="24"/>
          <w:szCs w:val="24"/>
          <w:lang w:val="pt-PT"/>
        </w:rPr>
      </w:pPr>
      <w:r w:rsidRPr="00015B78">
        <w:rPr>
          <w:rStyle w:val="FontStyle77"/>
          <w:rFonts w:ascii="Arial" w:hAnsi="Arial" w:cs="Arial"/>
          <w:sz w:val="24"/>
          <w:szCs w:val="24"/>
          <w:lang w:val="pt-PT"/>
        </w:rPr>
        <w:t>Actiunea consta in inscriptionarea cu simbol electric si numerotare a acestuia.</w:t>
      </w:r>
    </w:p>
    <w:p w14:paraId="7E576CE2"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 xml:space="preserve">Refacere inscriptionare stalp si numerotare </w:t>
      </w:r>
    </w:p>
    <w:p w14:paraId="7AF9223E" w14:textId="77777777" w:rsidR="00657E8D" w:rsidRPr="00957033" w:rsidRDefault="00657E8D" w:rsidP="00657E8D">
      <w:pPr>
        <w:pStyle w:val="Style10"/>
        <w:widowControl/>
        <w:tabs>
          <w:tab w:val="left" w:pos="1670"/>
        </w:tabs>
        <w:spacing w:before="62" w:line="240" w:lineRule="auto"/>
        <w:rPr>
          <w:rStyle w:val="FontStyle77"/>
          <w:rFonts w:ascii="Arial" w:hAnsi="Arial" w:cs="Arial"/>
          <w:sz w:val="24"/>
          <w:szCs w:val="24"/>
          <w:lang w:val="it-IT"/>
        </w:rPr>
      </w:pPr>
      <w:r w:rsidRPr="00957033">
        <w:rPr>
          <w:rStyle w:val="FontStyle77"/>
          <w:rFonts w:ascii="Arial" w:hAnsi="Arial" w:cs="Arial"/>
          <w:sz w:val="24"/>
          <w:szCs w:val="24"/>
          <w:lang w:val="it-IT"/>
        </w:rPr>
        <w:t>Actiunea consta in marcarea stalpilor pentru iluminat conform normativelor in vigoare si numerotarea acestora.</w:t>
      </w:r>
    </w:p>
    <w:p w14:paraId="42A3A660" w14:textId="77777777" w:rsidR="00657E8D" w:rsidRPr="00015B78"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lang w:val="pt-PT"/>
        </w:rPr>
      </w:pPr>
      <w:r w:rsidRPr="00015B78">
        <w:rPr>
          <w:rStyle w:val="FontStyle77"/>
          <w:rFonts w:ascii="Arial" w:hAnsi="Arial" w:cs="Arial"/>
          <w:sz w:val="24"/>
          <w:szCs w:val="24"/>
          <w:lang w:val="pt-PT"/>
        </w:rPr>
        <w:t xml:space="preserve">Remediere defect cablu alimentare energie electrica </w:t>
      </w:r>
    </w:p>
    <w:p w14:paraId="1B328279" w14:textId="77777777" w:rsidR="00657E8D" w:rsidRPr="00EE5D78" w:rsidRDefault="00657E8D" w:rsidP="00657E8D">
      <w:pPr>
        <w:pStyle w:val="Style10"/>
        <w:widowControl/>
        <w:tabs>
          <w:tab w:val="left" w:pos="1670"/>
        </w:tabs>
        <w:spacing w:before="62" w:line="240" w:lineRule="auto"/>
        <w:rPr>
          <w:rStyle w:val="FontStyle77"/>
          <w:rFonts w:ascii="Arial" w:hAnsi="Arial" w:cs="Arial"/>
          <w:sz w:val="24"/>
          <w:szCs w:val="24"/>
          <w:lang w:val="fr-FR"/>
        </w:rPr>
      </w:pPr>
      <w:r w:rsidRPr="00015B78">
        <w:rPr>
          <w:rStyle w:val="FontStyle77"/>
          <w:rFonts w:ascii="Arial" w:hAnsi="Arial" w:cs="Arial"/>
          <w:sz w:val="24"/>
          <w:szCs w:val="24"/>
          <w:lang w:val="pt-PT"/>
        </w:rPr>
        <w:t xml:space="preserve">Activatea consta in depistarea si localizarea cablului de alimentare si executarea tuturor operatiilor necesare pentru remedierea acestuia, inclusiv refacerea infrastructurii sistemului rutier sau pietonal. </w:t>
      </w:r>
      <w:r w:rsidRPr="00EE5D78">
        <w:rPr>
          <w:rStyle w:val="FontStyle77"/>
          <w:rFonts w:ascii="Arial" w:hAnsi="Arial" w:cs="Arial"/>
          <w:sz w:val="24"/>
          <w:szCs w:val="24"/>
          <w:lang w:val="fr-FR"/>
        </w:rPr>
        <w:t>Remedierea se va face in baza unei note de constatare intocmita de executant si acceptata de beneficiar.</w:t>
      </w:r>
    </w:p>
    <w:p w14:paraId="7BC42E60"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 xml:space="preserve">Inlocuire stalp deteriorat </w:t>
      </w:r>
    </w:p>
    <w:p w14:paraId="30341196" w14:textId="77777777" w:rsidR="00657E8D" w:rsidRPr="00957033" w:rsidRDefault="00657E8D" w:rsidP="00657E8D">
      <w:pPr>
        <w:pStyle w:val="Style10"/>
        <w:widowControl/>
        <w:tabs>
          <w:tab w:val="left" w:pos="1670"/>
        </w:tabs>
        <w:spacing w:before="62" w:line="240" w:lineRule="auto"/>
        <w:rPr>
          <w:rStyle w:val="FontStyle77"/>
          <w:rFonts w:ascii="Arial" w:hAnsi="Arial" w:cs="Arial"/>
          <w:sz w:val="24"/>
          <w:szCs w:val="24"/>
          <w:lang w:val="it-IT"/>
        </w:rPr>
      </w:pPr>
      <w:r w:rsidRPr="00957033">
        <w:rPr>
          <w:rStyle w:val="FontStyle77"/>
          <w:rFonts w:ascii="Arial" w:hAnsi="Arial" w:cs="Arial"/>
          <w:sz w:val="24"/>
          <w:szCs w:val="24"/>
          <w:lang w:val="it-IT"/>
        </w:rPr>
        <w:t>Activitatea consta in inlocuirea stalpilor deteriorati (demontare, montare stalp nou, refacere fundatie), care datorita diversilor factori (accidente rutiere, deteriorari cauzate de caderi de arbori, inclinari datorate suprasolicitarilor mecanice, segregarea betonului, etc.) nu mai prezinta siguranta in exploatare. Se vor depune tarife pentru inlocuiri de:</w:t>
      </w:r>
    </w:p>
    <w:p w14:paraId="589372F2" w14:textId="77777777" w:rsidR="00657E8D" w:rsidRPr="00957033" w:rsidRDefault="00657E8D" w:rsidP="00657E8D">
      <w:pPr>
        <w:pStyle w:val="Style11"/>
        <w:widowControl/>
        <w:spacing w:line="312" w:lineRule="exact"/>
        <w:rPr>
          <w:rStyle w:val="FontStyle77"/>
          <w:rFonts w:ascii="Arial" w:hAnsi="Arial" w:cs="Arial"/>
          <w:sz w:val="24"/>
          <w:szCs w:val="24"/>
          <w:lang w:val="it-IT"/>
        </w:rPr>
      </w:pPr>
      <w:r w:rsidRPr="00957033">
        <w:rPr>
          <w:rStyle w:val="FontStyle77"/>
          <w:rFonts w:ascii="Arial" w:hAnsi="Arial" w:cs="Arial"/>
          <w:sz w:val="24"/>
          <w:szCs w:val="24"/>
          <w:lang w:val="it-IT"/>
        </w:rPr>
        <w:t xml:space="preserve">- Stalpi metalici (galvanizati cu zinc, cu profil transversal octagonal prevazuti cu capac de vizitare, sistemul de fixre fiind incastrat in beton) cu inaltimi de 6 si 8m. </w:t>
      </w:r>
    </w:p>
    <w:p w14:paraId="2BAD8462" w14:textId="77777777" w:rsidR="00657E8D" w:rsidRPr="00957033" w:rsidRDefault="00657E8D" w:rsidP="00657E8D">
      <w:pPr>
        <w:pStyle w:val="Style11"/>
        <w:widowControl/>
        <w:spacing w:line="312" w:lineRule="exact"/>
        <w:rPr>
          <w:rStyle w:val="FontStyle77"/>
          <w:rFonts w:ascii="Arial" w:hAnsi="Arial" w:cs="Arial"/>
          <w:sz w:val="24"/>
          <w:szCs w:val="24"/>
          <w:lang w:val="it-IT"/>
        </w:rPr>
      </w:pPr>
      <w:r w:rsidRPr="00957033">
        <w:rPr>
          <w:rStyle w:val="FontStyle77"/>
          <w:rFonts w:ascii="Arial" w:hAnsi="Arial" w:cs="Arial"/>
          <w:sz w:val="24"/>
          <w:szCs w:val="24"/>
          <w:lang w:val="it-IT"/>
        </w:rPr>
        <w:t xml:space="preserve">Inlocuirea se va face in baza unei note de constatare intocmita de executant si acceptata de beneficiar </w:t>
      </w:r>
      <w:r w:rsidRPr="00957033">
        <w:rPr>
          <w:rStyle w:val="FontStyle82"/>
          <w:rFonts w:ascii="Arial" w:hAnsi="Arial" w:cs="Arial"/>
          <w:sz w:val="24"/>
          <w:szCs w:val="24"/>
          <w:lang w:val="it-IT"/>
        </w:rPr>
        <w:t xml:space="preserve">sau </w:t>
      </w:r>
      <w:r w:rsidRPr="00957033">
        <w:rPr>
          <w:rStyle w:val="FontStyle77"/>
          <w:rFonts w:ascii="Arial" w:hAnsi="Arial" w:cs="Arial"/>
          <w:sz w:val="24"/>
          <w:szCs w:val="24"/>
          <w:lang w:val="it-IT"/>
        </w:rPr>
        <w:t>la dispozitia beneficiarului.</w:t>
      </w:r>
    </w:p>
    <w:p w14:paraId="3ABC6E9B"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 xml:space="preserve">Refacere priza de pamant </w:t>
      </w:r>
    </w:p>
    <w:p w14:paraId="69EC0354" w14:textId="77777777" w:rsidR="00657E8D" w:rsidRPr="00015B78" w:rsidRDefault="00657E8D" w:rsidP="00657E8D">
      <w:pPr>
        <w:pStyle w:val="Style10"/>
        <w:widowControl/>
        <w:tabs>
          <w:tab w:val="left" w:pos="1670"/>
        </w:tabs>
        <w:spacing w:before="62" w:line="240" w:lineRule="auto"/>
        <w:rPr>
          <w:rStyle w:val="FontStyle77"/>
          <w:rFonts w:ascii="Arial" w:hAnsi="Arial" w:cs="Arial"/>
          <w:sz w:val="24"/>
          <w:szCs w:val="24"/>
          <w:lang w:val="pt-PT"/>
        </w:rPr>
      </w:pPr>
      <w:r w:rsidRPr="00015B78">
        <w:rPr>
          <w:rStyle w:val="FontStyle77"/>
          <w:rFonts w:ascii="Arial" w:hAnsi="Arial" w:cs="Arial"/>
          <w:sz w:val="24"/>
          <w:szCs w:val="24"/>
          <w:lang w:val="pt-PT"/>
        </w:rPr>
        <w:t>Activitatea, cuprinde toate operatiile necesare refacerii acesteia.</w:t>
      </w:r>
    </w:p>
    <w:p w14:paraId="1E48913F"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 xml:space="preserve">Verificare priza de pamant </w:t>
      </w:r>
    </w:p>
    <w:p w14:paraId="60F8EEA8" w14:textId="77777777" w:rsidR="00657E8D" w:rsidRPr="00015B78" w:rsidRDefault="00657E8D" w:rsidP="00657E8D">
      <w:pPr>
        <w:pStyle w:val="Style31"/>
        <w:widowControl/>
        <w:spacing w:line="278" w:lineRule="exact"/>
        <w:ind w:firstLine="0"/>
        <w:jc w:val="both"/>
        <w:rPr>
          <w:rStyle w:val="FontStyle77"/>
          <w:rFonts w:ascii="Arial" w:hAnsi="Arial" w:cs="Arial"/>
          <w:sz w:val="24"/>
          <w:szCs w:val="24"/>
          <w:lang w:val="pt-PT"/>
        </w:rPr>
      </w:pPr>
      <w:r w:rsidRPr="00015B78">
        <w:rPr>
          <w:rStyle w:val="FontStyle77"/>
          <w:rFonts w:ascii="Arial" w:hAnsi="Arial" w:cs="Arial"/>
          <w:sz w:val="24"/>
          <w:szCs w:val="24"/>
          <w:lang w:val="pt-PT"/>
        </w:rPr>
        <w:t xml:space="preserve">Activitatea consta in verificarea prizei de pamant. </w:t>
      </w:r>
    </w:p>
    <w:p w14:paraId="48E89BE4"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 xml:space="preserve">Inlocuire cablu de alimentare subteran </w:t>
      </w:r>
    </w:p>
    <w:p w14:paraId="1EB15325" w14:textId="77777777" w:rsidR="00657E8D" w:rsidRPr="00EE5D78" w:rsidRDefault="00657E8D" w:rsidP="00657E8D">
      <w:pPr>
        <w:pStyle w:val="Style31"/>
        <w:widowControl/>
        <w:spacing w:line="278" w:lineRule="exact"/>
        <w:ind w:firstLine="0"/>
        <w:jc w:val="both"/>
        <w:rPr>
          <w:rStyle w:val="FontStyle77"/>
          <w:rFonts w:ascii="Arial" w:hAnsi="Arial" w:cs="Arial"/>
          <w:sz w:val="24"/>
          <w:szCs w:val="24"/>
          <w:lang w:val="fr-FR"/>
        </w:rPr>
      </w:pPr>
      <w:r w:rsidRPr="00015B78">
        <w:rPr>
          <w:rStyle w:val="FontStyle77"/>
          <w:rFonts w:ascii="Arial" w:hAnsi="Arial" w:cs="Arial"/>
          <w:sz w:val="24"/>
          <w:szCs w:val="24"/>
          <w:lang w:val="pt-PT"/>
        </w:rPr>
        <w:t xml:space="preserve">Activitatea consta in inlocuirea portiunilor de cablu subteran de alimentare, care datorita vechimii sau altor factori nu mai prezinta siguranta in exploatare si executarea tuturor operatiilor necesare pentru inlocuirea acestuia, inclusiv refacerea infrastructurii sistemului rutier, pietonal si a spatiilor verzi. </w:t>
      </w:r>
      <w:r w:rsidRPr="00EE5D78">
        <w:rPr>
          <w:rStyle w:val="FontStyle77"/>
          <w:rFonts w:ascii="Arial" w:hAnsi="Arial" w:cs="Arial"/>
          <w:sz w:val="24"/>
          <w:szCs w:val="24"/>
          <w:lang w:val="fr-FR"/>
        </w:rPr>
        <w:t>Inlocuirea se va face in baza unei note de constatare intocmita de executant si acceptata de beneficiar.</w:t>
      </w:r>
    </w:p>
    <w:p w14:paraId="13CF79B4"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Inlocuire cutie de distributie deteriorata</w:t>
      </w:r>
    </w:p>
    <w:p w14:paraId="197C97E7" w14:textId="77777777" w:rsidR="00657E8D" w:rsidRPr="00957033" w:rsidRDefault="00657E8D" w:rsidP="00657E8D">
      <w:pPr>
        <w:pStyle w:val="Style31"/>
        <w:widowControl/>
        <w:spacing w:before="48" w:line="259" w:lineRule="exact"/>
        <w:ind w:firstLine="0"/>
        <w:jc w:val="both"/>
        <w:rPr>
          <w:rStyle w:val="FontStyle77"/>
          <w:rFonts w:ascii="Arial" w:hAnsi="Arial" w:cs="Arial"/>
          <w:sz w:val="24"/>
          <w:szCs w:val="24"/>
          <w:lang w:val="it-IT"/>
        </w:rPr>
      </w:pPr>
      <w:r w:rsidRPr="00957033">
        <w:rPr>
          <w:rStyle w:val="FontStyle77"/>
          <w:rFonts w:ascii="Arial" w:hAnsi="Arial" w:cs="Arial"/>
          <w:sz w:val="24"/>
          <w:szCs w:val="24"/>
          <w:lang w:val="it-IT"/>
        </w:rPr>
        <w:t>Activitatea consta in inlocuirea cutiilor de distributie necorespunzatoare sau deteriorate si care prezinta pericol in exploatare.</w:t>
      </w:r>
    </w:p>
    <w:p w14:paraId="5BDC4485"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Reparare cutie de distributie</w:t>
      </w:r>
    </w:p>
    <w:p w14:paraId="2C3D86B9" w14:textId="77777777" w:rsidR="00657E8D" w:rsidRPr="00015B78" w:rsidRDefault="00657E8D" w:rsidP="00657E8D">
      <w:pPr>
        <w:pStyle w:val="Style31"/>
        <w:widowControl/>
        <w:spacing w:before="77" w:line="254" w:lineRule="exact"/>
        <w:ind w:firstLine="0"/>
        <w:jc w:val="both"/>
        <w:rPr>
          <w:rStyle w:val="FontStyle77"/>
          <w:rFonts w:ascii="Arial" w:hAnsi="Arial" w:cs="Arial"/>
          <w:sz w:val="24"/>
          <w:szCs w:val="24"/>
          <w:lang w:val="pt-PT"/>
        </w:rPr>
      </w:pPr>
      <w:r w:rsidRPr="00015B78">
        <w:rPr>
          <w:rStyle w:val="FontStyle77"/>
          <w:rFonts w:ascii="Arial" w:hAnsi="Arial" w:cs="Arial"/>
          <w:sz w:val="24"/>
          <w:szCs w:val="24"/>
          <w:lang w:val="pt-PT"/>
        </w:rPr>
        <w:t>Activitatea consta in inlocuirea echipamentelor defecte din cutia de distributie, inclusiv elementele deteriorate ale carcasei.</w:t>
      </w:r>
    </w:p>
    <w:p w14:paraId="4F6629F8"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lastRenderedPageBreak/>
        <w:t>Montare - demontare contor electric</w:t>
      </w:r>
    </w:p>
    <w:p w14:paraId="1D64E2DE" w14:textId="77777777" w:rsidR="00657E8D" w:rsidRPr="00957033" w:rsidRDefault="00657E8D" w:rsidP="00657E8D">
      <w:pPr>
        <w:pStyle w:val="Style10"/>
        <w:widowControl/>
        <w:tabs>
          <w:tab w:val="left" w:pos="1670"/>
        </w:tabs>
        <w:spacing w:before="62" w:line="240" w:lineRule="auto"/>
        <w:rPr>
          <w:rStyle w:val="FontStyle77"/>
          <w:rFonts w:ascii="Arial" w:hAnsi="Arial" w:cs="Arial"/>
          <w:sz w:val="24"/>
          <w:szCs w:val="24"/>
          <w:lang w:val="it-IT"/>
        </w:rPr>
      </w:pPr>
      <w:r w:rsidRPr="00957033">
        <w:rPr>
          <w:rStyle w:val="FontStyle77"/>
          <w:rFonts w:ascii="Arial" w:hAnsi="Arial" w:cs="Arial"/>
          <w:sz w:val="24"/>
          <w:szCs w:val="24"/>
          <w:lang w:val="it-IT"/>
        </w:rPr>
        <w:t>Activitatea consta in montarea - demontarea unui contor electric monofazat sau trifazat, dupa caz, pentru masurarea consumului unor consumatori ocazionali sau a panourilor publicitare. Se va intocmi o documentatie adecvata ce va fi vizata de catre beneficiar.</w:t>
      </w:r>
    </w:p>
    <w:p w14:paraId="426014F9" w14:textId="77777777" w:rsidR="00657E8D" w:rsidRPr="00EE5D78"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lang w:val="fr-FR"/>
        </w:rPr>
      </w:pPr>
      <w:r w:rsidRPr="00EE5D78">
        <w:rPr>
          <w:rStyle w:val="FontStyle77"/>
          <w:rFonts w:ascii="Arial" w:hAnsi="Arial" w:cs="Arial"/>
          <w:sz w:val="24"/>
          <w:szCs w:val="24"/>
          <w:lang w:val="fr-FR"/>
        </w:rPr>
        <w:t xml:space="preserve">Defrisarea vegetatiei din jurul corpurilor de iluminat si inlaturarea obiectelor cazute pe liniile de alimentare din iluminatul public. </w:t>
      </w:r>
    </w:p>
    <w:p w14:paraId="7B116261" w14:textId="77777777" w:rsidR="00657E8D" w:rsidRPr="00957033" w:rsidRDefault="00657E8D" w:rsidP="00657E8D">
      <w:pPr>
        <w:pStyle w:val="Style69"/>
        <w:widowControl/>
        <w:spacing w:line="283" w:lineRule="exact"/>
        <w:ind w:firstLine="0"/>
        <w:rPr>
          <w:rStyle w:val="FontStyle77"/>
          <w:rFonts w:ascii="Arial" w:hAnsi="Arial" w:cs="Arial"/>
          <w:sz w:val="24"/>
          <w:szCs w:val="24"/>
          <w:lang w:val="it-IT"/>
        </w:rPr>
      </w:pPr>
      <w:r w:rsidRPr="00957033">
        <w:rPr>
          <w:rStyle w:val="FontStyle77"/>
          <w:rFonts w:ascii="Arial" w:hAnsi="Arial" w:cs="Arial"/>
          <w:sz w:val="24"/>
          <w:szCs w:val="24"/>
          <w:lang w:val="it-IT"/>
        </w:rPr>
        <w:t>Activitatea ce se va desfasura de urgenta in cazul in care vegetatia perturba in mod acut buna functionare a iluminatului public sau la dispozitia scrisa a beneficiarului.</w:t>
      </w:r>
    </w:p>
    <w:p w14:paraId="64F81FD8" w14:textId="0C99E9CD" w:rsidR="00657E8D"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lang w:val="it-IT"/>
        </w:rPr>
      </w:pPr>
      <w:r w:rsidRPr="00957033">
        <w:rPr>
          <w:rStyle w:val="FontStyle77"/>
          <w:rFonts w:ascii="Arial" w:hAnsi="Arial" w:cs="Arial"/>
          <w:sz w:val="24"/>
          <w:szCs w:val="24"/>
          <w:lang w:val="it-IT"/>
        </w:rPr>
        <w:t xml:space="preserve">Avariile, accidentele, furturile si vandalizarile care pot aparea in Sistemul de Iluminat Public al Municipiului </w:t>
      </w:r>
      <w:r w:rsidR="00D73982">
        <w:rPr>
          <w:rStyle w:val="FontStyle77"/>
          <w:rFonts w:ascii="Arial" w:hAnsi="Arial" w:cs="Arial"/>
          <w:sz w:val="24"/>
          <w:szCs w:val="24"/>
          <w:lang w:val="it-IT"/>
        </w:rPr>
        <w:t>Sfantu Gheorghe</w:t>
      </w:r>
      <w:r w:rsidRPr="00957033">
        <w:rPr>
          <w:rStyle w:val="FontStyle77"/>
          <w:rFonts w:ascii="Arial" w:hAnsi="Arial" w:cs="Arial"/>
          <w:sz w:val="24"/>
          <w:szCs w:val="24"/>
          <w:lang w:val="it-IT"/>
        </w:rPr>
        <w:t xml:space="preserve"> sunt evenimente ocazionale, necontrolate cauzate din culpa tertelor persoane, calamitati naturale si forta majora sau evenimente energetice. </w:t>
      </w:r>
    </w:p>
    <w:p w14:paraId="1DEA7E02" w14:textId="77777777" w:rsidR="00CF2718" w:rsidRDefault="00CF2718" w:rsidP="00CF2718">
      <w:pPr>
        <w:pStyle w:val="Style10"/>
        <w:widowControl/>
        <w:tabs>
          <w:tab w:val="left" w:pos="1670"/>
        </w:tabs>
        <w:spacing w:before="62" w:line="240" w:lineRule="auto"/>
        <w:rPr>
          <w:rStyle w:val="FontStyle77"/>
          <w:rFonts w:ascii="Arial" w:hAnsi="Arial" w:cs="Arial"/>
          <w:sz w:val="24"/>
          <w:szCs w:val="24"/>
          <w:lang w:val="it-IT"/>
        </w:rPr>
      </w:pPr>
    </w:p>
    <w:p w14:paraId="47F0D2B7" w14:textId="77777777" w:rsidR="00CF2718" w:rsidRPr="00772C8E" w:rsidRDefault="00CF2718" w:rsidP="00772C8E">
      <w:pPr>
        <w:pStyle w:val="BodyText1"/>
        <w:shd w:val="clear" w:color="auto" w:fill="auto"/>
        <w:spacing w:line="240" w:lineRule="auto"/>
        <w:ind w:firstLine="0"/>
        <w:rPr>
          <w:rStyle w:val="FontStyle77"/>
          <w:rFonts w:ascii="Arial" w:eastAsia="Times New Roman" w:hAnsi="Arial" w:cs="Arial"/>
          <w:color w:val="auto"/>
          <w:sz w:val="24"/>
          <w:szCs w:val="24"/>
          <w:lang w:val="it-IT"/>
        </w:rPr>
      </w:pPr>
      <w:r w:rsidRPr="00772C8E">
        <w:rPr>
          <w:rStyle w:val="FontStyle77"/>
          <w:rFonts w:ascii="Arial" w:eastAsia="Times New Roman" w:hAnsi="Arial" w:cs="Arial"/>
          <w:color w:val="auto"/>
          <w:sz w:val="24"/>
          <w:szCs w:val="24"/>
          <w:lang w:val="it-IT"/>
        </w:rPr>
        <w:t>Se considera avarii urmatoarele evenimente:</w:t>
      </w:r>
    </w:p>
    <w:p w14:paraId="7CD094F6" w14:textId="77777777" w:rsidR="00CF2718" w:rsidRPr="00772C8E" w:rsidRDefault="00CF2718" w:rsidP="00772C8E">
      <w:pPr>
        <w:pStyle w:val="BodyText1"/>
        <w:shd w:val="clear" w:color="auto" w:fill="auto"/>
        <w:spacing w:line="240" w:lineRule="auto"/>
        <w:ind w:firstLine="0"/>
        <w:rPr>
          <w:rStyle w:val="FontStyle77"/>
          <w:rFonts w:ascii="Arial" w:eastAsia="Times New Roman" w:hAnsi="Arial" w:cs="Arial"/>
          <w:color w:val="auto"/>
          <w:sz w:val="24"/>
          <w:szCs w:val="24"/>
          <w:lang w:val="it-IT"/>
        </w:rPr>
      </w:pPr>
    </w:p>
    <w:p w14:paraId="68EFA371" w14:textId="77777777" w:rsidR="00CF2718" w:rsidRPr="00772C8E" w:rsidRDefault="00CF2718" w:rsidP="0037586F">
      <w:pPr>
        <w:pStyle w:val="BodyText1"/>
        <w:numPr>
          <w:ilvl w:val="1"/>
          <w:numId w:val="21"/>
        </w:numPr>
        <w:shd w:val="clear" w:color="auto" w:fill="auto"/>
        <w:tabs>
          <w:tab w:val="left" w:pos="721"/>
        </w:tabs>
        <w:spacing w:line="240" w:lineRule="auto"/>
        <w:ind w:right="100"/>
        <w:rPr>
          <w:rStyle w:val="FontStyle77"/>
          <w:rFonts w:ascii="Arial" w:eastAsia="Times New Roman" w:hAnsi="Arial" w:cs="Arial"/>
          <w:color w:val="auto"/>
          <w:sz w:val="24"/>
          <w:szCs w:val="24"/>
          <w:lang w:val="it-IT"/>
        </w:rPr>
      </w:pPr>
      <w:r w:rsidRPr="00772C8E">
        <w:rPr>
          <w:rStyle w:val="FontStyle77"/>
          <w:rFonts w:ascii="Arial" w:eastAsia="Times New Roman" w:hAnsi="Arial" w:cs="Arial"/>
          <w:color w:val="auto"/>
          <w:sz w:val="24"/>
          <w:szCs w:val="24"/>
          <w:lang w:val="it-IT"/>
        </w:rPr>
        <w:t>intreruperea accidentala, totala sau partiala a iluminatului public pentru o perioada mai mare de 4 ore, cu exceptia celui arhitectural, ornamental si ornamental-festiv;</w:t>
      </w:r>
    </w:p>
    <w:p w14:paraId="4C5E0C7A" w14:textId="77777777" w:rsidR="00CF2718" w:rsidRPr="00772C8E" w:rsidRDefault="00CF2718" w:rsidP="0037586F">
      <w:pPr>
        <w:pStyle w:val="BodyText1"/>
        <w:numPr>
          <w:ilvl w:val="1"/>
          <w:numId w:val="21"/>
        </w:numPr>
        <w:shd w:val="clear" w:color="auto" w:fill="auto"/>
        <w:tabs>
          <w:tab w:val="left" w:pos="721"/>
        </w:tabs>
        <w:spacing w:line="240" w:lineRule="auto"/>
        <w:ind w:right="100"/>
        <w:rPr>
          <w:rStyle w:val="FontStyle77"/>
          <w:rFonts w:ascii="Arial" w:eastAsia="Times New Roman" w:hAnsi="Arial" w:cs="Arial"/>
          <w:color w:val="auto"/>
          <w:sz w:val="24"/>
          <w:szCs w:val="24"/>
          <w:lang w:val="it-IT"/>
        </w:rPr>
      </w:pPr>
      <w:r w:rsidRPr="00772C8E">
        <w:rPr>
          <w:rStyle w:val="FontStyle77"/>
          <w:rFonts w:ascii="Arial" w:eastAsia="Times New Roman" w:hAnsi="Arial" w:cs="Arial"/>
          <w:color w:val="auto"/>
          <w:sz w:val="24"/>
          <w:szCs w:val="24"/>
          <w:lang w:val="it-IT"/>
        </w:rPr>
        <w:t>intreruperea sau nefuctionarea conforma a sistemului de semaforizare, semnalizare rutiera si pietonala</w:t>
      </w:r>
    </w:p>
    <w:p w14:paraId="4F1189C6" w14:textId="77777777" w:rsidR="00CF2718" w:rsidRPr="00772C8E" w:rsidRDefault="00CF2718" w:rsidP="0037586F">
      <w:pPr>
        <w:pStyle w:val="BodyText1"/>
        <w:numPr>
          <w:ilvl w:val="1"/>
          <w:numId w:val="21"/>
        </w:numPr>
        <w:shd w:val="clear" w:color="auto" w:fill="auto"/>
        <w:tabs>
          <w:tab w:val="left" w:pos="721"/>
        </w:tabs>
        <w:spacing w:line="240" w:lineRule="auto"/>
        <w:ind w:right="100"/>
        <w:rPr>
          <w:rStyle w:val="FontStyle77"/>
          <w:rFonts w:ascii="Arial" w:eastAsia="Times New Roman" w:hAnsi="Arial" w:cs="Arial"/>
          <w:color w:val="auto"/>
          <w:sz w:val="24"/>
          <w:szCs w:val="24"/>
          <w:lang w:val="it-IT"/>
        </w:rPr>
      </w:pPr>
      <w:r w:rsidRPr="00772C8E">
        <w:rPr>
          <w:rStyle w:val="FontStyle77"/>
          <w:rFonts w:ascii="Arial" w:eastAsia="Times New Roman" w:hAnsi="Arial" w:cs="Arial"/>
          <w:color w:val="auto"/>
          <w:sz w:val="24"/>
          <w:szCs w:val="24"/>
          <w:lang w:val="it-IT"/>
        </w:rPr>
        <w:t>intreruperea accidentala, totala sau partiala a iluminatului arhitectural, ornamental si ornamental-festiv pe o perioada mai mare decat limitele prevazute in contracte;</w:t>
      </w:r>
    </w:p>
    <w:p w14:paraId="6EDF4885" w14:textId="77777777" w:rsidR="00CF2718" w:rsidRPr="00772C8E" w:rsidRDefault="00CF2718" w:rsidP="0037586F">
      <w:pPr>
        <w:pStyle w:val="BodyText1"/>
        <w:numPr>
          <w:ilvl w:val="1"/>
          <w:numId w:val="21"/>
        </w:numPr>
        <w:shd w:val="clear" w:color="auto" w:fill="auto"/>
        <w:tabs>
          <w:tab w:val="left" w:pos="721"/>
        </w:tabs>
        <w:spacing w:line="240" w:lineRule="auto"/>
        <w:ind w:right="100"/>
        <w:rPr>
          <w:rStyle w:val="FontStyle77"/>
          <w:rFonts w:ascii="Arial" w:eastAsia="Times New Roman" w:hAnsi="Arial" w:cs="Arial"/>
          <w:color w:val="auto"/>
          <w:sz w:val="24"/>
          <w:szCs w:val="24"/>
          <w:lang w:val="it-IT"/>
        </w:rPr>
      </w:pPr>
      <w:r w:rsidRPr="00772C8E">
        <w:rPr>
          <w:rStyle w:val="FontStyle77"/>
          <w:rFonts w:ascii="Arial" w:eastAsia="Times New Roman" w:hAnsi="Arial" w:cs="Arial"/>
          <w:color w:val="auto"/>
          <w:sz w:val="24"/>
          <w:szCs w:val="24"/>
          <w:lang w:val="it-IT"/>
        </w:rPr>
        <w:t>defectarea sau iesirea accidentala din functiune a unor instalatii sau subansambluri din instalatiile de iluminat, care conduc la reducerea ariei deservite de serviciul de iluminat public cu 10% pe o durata mai mare de 24 de ore;</w:t>
      </w:r>
    </w:p>
    <w:p w14:paraId="06EDFD1F" w14:textId="77777777" w:rsidR="00CF2718" w:rsidRPr="00772C8E" w:rsidRDefault="00CF2718" w:rsidP="0037586F">
      <w:pPr>
        <w:pStyle w:val="BodyText1"/>
        <w:numPr>
          <w:ilvl w:val="1"/>
          <w:numId w:val="21"/>
        </w:numPr>
        <w:shd w:val="clear" w:color="auto" w:fill="auto"/>
        <w:tabs>
          <w:tab w:val="left" w:pos="721"/>
        </w:tabs>
        <w:spacing w:line="240" w:lineRule="auto"/>
        <w:ind w:right="100"/>
        <w:rPr>
          <w:rStyle w:val="FontStyle77"/>
          <w:rFonts w:ascii="Arial" w:eastAsia="Times New Roman" w:hAnsi="Arial" w:cs="Arial"/>
          <w:color w:val="auto"/>
          <w:sz w:val="24"/>
          <w:szCs w:val="24"/>
          <w:lang w:val="it-IT"/>
        </w:rPr>
      </w:pPr>
      <w:r w:rsidRPr="00772C8E">
        <w:rPr>
          <w:rStyle w:val="FontStyle77"/>
          <w:rFonts w:ascii="Arial" w:eastAsia="Times New Roman" w:hAnsi="Arial" w:cs="Arial"/>
          <w:color w:val="auto"/>
          <w:sz w:val="24"/>
          <w:szCs w:val="24"/>
          <w:lang w:val="it-IT"/>
        </w:rPr>
        <w:t>defectarea sau iesirea accidentala din functiune a unor instalatii de iluminat, indiferent de efectul asupra beneficiarilor, daca fac ca acestea sa ramana indisponibile pe o durata mai mare de 72 de ore;</w:t>
      </w:r>
    </w:p>
    <w:p w14:paraId="731449D4" w14:textId="77777777" w:rsidR="00CF2718" w:rsidRPr="00772C8E" w:rsidRDefault="00CF2718" w:rsidP="0037586F">
      <w:pPr>
        <w:pStyle w:val="BodyText1"/>
        <w:numPr>
          <w:ilvl w:val="1"/>
          <w:numId w:val="21"/>
        </w:numPr>
        <w:shd w:val="clear" w:color="auto" w:fill="auto"/>
        <w:tabs>
          <w:tab w:val="left" w:pos="721"/>
        </w:tabs>
        <w:spacing w:line="240" w:lineRule="auto"/>
        <w:ind w:right="100"/>
        <w:rPr>
          <w:rStyle w:val="FontStyle77"/>
          <w:rFonts w:ascii="Arial" w:eastAsia="Times New Roman" w:hAnsi="Arial" w:cs="Arial"/>
          <w:color w:val="0070C0"/>
          <w:sz w:val="24"/>
          <w:szCs w:val="24"/>
          <w:lang w:val="it-IT"/>
        </w:rPr>
      </w:pPr>
      <w:r w:rsidRPr="00772C8E">
        <w:rPr>
          <w:rStyle w:val="FontStyle77"/>
          <w:rFonts w:ascii="Arial" w:eastAsia="Times New Roman" w:hAnsi="Arial" w:cs="Arial"/>
          <w:color w:val="auto"/>
          <w:sz w:val="24"/>
          <w:szCs w:val="24"/>
          <w:lang w:val="it-IT"/>
        </w:rPr>
        <w:t>daca pe durata desfasurarii evenimentului, ca urmare a consecintelor avute, acesta isi schimba categoria de incadrare, respectiv din incident devine avarie, evenimentul se va incadra pe toata durata desfasurarii lui in categoria avariei.</w:t>
      </w:r>
    </w:p>
    <w:p w14:paraId="6C61335D" w14:textId="77777777" w:rsidR="00CF2718" w:rsidRPr="00F93C2C" w:rsidRDefault="00CF2718" w:rsidP="00CF2718">
      <w:pPr>
        <w:pStyle w:val="Style10"/>
        <w:widowControl/>
        <w:tabs>
          <w:tab w:val="left" w:pos="1670"/>
        </w:tabs>
        <w:spacing w:before="62" w:line="240" w:lineRule="auto"/>
        <w:rPr>
          <w:rStyle w:val="FontStyle77"/>
          <w:rFonts w:ascii="Arial" w:hAnsi="Arial" w:cs="Arial"/>
          <w:sz w:val="24"/>
          <w:szCs w:val="24"/>
          <w:lang w:val="it-IT"/>
        </w:rPr>
      </w:pPr>
    </w:p>
    <w:p w14:paraId="67FC5F9C" w14:textId="77777777" w:rsidR="00CF2718" w:rsidRPr="00F93C2C" w:rsidRDefault="00CF2718" w:rsidP="00CF2718">
      <w:pPr>
        <w:pStyle w:val="Style10"/>
        <w:widowControl/>
        <w:tabs>
          <w:tab w:val="left" w:pos="1670"/>
        </w:tabs>
        <w:spacing w:before="62" w:line="240" w:lineRule="auto"/>
        <w:rPr>
          <w:rStyle w:val="FontStyle77"/>
          <w:rFonts w:ascii="Arial" w:hAnsi="Arial" w:cs="Arial"/>
          <w:sz w:val="24"/>
          <w:szCs w:val="24"/>
          <w:lang w:val="it-IT"/>
        </w:rPr>
      </w:pPr>
      <w:r w:rsidRPr="00F93C2C">
        <w:rPr>
          <w:rStyle w:val="FontStyle77"/>
          <w:rFonts w:ascii="Arial" w:hAnsi="Arial" w:cs="Arial"/>
          <w:sz w:val="24"/>
          <w:szCs w:val="24"/>
          <w:lang w:val="it-IT"/>
        </w:rPr>
        <w:t xml:space="preserve">            Analiza  incidentelor si avariilor trebuie abordata  si  monitorizata . Analiza fiecarui incident sau avarie va trebui sa aiba urmatorul continut:</w:t>
      </w:r>
    </w:p>
    <w:p w14:paraId="57ECC201" w14:textId="77777777" w:rsidR="00CF2718" w:rsidRPr="00F93C2C" w:rsidRDefault="00CF2718" w:rsidP="0037586F">
      <w:pPr>
        <w:pStyle w:val="Style12"/>
        <w:widowControl/>
        <w:numPr>
          <w:ilvl w:val="0"/>
          <w:numId w:val="51"/>
        </w:numPr>
        <w:tabs>
          <w:tab w:val="left" w:pos="2131"/>
        </w:tabs>
        <w:spacing w:line="293" w:lineRule="exact"/>
        <w:ind w:left="1987"/>
        <w:jc w:val="both"/>
        <w:rPr>
          <w:rStyle w:val="FontStyle77"/>
          <w:rFonts w:ascii="Arial" w:hAnsi="Arial" w:cs="Arial"/>
          <w:sz w:val="24"/>
          <w:szCs w:val="24"/>
          <w:lang w:val="it-IT"/>
        </w:rPr>
      </w:pPr>
      <w:r w:rsidRPr="00F93C2C">
        <w:rPr>
          <w:rStyle w:val="FontStyle77"/>
          <w:rFonts w:ascii="Arial" w:hAnsi="Arial" w:cs="Arial"/>
          <w:sz w:val="24"/>
          <w:szCs w:val="24"/>
          <w:lang w:val="it-IT"/>
        </w:rPr>
        <w:t>locul si momentul aparitiei incidentului sau avariei;</w:t>
      </w:r>
    </w:p>
    <w:p w14:paraId="30DB9481" w14:textId="77777777" w:rsidR="00CF2718" w:rsidRPr="00F93C2C" w:rsidRDefault="00CF2718" w:rsidP="0037586F">
      <w:pPr>
        <w:pStyle w:val="Style12"/>
        <w:widowControl/>
        <w:numPr>
          <w:ilvl w:val="0"/>
          <w:numId w:val="51"/>
        </w:numPr>
        <w:tabs>
          <w:tab w:val="left" w:pos="2131"/>
        </w:tabs>
        <w:spacing w:before="5" w:line="317" w:lineRule="exact"/>
        <w:ind w:left="1987"/>
        <w:jc w:val="both"/>
        <w:rPr>
          <w:rStyle w:val="FontStyle77"/>
          <w:rFonts w:ascii="Arial" w:hAnsi="Arial" w:cs="Arial"/>
          <w:sz w:val="24"/>
          <w:szCs w:val="24"/>
          <w:lang w:val="it-IT"/>
        </w:rPr>
      </w:pPr>
      <w:r w:rsidRPr="00F93C2C">
        <w:rPr>
          <w:rStyle w:val="FontStyle77"/>
          <w:rFonts w:ascii="Arial" w:hAnsi="Arial" w:cs="Arial"/>
          <w:sz w:val="24"/>
          <w:szCs w:val="24"/>
          <w:lang w:val="it-IT"/>
        </w:rPr>
        <w:t>situatia inainte de incident sau avarie, daca se functiona sau nu in schema normala, cu indicarea abaterilor de la aceasta;</w:t>
      </w:r>
    </w:p>
    <w:p w14:paraId="72DCE12B" w14:textId="77777777" w:rsidR="00CF2718" w:rsidRPr="00A97DC5" w:rsidRDefault="00CF2718" w:rsidP="0037586F">
      <w:pPr>
        <w:pStyle w:val="Style12"/>
        <w:widowControl/>
        <w:numPr>
          <w:ilvl w:val="0"/>
          <w:numId w:val="51"/>
        </w:numPr>
        <w:tabs>
          <w:tab w:val="left" w:pos="2131"/>
        </w:tabs>
        <w:spacing w:line="317" w:lineRule="exact"/>
        <w:ind w:left="1987"/>
        <w:jc w:val="both"/>
        <w:rPr>
          <w:rStyle w:val="FontStyle77"/>
          <w:rFonts w:ascii="Arial" w:hAnsi="Arial" w:cs="Arial"/>
          <w:sz w:val="24"/>
          <w:szCs w:val="24"/>
          <w:lang w:val="fr-FR"/>
        </w:rPr>
      </w:pPr>
      <w:r w:rsidRPr="00A97DC5">
        <w:rPr>
          <w:rStyle w:val="FontStyle77"/>
          <w:rFonts w:ascii="Arial" w:hAnsi="Arial" w:cs="Arial"/>
          <w:sz w:val="24"/>
          <w:szCs w:val="24"/>
          <w:lang w:val="fr-FR"/>
        </w:rPr>
        <w:t>cauzele care au favorizat aparitia si dezvoltarea evenimentelor;</w:t>
      </w:r>
    </w:p>
    <w:p w14:paraId="1EB71354" w14:textId="77777777" w:rsidR="00CF2718" w:rsidRPr="00A97DC5" w:rsidRDefault="00CF2718" w:rsidP="0037586F">
      <w:pPr>
        <w:pStyle w:val="Style12"/>
        <w:widowControl/>
        <w:numPr>
          <w:ilvl w:val="0"/>
          <w:numId w:val="51"/>
        </w:numPr>
        <w:tabs>
          <w:tab w:val="left" w:pos="2131"/>
        </w:tabs>
        <w:spacing w:before="5" w:line="317" w:lineRule="exact"/>
        <w:ind w:left="1987"/>
        <w:jc w:val="both"/>
        <w:rPr>
          <w:rStyle w:val="FontStyle77"/>
          <w:rFonts w:ascii="Arial" w:hAnsi="Arial" w:cs="Arial"/>
          <w:sz w:val="24"/>
          <w:szCs w:val="24"/>
          <w:lang w:val="fr-FR"/>
        </w:rPr>
      </w:pPr>
      <w:r w:rsidRPr="00A97DC5">
        <w:rPr>
          <w:rStyle w:val="FontStyle77"/>
          <w:rFonts w:ascii="Arial" w:hAnsi="Arial" w:cs="Arial"/>
          <w:sz w:val="24"/>
          <w:szCs w:val="24"/>
          <w:lang w:val="fr-FR"/>
        </w:rPr>
        <w:t>manevrele efectuate de personal in timpul desfasurarii si lichidarii evenimentului;</w:t>
      </w:r>
    </w:p>
    <w:p w14:paraId="706D35C9" w14:textId="77777777" w:rsidR="00CF2718" w:rsidRPr="00015B78" w:rsidRDefault="00CF2718" w:rsidP="0037586F">
      <w:pPr>
        <w:pStyle w:val="Style12"/>
        <w:widowControl/>
        <w:numPr>
          <w:ilvl w:val="0"/>
          <w:numId w:val="51"/>
        </w:numPr>
        <w:tabs>
          <w:tab w:val="left" w:pos="2131"/>
        </w:tabs>
        <w:spacing w:before="5" w:line="317" w:lineRule="exact"/>
        <w:ind w:left="1987"/>
        <w:jc w:val="both"/>
        <w:rPr>
          <w:rStyle w:val="FontStyle77"/>
          <w:rFonts w:ascii="Arial" w:hAnsi="Arial" w:cs="Arial"/>
          <w:sz w:val="24"/>
          <w:szCs w:val="24"/>
          <w:lang w:val="pt-PT"/>
        </w:rPr>
      </w:pPr>
      <w:r w:rsidRPr="00015B78">
        <w:rPr>
          <w:rStyle w:val="FontStyle77"/>
          <w:rFonts w:ascii="Arial" w:hAnsi="Arial" w:cs="Arial"/>
          <w:sz w:val="24"/>
          <w:szCs w:val="24"/>
          <w:lang w:val="pt-PT"/>
        </w:rPr>
        <w:t>efectele produse asupra instalatiilor, daca a rezultat echipament deteriorat, cu descrierea deteriorarii;</w:t>
      </w:r>
    </w:p>
    <w:p w14:paraId="28B549AC" w14:textId="77777777" w:rsidR="00CF2718" w:rsidRPr="00F93C2C" w:rsidRDefault="00CF2718" w:rsidP="0037586F">
      <w:pPr>
        <w:pStyle w:val="Style12"/>
        <w:widowControl/>
        <w:numPr>
          <w:ilvl w:val="0"/>
          <w:numId w:val="51"/>
        </w:numPr>
        <w:tabs>
          <w:tab w:val="left" w:pos="2131"/>
        </w:tabs>
        <w:spacing w:before="5" w:line="317" w:lineRule="exact"/>
        <w:ind w:left="1987"/>
        <w:jc w:val="both"/>
        <w:rPr>
          <w:rStyle w:val="FontStyle77"/>
          <w:rFonts w:ascii="Arial" w:hAnsi="Arial" w:cs="Arial"/>
          <w:sz w:val="24"/>
          <w:szCs w:val="24"/>
          <w:lang w:val="pt-BR"/>
        </w:rPr>
      </w:pPr>
      <w:r w:rsidRPr="00F93C2C">
        <w:rPr>
          <w:rStyle w:val="FontStyle77"/>
          <w:rFonts w:ascii="Arial" w:hAnsi="Arial" w:cs="Arial"/>
          <w:sz w:val="24"/>
          <w:szCs w:val="24"/>
          <w:lang w:val="pt-BR"/>
        </w:rPr>
        <w:t>efectele asupra beneficiarilor serviciului de iluminat, durata de intrerupere, valoarea pagubelor estimate sau alte efecte;</w:t>
      </w:r>
    </w:p>
    <w:p w14:paraId="4DD80375" w14:textId="77777777" w:rsidR="00CF2718" w:rsidRPr="00F93C2C" w:rsidRDefault="00CF2718" w:rsidP="0037586F">
      <w:pPr>
        <w:pStyle w:val="Style12"/>
        <w:widowControl/>
        <w:numPr>
          <w:ilvl w:val="0"/>
          <w:numId w:val="51"/>
        </w:numPr>
        <w:tabs>
          <w:tab w:val="left" w:pos="2131"/>
        </w:tabs>
        <w:spacing w:line="317" w:lineRule="exact"/>
        <w:ind w:left="1987"/>
        <w:jc w:val="both"/>
        <w:rPr>
          <w:rStyle w:val="FontStyle77"/>
          <w:rFonts w:ascii="Arial" w:hAnsi="Arial" w:cs="Arial"/>
          <w:sz w:val="24"/>
          <w:szCs w:val="24"/>
          <w:lang w:val="pt-BR"/>
        </w:rPr>
      </w:pPr>
      <w:r w:rsidRPr="00F93C2C">
        <w:rPr>
          <w:rStyle w:val="FontStyle77"/>
          <w:rFonts w:ascii="Arial" w:hAnsi="Arial" w:cs="Arial"/>
          <w:sz w:val="24"/>
          <w:szCs w:val="24"/>
          <w:lang w:val="pt-BR"/>
        </w:rPr>
        <w:t>situatia procedurilor/instructiunilor de exploatare sj reparatii sj a cunoasterii lor, cu mentionarea lipsurilor constatate si a eventualelor incalcari ale celor existente;</w:t>
      </w:r>
    </w:p>
    <w:p w14:paraId="73096D47" w14:textId="77777777" w:rsidR="00CF2718" w:rsidRPr="00F93C2C" w:rsidRDefault="00CF2718" w:rsidP="0037586F">
      <w:pPr>
        <w:pStyle w:val="Style12"/>
        <w:widowControl/>
        <w:numPr>
          <w:ilvl w:val="0"/>
          <w:numId w:val="51"/>
        </w:numPr>
        <w:tabs>
          <w:tab w:val="left" w:pos="2131"/>
        </w:tabs>
        <w:spacing w:line="317" w:lineRule="exact"/>
        <w:ind w:left="1987"/>
        <w:jc w:val="both"/>
        <w:rPr>
          <w:rStyle w:val="FontStyle77"/>
          <w:rFonts w:ascii="Arial" w:hAnsi="Arial" w:cs="Arial"/>
          <w:sz w:val="24"/>
          <w:szCs w:val="24"/>
          <w:lang w:val="it-IT"/>
        </w:rPr>
      </w:pPr>
      <w:r w:rsidRPr="00F93C2C">
        <w:rPr>
          <w:rStyle w:val="FontStyle77"/>
          <w:rFonts w:ascii="Arial" w:hAnsi="Arial" w:cs="Arial"/>
          <w:sz w:val="24"/>
          <w:szCs w:val="24"/>
          <w:lang w:val="it-IT"/>
        </w:rPr>
        <w:t>masuri tehnice si organizatorice de prevenire a unor evenimente asemanatoare cu stabilirea termenelor si responsabilitatilor.</w:t>
      </w:r>
    </w:p>
    <w:p w14:paraId="4BB22B76" w14:textId="77777777" w:rsidR="00CF2718" w:rsidRPr="00F93C2C" w:rsidRDefault="00CF2718" w:rsidP="0037586F">
      <w:pPr>
        <w:pStyle w:val="Style12"/>
        <w:widowControl/>
        <w:numPr>
          <w:ilvl w:val="0"/>
          <w:numId w:val="51"/>
        </w:numPr>
        <w:tabs>
          <w:tab w:val="left" w:pos="2131"/>
        </w:tabs>
        <w:spacing w:before="14"/>
        <w:ind w:left="1987"/>
        <w:jc w:val="both"/>
        <w:rPr>
          <w:rStyle w:val="FontStyle77"/>
          <w:rFonts w:ascii="Arial" w:hAnsi="Arial" w:cs="Arial"/>
          <w:sz w:val="24"/>
          <w:szCs w:val="24"/>
          <w:lang w:val="it-IT"/>
        </w:rPr>
      </w:pPr>
      <w:r w:rsidRPr="00F93C2C">
        <w:rPr>
          <w:rStyle w:val="FontStyle77"/>
          <w:rFonts w:ascii="Arial" w:hAnsi="Arial" w:cs="Arial"/>
          <w:sz w:val="24"/>
          <w:szCs w:val="24"/>
          <w:lang w:val="it-IT"/>
        </w:rPr>
        <w:t xml:space="preserve">in cazul in care pentru lamurirea cauzelor si consecintelor sunt necesare probe, incercari sau obtinerea unor date tehnice suplimentare, termenul de </w:t>
      </w:r>
      <w:r w:rsidRPr="00F93C2C">
        <w:rPr>
          <w:rStyle w:val="FontStyle77"/>
          <w:rFonts w:ascii="Arial" w:hAnsi="Arial" w:cs="Arial"/>
          <w:sz w:val="24"/>
          <w:szCs w:val="24"/>
          <w:lang w:val="it-IT"/>
        </w:rPr>
        <w:lastRenderedPageBreak/>
        <w:t xml:space="preserve">finalizare a analizei incidentului sau avariei va fi de </w:t>
      </w:r>
      <w:r w:rsidRPr="00F93C2C">
        <w:rPr>
          <w:rStyle w:val="FontStyle76"/>
          <w:rFonts w:ascii="Arial" w:hAnsi="Arial" w:cs="Arial"/>
          <w:sz w:val="24"/>
          <w:szCs w:val="24"/>
          <w:lang w:val="it-IT"/>
        </w:rPr>
        <w:t xml:space="preserve">10 </w:t>
      </w:r>
      <w:r w:rsidRPr="00F93C2C">
        <w:rPr>
          <w:rStyle w:val="FontStyle77"/>
          <w:rFonts w:ascii="Arial" w:hAnsi="Arial" w:cs="Arial"/>
          <w:sz w:val="24"/>
          <w:szCs w:val="24"/>
          <w:lang w:val="it-IT"/>
        </w:rPr>
        <w:t>zile de la lichidarea acesteia.</w:t>
      </w:r>
    </w:p>
    <w:p w14:paraId="0D3A32A6" w14:textId="77777777" w:rsidR="00CF2718" w:rsidRPr="00F93C2C" w:rsidRDefault="00CF2718" w:rsidP="0037586F">
      <w:pPr>
        <w:pStyle w:val="Style12"/>
        <w:widowControl/>
        <w:numPr>
          <w:ilvl w:val="0"/>
          <w:numId w:val="51"/>
        </w:numPr>
        <w:tabs>
          <w:tab w:val="left" w:pos="2131"/>
        </w:tabs>
        <w:spacing w:line="293" w:lineRule="exact"/>
        <w:ind w:left="1987"/>
        <w:jc w:val="both"/>
        <w:rPr>
          <w:rStyle w:val="FontStyle77"/>
          <w:rFonts w:ascii="Arial" w:hAnsi="Arial" w:cs="Arial"/>
          <w:sz w:val="24"/>
          <w:szCs w:val="24"/>
          <w:lang w:val="it-IT"/>
        </w:rPr>
      </w:pPr>
      <w:r w:rsidRPr="00F93C2C">
        <w:rPr>
          <w:rStyle w:val="FontStyle77"/>
          <w:rFonts w:ascii="Arial" w:hAnsi="Arial" w:cs="Arial"/>
          <w:sz w:val="24"/>
          <w:szCs w:val="24"/>
          <w:lang w:val="it-IT"/>
        </w:rPr>
        <w:t xml:space="preserve">Analiza avariei sau incidentului se face la nivelul operatorului care are in gestiune instalatiile respective, cu participarea autoritatii administratiei publice locale. In cazul special al accidentelor soldate cu deteriorarea sau distrugerea de elemente de iluminat public apartinand sistemului </w:t>
      </w:r>
      <w:r w:rsidR="003B53ED">
        <w:rPr>
          <w:rStyle w:val="FontStyle77"/>
          <w:rFonts w:ascii="Arial" w:hAnsi="Arial" w:cs="Arial"/>
          <w:sz w:val="24"/>
          <w:szCs w:val="24"/>
          <w:lang w:val="it-IT"/>
        </w:rPr>
        <w:t>gestionat</w:t>
      </w:r>
      <w:r w:rsidRPr="00F93C2C">
        <w:rPr>
          <w:rStyle w:val="FontStyle77"/>
          <w:rFonts w:ascii="Arial" w:hAnsi="Arial" w:cs="Arial"/>
          <w:sz w:val="24"/>
          <w:szCs w:val="24"/>
          <w:lang w:val="it-IT"/>
        </w:rPr>
        <w:t>, operatorul va proceda la refacerea iluminatului, urmand a derula toate operatiunile de recuperare a costurilor aferente lucrarilor</w:t>
      </w:r>
    </w:p>
    <w:p w14:paraId="0CB5C98C" w14:textId="77777777" w:rsidR="00CF2718" w:rsidRPr="00957033" w:rsidRDefault="00CF2718" w:rsidP="00CF2718">
      <w:pPr>
        <w:pStyle w:val="Style10"/>
        <w:widowControl/>
        <w:tabs>
          <w:tab w:val="left" w:pos="1670"/>
        </w:tabs>
        <w:spacing w:before="62" w:line="240" w:lineRule="auto"/>
        <w:rPr>
          <w:rStyle w:val="FontStyle77"/>
          <w:rFonts w:ascii="Arial" w:hAnsi="Arial" w:cs="Arial"/>
          <w:sz w:val="24"/>
          <w:szCs w:val="24"/>
          <w:lang w:val="it-IT"/>
        </w:rPr>
      </w:pPr>
    </w:p>
    <w:p w14:paraId="3501BF06"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 xml:space="preserve">Diagnosticare defectelor de alimentare </w:t>
      </w:r>
    </w:p>
    <w:p w14:paraId="1F0A27BE" w14:textId="77777777" w:rsidR="00657E8D" w:rsidRPr="00015B78" w:rsidRDefault="00657E8D" w:rsidP="00657E8D">
      <w:pPr>
        <w:pStyle w:val="Style10"/>
        <w:widowControl/>
        <w:tabs>
          <w:tab w:val="left" w:pos="1670"/>
        </w:tabs>
        <w:spacing w:before="62" w:line="240" w:lineRule="auto"/>
        <w:rPr>
          <w:rStyle w:val="FontStyle77"/>
          <w:rFonts w:ascii="Arial" w:hAnsi="Arial" w:cs="Arial"/>
          <w:sz w:val="24"/>
          <w:szCs w:val="24"/>
          <w:lang w:val="pt-PT"/>
        </w:rPr>
      </w:pPr>
      <w:r w:rsidRPr="00015B78">
        <w:rPr>
          <w:rStyle w:val="FontStyle77"/>
          <w:rFonts w:ascii="Arial" w:hAnsi="Arial" w:cs="Arial"/>
          <w:sz w:val="24"/>
          <w:szCs w:val="24"/>
          <w:lang w:val="pt-PT"/>
        </w:rPr>
        <w:t>Activitatea consta in depistarea si localizarea defectiunilor de alimentare in cazul care reteaua de alimentare sau coloana din stalp este intrerupta.</w:t>
      </w:r>
    </w:p>
    <w:p w14:paraId="63A36057" w14:textId="77777777" w:rsidR="00657E8D" w:rsidRPr="00957033"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lang w:val="pt-BR"/>
        </w:rPr>
      </w:pPr>
      <w:r w:rsidRPr="00957033">
        <w:rPr>
          <w:rStyle w:val="FontStyle77"/>
          <w:rFonts w:ascii="Arial" w:hAnsi="Arial" w:cs="Arial"/>
          <w:sz w:val="24"/>
          <w:szCs w:val="24"/>
          <w:lang w:val="pt-BR"/>
        </w:rPr>
        <w:t>Inlocuire transformator pentru reducator de tensiune</w:t>
      </w:r>
    </w:p>
    <w:p w14:paraId="0DB3CBEA" w14:textId="77777777" w:rsidR="00657E8D" w:rsidRPr="00957033" w:rsidRDefault="00657E8D" w:rsidP="00657E8D">
      <w:pPr>
        <w:pStyle w:val="Style10"/>
        <w:widowControl/>
        <w:tabs>
          <w:tab w:val="left" w:pos="1670"/>
        </w:tabs>
        <w:spacing w:before="62" w:line="240" w:lineRule="auto"/>
        <w:rPr>
          <w:rStyle w:val="FontStyle77"/>
          <w:rFonts w:ascii="Arial" w:hAnsi="Arial" w:cs="Arial"/>
          <w:sz w:val="24"/>
          <w:szCs w:val="24"/>
          <w:lang w:val="it-IT"/>
        </w:rPr>
      </w:pPr>
      <w:r w:rsidRPr="00957033">
        <w:rPr>
          <w:rStyle w:val="FontStyle77"/>
          <w:rFonts w:ascii="Arial" w:hAnsi="Arial" w:cs="Arial"/>
          <w:sz w:val="24"/>
          <w:szCs w:val="24"/>
          <w:lang w:val="it-IT"/>
        </w:rPr>
        <w:t>Activitatea consta in inlocuirea transformatoarelor necorespunzatoare sau deteriorate si care prezinta pericol in exploatare.</w:t>
      </w:r>
    </w:p>
    <w:p w14:paraId="45A28F79" w14:textId="77777777" w:rsidR="00657E8D" w:rsidRPr="00F2434B" w:rsidRDefault="00657E8D" w:rsidP="0037586F">
      <w:pPr>
        <w:pStyle w:val="Style10"/>
        <w:widowControl/>
        <w:numPr>
          <w:ilvl w:val="0"/>
          <w:numId w:val="49"/>
        </w:numPr>
        <w:tabs>
          <w:tab w:val="left" w:pos="1670"/>
        </w:tabs>
        <w:spacing w:before="62" w:line="240" w:lineRule="auto"/>
        <w:ind w:left="1301"/>
        <w:rPr>
          <w:rStyle w:val="FontStyle77"/>
          <w:rFonts w:ascii="Arial" w:hAnsi="Arial" w:cs="Arial"/>
          <w:sz w:val="24"/>
          <w:szCs w:val="24"/>
        </w:rPr>
      </w:pPr>
      <w:r w:rsidRPr="00F2434B">
        <w:rPr>
          <w:rStyle w:val="FontStyle77"/>
          <w:rFonts w:ascii="Arial" w:hAnsi="Arial" w:cs="Arial"/>
          <w:sz w:val="24"/>
          <w:szCs w:val="24"/>
        </w:rPr>
        <w:t>Inlocuire ceas programator.</w:t>
      </w:r>
    </w:p>
    <w:p w14:paraId="6F0683BD" w14:textId="3CB69A2F" w:rsidR="00657E8D" w:rsidRDefault="00657E8D" w:rsidP="00D73982">
      <w:pPr>
        <w:pStyle w:val="Style10"/>
        <w:widowControl/>
        <w:tabs>
          <w:tab w:val="left" w:pos="1670"/>
        </w:tabs>
        <w:spacing w:before="62" w:line="240" w:lineRule="auto"/>
        <w:rPr>
          <w:rStyle w:val="FontStyle77"/>
          <w:rFonts w:ascii="Arial" w:hAnsi="Arial" w:cs="Arial"/>
          <w:sz w:val="24"/>
          <w:szCs w:val="24"/>
          <w:lang w:val="it-IT"/>
        </w:rPr>
      </w:pPr>
      <w:r w:rsidRPr="00957033">
        <w:rPr>
          <w:rStyle w:val="FontStyle77"/>
          <w:rFonts w:ascii="Arial" w:hAnsi="Arial" w:cs="Arial"/>
          <w:sz w:val="24"/>
          <w:szCs w:val="24"/>
          <w:lang w:val="it-IT"/>
        </w:rPr>
        <w:t>Activitatea consta in inlocuirea ceasurilor programatoare necorespunzatoare sau deteriorate si care prezinta pericol in exploatare.</w:t>
      </w:r>
    </w:p>
    <w:p w14:paraId="5BE20D8D" w14:textId="77777777" w:rsidR="00214B9F" w:rsidRPr="00D73982" w:rsidRDefault="00214B9F" w:rsidP="00D73982">
      <w:pPr>
        <w:pStyle w:val="Style10"/>
        <w:widowControl/>
        <w:tabs>
          <w:tab w:val="left" w:pos="1670"/>
        </w:tabs>
        <w:spacing w:before="62" w:line="240" w:lineRule="auto"/>
        <w:rPr>
          <w:rFonts w:ascii="Arial" w:hAnsi="Arial" w:cs="Arial"/>
          <w:color w:val="000000"/>
          <w:lang w:val="it-IT"/>
        </w:rPr>
      </w:pPr>
    </w:p>
    <w:p w14:paraId="47908FD5" w14:textId="3D7B46CF" w:rsidR="00657E8D" w:rsidRPr="00D73982" w:rsidRDefault="00657E8D" w:rsidP="00E45C23">
      <w:pPr>
        <w:pStyle w:val="Heading2"/>
        <w:numPr>
          <w:ilvl w:val="1"/>
          <w:numId w:val="74"/>
        </w:numPr>
        <w:spacing w:before="0" w:after="0"/>
        <w:rPr>
          <w:rStyle w:val="FontStyle76"/>
          <w:rFonts w:ascii="Arial" w:hAnsi="Arial" w:cs="Arial"/>
          <w:noProof/>
          <w:color w:val="auto"/>
          <w:sz w:val="24"/>
          <w:szCs w:val="24"/>
        </w:rPr>
      </w:pPr>
      <w:bookmarkStart w:id="23" w:name="_Toc192155448"/>
      <w:r w:rsidRPr="00D73982">
        <w:rPr>
          <w:rFonts w:ascii="Arial" w:hAnsi="Arial" w:cs="Arial"/>
          <w:i w:val="0"/>
          <w:iCs w:val="0"/>
          <w:sz w:val="24"/>
          <w:szCs w:val="24"/>
        </w:rPr>
        <w:t>Montarea echipamentelor de iluminat ornamental festiv de sarbatori</w:t>
      </w:r>
      <w:r w:rsidRPr="00D73982">
        <w:rPr>
          <w:rStyle w:val="FontStyle76"/>
          <w:rFonts w:ascii="Arial" w:hAnsi="Arial" w:cs="Arial"/>
          <w:i w:val="0"/>
          <w:iCs w:val="0"/>
          <w:sz w:val="24"/>
          <w:szCs w:val="24"/>
          <w:lang w:val="pt-BR"/>
        </w:rPr>
        <w:t xml:space="preserve"> </w:t>
      </w:r>
      <w:r w:rsidRPr="00D73982">
        <w:rPr>
          <w:rStyle w:val="FontStyle76"/>
          <w:rFonts w:ascii="Arial" w:hAnsi="Arial" w:cs="Arial"/>
          <w:sz w:val="24"/>
          <w:szCs w:val="24"/>
          <w:lang w:val="pt-BR"/>
        </w:rPr>
        <w:t>consta in:</w:t>
      </w:r>
      <w:bookmarkEnd w:id="23"/>
      <w:r w:rsidRPr="00D73982">
        <w:rPr>
          <w:rStyle w:val="FontStyle76"/>
          <w:rFonts w:ascii="Arial" w:hAnsi="Arial" w:cs="Arial"/>
          <w:sz w:val="24"/>
          <w:szCs w:val="24"/>
          <w:lang w:val="pt-BR"/>
        </w:rPr>
        <w:t xml:space="preserve"> </w:t>
      </w:r>
    </w:p>
    <w:p w14:paraId="0FEAB812" w14:textId="77777777" w:rsidR="00657E8D" w:rsidRPr="00712089" w:rsidRDefault="00657E8D" w:rsidP="00657E8D">
      <w:pPr>
        <w:pStyle w:val="Style9"/>
        <w:widowControl/>
        <w:spacing w:before="29" w:line="269" w:lineRule="exact"/>
        <w:ind w:left="630"/>
        <w:rPr>
          <w:rStyle w:val="FontStyle76"/>
          <w:rFonts w:ascii="Arial" w:hAnsi="Arial" w:cs="Arial"/>
          <w:b w:val="0"/>
          <w:bCs w:val="0"/>
          <w:noProof/>
          <w:color w:val="auto"/>
          <w:sz w:val="24"/>
          <w:szCs w:val="24"/>
          <w:lang w:val="ro-RO"/>
        </w:rPr>
      </w:pPr>
    </w:p>
    <w:p w14:paraId="3AA44E46" w14:textId="77777777" w:rsidR="00657E8D" w:rsidRPr="00957033" w:rsidRDefault="00657E8D" w:rsidP="0037586F">
      <w:pPr>
        <w:pStyle w:val="Style9"/>
        <w:widowControl/>
        <w:numPr>
          <w:ilvl w:val="0"/>
          <w:numId w:val="52"/>
        </w:numPr>
        <w:ind w:left="1080" w:right="26" w:hanging="360"/>
        <w:rPr>
          <w:rStyle w:val="FontStyle77"/>
          <w:rFonts w:ascii="Arial" w:hAnsi="Arial" w:cs="Arial"/>
          <w:sz w:val="24"/>
          <w:szCs w:val="24"/>
          <w:lang w:val="pt-BR"/>
        </w:rPr>
      </w:pPr>
      <w:r w:rsidRPr="00957033">
        <w:rPr>
          <w:rStyle w:val="FontStyle77"/>
          <w:rFonts w:ascii="Arial" w:hAnsi="Arial" w:cs="Arial"/>
          <w:sz w:val="24"/>
          <w:szCs w:val="24"/>
          <w:lang w:val="pt-BR"/>
        </w:rPr>
        <w:t xml:space="preserve">Montarea echipamentelor de iluminat festiv conform solutiei comunicate </w:t>
      </w:r>
    </w:p>
    <w:p w14:paraId="4C5BB510" w14:textId="77777777" w:rsidR="00657E8D" w:rsidRPr="00712089" w:rsidRDefault="00657E8D" w:rsidP="0037586F">
      <w:pPr>
        <w:pStyle w:val="Style9"/>
        <w:widowControl/>
        <w:numPr>
          <w:ilvl w:val="0"/>
          <w:numId w:val="52"/>
        </w:numPr>
        <w:ind w:left="1080" w:right="26" w:hanging="360"/>
        <w:rPr>
          <w:rStyle w:val="FontStyle77"/>
          <w:rFonts w:ascii="Arial" w:hAnsi="Arial" w:cs="Arial"/>
          <w:sz w:val="24"/>
          <w:szCs w:val="24"/>
        </w:rPr>
      </w:pPr>
      <w:r w:rsidRPr="00712089">
        <w:rPr>
          <w:rStyle w:val="FontStyle77"/>
          <w:rFonts w:ascii="Arial" w:hAnsi="Arial" w:cs="Arial"/>
          <w:sz w:val="24"/>
          <w:szCs w:val="24"/>
        </w:rPr>
        <w:t xml:space="preserve">Demontarea echipamentelor de iluminat festiv </w:t>
      </w:r>
    </w:p>
    <w:p w14:paraId="753DF449" w14:textId="77777777" w:rsidR="00657E8D" w:rsidRPr="00712089" w:rsidRDefault="00657E8D" w:rsidP="00657E8D">
      <w:pPr>
        <w:pStyle w:val="Style10"/>
        <w:widowControl/>
        <w:tabs>
          <w:tab w:val="left" w:pos="859"/>
        </w:tabs>
        <w:ind w:right="26"/>
        <w:rPr>
          <w:rStyle w:val="FontStyle77"/>
          <w:rFonts w:ascii="Arial" w:hAnsi="Arial" w:cs="Arial"/>
          <w:sz w:val="24"/>
          <w:szCs w:val="24"/>
        </w:rPr>
      </w:pPr>
    </w:p>
    <w:p w14:paraId="64D18DAD" w14:textId="77777777" w:rsidR="00657E8D" w:rsidRPr="00957033" w:rsidRDefault="00657E8D" w:rsidP="00657E8D">
      <w:pPr>
        <w:pStyle w:val="Style10"/>
        <w:widowControl/>
        <w:tabs>
          <w:tab w:val="left" w:pos="859"/>
        </w:tabs>
        <w:ind w:right="26"/>
        <w:rPr>
          <w:rStyle w:val="FontStyle77"/>
          <w:rFonts w:ascii="Arial" w:hAnsi="Arial" w:cs="Arial"/>
          <w:sz w:val="24"/>
          <w:szCs w:val="24"/>
          <w:lang w:val="it-IT"/>
        </w:rPr>
      </w:pPr>
      <w:r w:rsidRPr="00957033">
        <w:rPr>
          <w:rStyle w:val="FontStyle77"/>
          <w:rFonts w:ascii="Arial" w:hAnsi="Arial" w:cs="Arial"/>
          <w:sz w:val="24"/>
          <w:szCs w:val="24"/>
          <w:lang w:val="it-IT"/>
        </w:rPr>
        <w:tab/>
        <w:t xml:space="preserve">Avand in vedere faptul ca solicitarile anuale privitoare la iluminatul festiv nu pot fi prevazute din punct de vedere cantitativ, acesta activitate va fi estimata in baza unor preturi unitare aferente lucrarilor. </w:t>
      </w:r>
    </w:p>
    <w:p w14:paraId="56351B1C" w14:textId="77777777" w:rsidR="00657E8D" w:rsidRPr="00957033" w:rsidRDefault="00657E8D" w:rsidP="00657E8D">
      <w:pPr>
        <w:pStyle w:val="Style10"/>
        <w:widowControl/>
        <w:tabs>
          <w:tab w:val="left" w:pos="859"/>
        </w:tabs>
        <w:ind w:right="26"/>
        <w:rPr>
          <w:rStyle w:val="FontStyle77"/>
          <w:rFonts w:ascii="Arial" w:hAnsi="Arial" w:cs="Arial"/>
          <w:sz w:val="24"/>
          <w:szCs w:val="24"/>
          <w:lang w:val="it-IT"/>
        </w:rPr>
      </w:pPr>
      <w:r w:rsidRPr="00957033">
        <w:rPr>
          <w:rStyle w:val="FontStyle77"/>
          <w:rFonts w:ascii="Arial" w:hAnsi="Arial" w:cs="Arial"/>
          <w:sz w:val="24"/>
          <w:szCs w:val="24"/>
          <w:lang w:val="it-IT"/>
        </w:rPr>
        <w:tab/>
      </w:r>
      <w:r w:rsidRPr="00957033">
        <w:rPr>
          <w:rStyle w:val="FontStyle77"/>
          <w:rFonts w:ascii="Arial" w:hAnsi="Arial" w:cs="Arial"/>
          <w:sz w:val="24"/>
          <w:szCs w:val="24"/>
          <w:lang w:val="it-IT"/>
        </w:rPr>
        <w:tab/>
      </w:r>
    </w:p>
    <w:p w14:paraId="4E5DE547" w14:textId="677DD085" w:rsidR="00657E8D" w:rsidRPr="00957033" w:rsidRDefault="00657E8D" w:rsidP="00657E8D">
      <w:pPr>
        <w:pStyle w:val="Style41"/>
        <w:widowControl/>
        <w:ind w:right="26" w:firstLine="720"/>
        <w:rPr>
          <w:rStyle w:val="FontStyle77"/>
          <w:rFonts w:ascii="Arial" w:hAnsi="Arial" w:cs="Arial"/>
          <w:sz w:val="24"/>
          <w:szCs w:val="24"/>
          <w:lang w:val="pt-BR"/>
        </w:rPr>
      </w:pPr>
      <w:r w:rsidRPr="00957033">
        <w:rPr>
          <w:rStyle w:val="FontStyle77"/>
          <w:rFonts w:ascii="Arial" w:hAnsi="Arial" w:cs="Arial"/>
          <w:sz w:val="24"/>
          <w:szCs w:val="24"/>
          <w:lang w:val="it-IT"/>
        </w:rPr>
        <w:t xml:space="preserve">Iluminatul ornamental festiv se monteaza/demonteaza cu </w:t>
      </w:r>
      <w:r w:rsidR="00F308A4">
        <w:rPr>
          <w:rStyle w:val="FontStyle77"/>
          <w:rFonts w:ascii="Arial" w:hAnsi="Arial" w:cs="Arial"/>
          <w:sz w:val="24"/>
          <w:szCs w:val="24"/>
          <w:lang w:val="it-IT"/>
        </w:rPr>
        <w:t xml:space="preserve">ocazia Sarbatorilor de Craciun </w:t>
      </w:r>
      <w:r w:rsidRPr="00957033">
        <w:rPr>
          <w:rStyle w:val="FontStyle77"/>
          <w:rFonts w:ascii="Arial" w:hAnsi="Arial" w:cs="Arial"/>
          <w:sz w:val="24"/>
          <w:szCs w:val="24"/>
          <w:lang w:val="it-IT"/>
        </w:rPr>
        <w:t xml:space="preserve">si Zilele municipiului. Amplasamentul iluminatului ornamental festiv de sarbatori se va face in zonele in care este montata reteaua separata de alimentare a iluminatului festiv si in alte zone stabilite de catre Autoritatea contractanta. </w:t>
      </w:r>
      <w:r w:rsidRPr="00957033">
        <w:rPr>
          <w:rStyle w:val="FontStyle77"/>
          <w:rFonts w:ascii="Arial" w:hAnsi="Arial" w:cs="Arial"/>
          <w:sz w:val="24"/>
          <w:szCs w:val="24"/>
          <w:lang w:val="pt-BR"/>
        </w:rPr>
        <w:t>Se vor utiliza doar instalatii ornamentale cu consum redus (LED -uri).</w:t>
      </w:r>
    </w:p>
    <w:p w14:paraId="0331A20C" w14:textId="77777777" w:rsidR="00657E8D" w:rsidRPr="00957033" w:rsidRDefault="00657E8D" w:rsidP="00657E8D">
      <w:pPr>
        <w:pStyle w:val="Style70"/>
        <w:widowControl/>
        <w:tabs>
          <w:tab w:val="left" w:pos="725"/>
        </w:tabs>
        <w:spacing w:line="240" w:lineRule="auto"/>
        <w:ind w:right="497" w:firstLine="0"/>
        <w:rPr>
          <w:rStyle w:val="FontStyle77"/>
          <w:rFonts w:ascii="Arial" w:hAnsi="Arial" w:cs="Arial"/>
          <w:sz w:val="24"/>
          <w:szCs w:val="24"/>
          <w:lang w:val="pt-BR"/>
        </w:rPr>
      </w:pPr>
    </w:p>
    <w:p w14:paraId="22226441" w14:textId="4003243D" w:rsidR="00657E8D" w:rsidRPr="00957033" w:rsidRDefault="00657E8D" w:rsidP="00657E8D">
      <w:pPr>
        <w:pStyle w:val="Style11"/>
        <w:widowControl/>
        <w:spacing w:line="240" w:lineRule="auto"/>
        <w:ind w:right="81" w:firstLine="426"/>
        <w:rPr>
          <w:rStyle w:val="FontStyle77"/>
          <w:rFonts w:ascii="Arial" w:hAnsi="Arial" w:cs="Arial"/>
          <w:sz w:val="24"/>
          <w:szCs w:val="24"/>
          <w:lang w:val="pt-BR"/>
        </w:rPr>
      </w:pPr>
      <w:r w:rsidRPr="00957033">
        <w:rPr>
          <w:rStyle w:val="FontStyle77"/>
          <w:rFonts w:ascii="Arial" w:hAnsi="Arial" w:cs="Arial"/>
          <w:sz w:val="24"/>
          <w:szCs w:val="24"/>
          <w:lang w:val="pt-BR"/>
        </w:rPr>
        <w:t xml:space="preserve">Valoarea lucrarilor de montare/demontare iluminat festiv va fi prevazuta anual in bugetul autoritatii contractante si este evaluata in cadrul prezentei documentatii prin lista de cantitati de operatiuni iluminat festiv </w:t>
      </w:r>
      <w:r w:rsidRPr="00214B9F">
        <w:rPr>
          <w:rStyle w:val="FontStyle77"/>
          <w:rFonts w:ascii="Arial" w:hAnsi="Arial" w:cs="Arial"/>
          <w:sz w:val="24"/>
          <w:szCs w:val="24"/>
          <w:lang w:val="pt-BR"/>
        </w:rPr>
        <w:t xml:space="preserve">pentru intreaga perioada a </w:t>
      </w:r>
      <w:r w:rsidR="003B53ED" w:rsidRPr="00214B9F">
        <w:rPr>
          <w:rStyle w:val="FontStyle77"/>
          <w:rFonts w:ascii="Arial" w:hAnsi="Arial" w:cs="Arial"/>
          <w:sz w:val="24"/>
          <w:szCs w:val="24"/>
          <w:lang w:val="pt-BR"/>
        </w:rPr>
        <w:t xml:space="preserve">delegarii de gestiune </w:t>
      </w:r>
      <w:r w:rsidRPr="00214B9F">
        <w:rPr>
          <w:rStyle w:val="FontStyle77"/>
          <w:rFonts w:ascii="Arial" w:hAnsi="Arial" w:cs="Arial"/>
          <w:sz w:val="24"/>
          <w:szCs w:val="24"/>
          <w:lang w:val="pt-BR"/>
        </w:rPr>
        <w:t xml:space="preserve">– </w:t>
      </w:r>
      <w:r w:rsidR="00214B9F" w:rsidRPr="00214B9F">
        <w:rPr>
          <w:rStyle w:val="FontStyle77"/>
          <w:rFonts w:ascii="Arial" w:hAnsi="Arial" w:cs="Arial"/>
          <w:sz w:val="24"/>
          <w:szCs w:val="24"/>
          <w:lang w:val="pt-BR"/>
        </w:rPr>
        <w:t>5</w:t>
      </w:r>
      <w:r w:rsidRPr="00214B9F">
        <w:rPr>
          <w:rStyle w:val="FontStyle77"/>
          <w:rFonts w:ascii="Arial" w:hAnsi="Arial" w:cs="Arial"/>
          <w:sz w:val="24"/>
          <w:szCs w:val="24"/>
          <w:lang w:val="pt-BR"/>
        </w:rPr>
        <w:t xml:space="preserve"> ani.</w:t>
      </w:r>
      <w:r w:rsidRPr="00957033">
        <w:rPr>
          <w:rStyle w:val="FontStyle77"/>
          <w:rFonts w:ascii="Arial" w:hAnsi="Arial" w:cs="Arial"/>
          <w:sz w:val="24"/>
          <w:szCs w:val="24"/>
          <w:lang w:val="pt-BR"/>
        </w:rPr>
        <w:t xml:space="preserve">  </w:t>
      </w:r>
    </w:p>
    <w:p w14:paraId="1C6CC671" w14:textId="77777777" w:rsidR="00657E8D" w:rsidRPr="00712089" w:rsidRDefault="00657E8D" w:rsidP="00657E8D">
      <w:pPr>
        <w:pStyle w:val="Style41"/>
        <w:widowControl/>
        <w:spacing w:line="269" w:lineRule="exact"/>
        <w:ind w:firstLine="0"/>
        <w:rPr>
          <w:rFonts w:ascii="Arial" w:hAnsi="Arial" w:cs="Arial"/>
          <w:noProof/>
          <w:lang w:val="ro-RO"/>
        </w:rPr>
      </w:pPr>
    </w:p>
    <w:p w14:paraId="1405A9B5" w14:textId="77777777" w:rsidR="00657E8D" w:rsidRPr="00712089" w:rsidRDefault="00657E8D" w:rsidP="00657E8D">
      <w:pPr>
        <w:pStyle w:val="Style41"/>
        <w:widowControl/>
        <w:spacing w:line="269" w:lineRule="exact"/>
        <w:ind w:firstLine="720"/>
        <w:rPr>
          <w:rFonts w:ascii="Arial" w:hAnsi="Arial" w:cs="Arial"/>
          <w:noProof/>
          <w:lang w:val="ro-RO"/>
        </w:rPr>
      </w:pPr>
      <w:r w:rsidRPr="00712089">
        <w:rPr>
          <w:rFonts w:ascii="Arial" w:hAnsi="Arial" w:cs="Arial"/>
          <w:noProof/>
          <w:lang w:val="ro-RO"/>
        </w:rPr>
        <w:t>Datorita faptului ca factura de energie electrica este semnificativ incarcata in perioada sarbatorilor, se vor utiliza doar instalatii ornamentale cu consum redus (LED -uri)</w:t>
      </w:r>
      <w:r w:rsidR="006D2BBF">
        <w:rPr>
          <w:rFonts w:ascii="Arial" w:hAnsi="Arial" w:cs="Arial"/>
          <w:noProof/>
          <w:lang w:val="ro-RO"/>
        </w:rPr>
        <w:t>.</w:t>
      </w:r>
    </w:p>
    <w:p w14:paraId="384C3143" w14:textId="77777777" w:rsidR="00657E8D" w:rsidRPr="00712089" w:rsidRDefault="00657E8D" w:rsidP="00657E8D">
      <w:pPr>
        <w:tabs>
          <w:tab w:val="left" w:pos="720"/>
        </w:tabs>
        <w:jc w:val="both"/>
        <w:rPr>
          <w:rFonts w:ascii="Arial" w:hAnsi="Arial" w:cs="Arial"/>
          <w:color w:val="FF0000"/>
          <w:sz w:val="24"/>
          <w:szCs w:val="24"/>
        </w:rPr>
      </w:pPr>
    </w:p>
    <w:p w14:paraId="66E72EB8" w14:textId="3CD9EA6E" w:rsidR="00657E8D" w:rsidRPr="00F2434B" w:rsidRDefault="00774809" w:rsidP="00F308A4">
      <w:pPr>
        <w:tabs>
          <w:tab w:val="left" w:pos="720"/>
        </w:tabs>
        <w:jc w:val="both"/>
        <w:rPr>
          <w:rFonts w:ascii="Arial" w:hAnsi="Arial" w:cs="Arial"/>
          <w:color w:val="000000"/>
          <w:sz w:val="24"/>
          <w:szCs w:val="24"/>
        </w:rPr>
      </w:pPr>
      <w:r>
        <w:rPr>
          <w:rFonts w:ascii="Arial" w:hAnsi="Arial" w:cs="Arial"/>
          <w:b/>
          <w:color w:val="000000"/>
          <w:sz w:val="24"/>
          <w:szCs w:val="24"/>
        </w:rPr>
        <w:tab/>
      </w:r>
      <w:r w:rsidR="00657E8D" w:rsidRPr="00F2434B">
        <w:rPr>
          <w:rFonts w:ascii="Arial" w:hAnsi="Arial" w:cs="Arial"/>
          <w:noProof/>
          <w:sz w:val="24"/>
          <w:szCs w:val="24"/>
        </w:rPr>
        <w:tab/>
      </w:r>
    </w:p>
    <w:p w14:paraId="4DF828AD" w14:textId="72DA1000" w:rsidR="00657E8D" w:rsidRPr="00FC0E65" w:rsidRDefault="00657E8D" w:rsidP="00E45C23">
      <w:pPr>
        <w:pStyle w:val="Heading1"/>
        <w:numPr>
          <w:ilvl w:val="0"/>
          <w:numId w:val="74"/>
        </w:numPr>
        <w:rPr>
          <w:rFonts w:ascii="Arial" w:hAnsi="Arial" w:cs="Arial"/>
          <w:sz w:val="24"/>
          <w:szCs w:val="24"/>
        </w:rPr>
      </w:pPr>
      <w:bookmarkStart w:id="24" w:name="_Toc192155449"/>
      <w:r w:rsidRPr="00FC0E65">
        <w:rPr>
          <w:rFonts w:ascii="Arial" w:hAnsi="Arial" w:cs="Arial"/>
          <w:sz w:val="24"/>
          <w:szCs w:val="24"/>
        </w:rPr>
        <w:t>Standarde si normative ce guverneaza proiectarea si executia lucrarii</w:t>
      </w:r>
      <w:bookmarkEnd w:id="24"/>
    </w:p>
    <w:p w14:paraId="443D5AE6" w14:textId="20B3EAAD" w:rsidR="00657E8D" w:rsidRPr="00F2434B" w:rsidRDefault="00657E8D" w:rsidP="00657E8D">
      <w:pPr>
        <w:pStyle w:val="BodyTextIndent2"/>
        <w:ind w:left="0"/>
        <w:rPr>
          <w:rFonts w:ascii="Arial" w:hAnsi="Arial" w:cs="Arial"/>
          <w:color w:val="000000"/>
          <w:szCs w:val="24"/>
        </w:rPr>
      </w:pPr>
      <w:r w:rsidRPr="00F2434B">
        <w:rPr>
          <w:rFonts w:ascii="Arial" w:hAnsi="Arial" w:cs="Arial"/>
          <w:color w:val="000000"/>
          <w:szCs w:val="24"/>
        </w:rPr>
        <w:t xml:space="preserve">Instalatiile electrice trebuie executate in conformitate cu prezentul </w:t>
      </w:r>
      <w:r w:rsidR="006A2C66">
        <w:rPr>
          <w:rFonts w:ascii="Arial" w:hAnsi="Arial" w:cs="Arial"/>
          <w:color w:val="000000"/>
          <w:szCs w:val="24"/>
        </w:rPr>
        <w:t>Caiet de sarcini</w:t>
      </w:r>
      <w:r w:rsidR="006A2C66" w:rsidRPr="00F2434B">
        <w:rPr>
          <w:rFonts w:ascii="Arial" w:hAnsi="Arial" w:cs="Arial"/>
          <w:color w:val="000000"/>
          <w:szCs w:val="24"/>
        </w:rPr>
        <w:t xml:space="preserve"> </w:t>
      </w:r>
      <w:r w:rsidRPr="00F2434B">
        <w:rPr>
          <w:rFonts w:ascii="Arial" w:hAnsi="Arial" w:cs="Arial"/>
          <w:color w:val="000000"/>
          <w:szCs w:val="24"/>
        </w:rPr>
        <w:t>– partea scrisa si partea desenata – si in conformitate cu urmatoarele standarde, normative si prescriptii:</w:t>
      </w:r>
    </w:p>
    <w:p w14:paraId="00D51289"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it-IT"/>
        </w:rPr>
      </w:pPr>
      <w:r w:rsidRPr="00F2434B">
        <w:rPr>
          <w:rFonts w:ascii="Arial" w:hAnsi="Arial" w:cs="Arial"/>
          <w:color w:val="000000"/>
          <w:szCs w:val="24"/>
          <w:lang w:val="it-IT"/>
        </w:rPr>
        <w:t>I7 – Normativ pentru proiectarea si executarea instalatiilor electrice cu tensiuni pana la 1000 Vc.a. si 1500 Vc.a.</w:t>
      </w:r>
    </w:p>
    <w:p w14:paraId="0934B13E" w14:textId="77777777" w:rsidR="00030C56" w:rsidRPr="00957033" w:rsidRDefault="00657E8D" w:rsidP="0037586F">
      <w:pPr>
        <w:pStyle w:val="BodyTextIndent2"/>
        <w:numPr>
          <w:ilvl w:val="0"/>
          <w:numId w:val="10"/>
        </w:numPr>
        <w:tabs>
          <w:tab w:val="num" w:pos="1170"/>
        </w:tabs>
        <w:ind w:left="0" w:firstLine="567"/>
        <w:rPr>
          <w:rFonts w:ascii="Arial" w:hAnsi="Arial" w:cs="Arial"/>
          <w:i/>
          <w:iCs/>
          <w:color w:val="000000"/>
          <w:szCs w:val="24"/>
          <w:lang w:val="fr-FR"/>
        </w:rPr>
      </w:pPr>
      <w:r w:rsidRPr="00957033">
        <w:rPr>
          <w:rFonts w:ascii="Arial" w:hAnsi="Arial" w:cs="Arial"/>
          <w:color w:val="000000"/>
          <w:szCs w:val="24"/>
          <w:lang w:val="fr-FR"/>
        </w:rPr>
        <w:t xml:space="preserve">SR EN 13201-1, SR EN 13201-2, SR EN 13201-3, SR EN 13201-4, SR EN 13201-5 </w:t>
      </w:r>
    </w:p>
    <w:p w14:paraId="45805617" w14:textId="77777777" w:rsidR="00657E8D" w:rsidRPr="00030C56" w:rsidRDefault="00657E8D" w:rsidP="0037586F">
      <w:pPr>
        <w:pStyle w:val="BodyTextIndent2"/>
        <w:numPr>
          <w:ilvl w:val="0"/>
          <w:numId w:val="10"/>
        </w:numPr>
        <w:tabs>
          <w:tab w:val="num" w:pos="1170"/>
        </w:tabs>
        <w:ind w:left="0" w:firstLine="567"/>
        <w:rPr>
          <w:rFonts w:ascii="Arial" w:hAnsi="Arial" w:cs="Arial"/>
          <w:i/>
          <w:iCs/>
          <w:color w:val="000000"/>
          <w:szCs w:val="24"/>
          <w:lang w:val="it-IT"/>
        </w:rPr>
      </w:pPr>
      <w:r w:rsidRPr="00030C56">
        <w:rPr>
          <w:rFonts w:ascii="Arial" w:hAnsi="Arial" w:cs="Arial"/>
          <w:color w:val="000000"/>
          <w:szCs w:val="24"/>
          <w:lang w:val="it-IT"/>
        </w:rPr>
        <w:t xml:space="preserve">I7.1 – Instructiuni </w:t>
      </w:r>
      <w:smartTag w:uri="urn:schemas-microsoft-com:office:smarttags" w:element="PersonName">
        <w:r w:rsidRPr="00030C56">
          <w:rPr>
            <w:rFonts w:ascii="Arial" w:hAnsi="Arial" w:cs="Arial"/>
            <w:color w:val="000000"/>
            <w:szCs w:val="24"/>
            <w:lang w:val="it-IT"/>
          </w:rPr>
          <w:t>tehnic</w:t>
        </w:r>
      </w:smartTag>
      <w:r w:rsidRPr="00030C56">
        <w:rPr>
          <w:rFonts w:ascii="Arial" w:hAnsi="Arial" w:cs="Arial"/>
          <w:color w:val="000000"/>
          <w:szCs w:val="24"/>
          <w:lang w:val="it-IT"/>
        </w:rPr>
        <w:t>e privind calculul de dimensionare al coloanelor electrice din cladiri de locuit</w:t>
      </w:r>
    </w:p>
    <w:p w14:paraId="67738908" w14:textId="77777777" w:rsidR="00657E8D" w:rsidRPr="00F2434B" w:rsidRDefault="00657E8D" w:rsidP="0037586F">
      <w:pPr>
        <w:pStyle w:val="BodyTextIndent2"/>
        <w:numPr>
          <w:ilvl w:val="0"/>
          <w:numId w:val="10"/>
        </w:numPr>
        <w:tabs>
          <w:tab w:val="num" w:pos="1170"/>
        </w:tabs>
        <w:ind w:left="0" w:firstLine="567"/>
        <w:rPr>
          <w:rFonts w:ascii="Arial" w:hAnsi="Arial" w:cs="Arial"/>
          <w:i/>
          <w:iCs/>
          <w:color w:val="000000"/>
          <w:szCs w:val="24"/>
          <w:lang w:val="it-IT"/>
        </w:rPr>
      </w:pPr>
      <w:r w:rsidRPr="00F2434B">
        <w:rPr>
          <w:rFonts w:ascii="Arial" w:hAnsi="Arial" w:cs="Arial"/>
          <w:color w:val="000000"/>
          <w:szCs w:val="24"/>
          <w:lang w:val="it-IT"/>
        </w:rPr>
        <w:lastRenderedPageBreak/>
        <w:t xml:space="preserve">I18 – Normativ pentru proiecatarea si executarea instalatiilor interioare de telecomunicatii din cladiri civile si industriale </w:t>
      </w:r>
    </w:p>
    <w:p w14:paraId="565CE3CD" w14:textId="77777777" w:rsidR="00657E8D" w:rsidRPr="00F2434B" w:rsidRDefault="00657E8D" w:rsidP="0037586F">
      <w:pPr>
        <w:pStyle w:val="BodyTextIndent2"/>
        <w:numPr>
          <w:ilvl w:val="0"/>
          <w:numId w:val="10"/>
        </w:numPr>
        <w:tabs>
          <w:tab w:val="num" w:pos="1170"/>
        </w:tabs>
        <w:ind w:left="0" w:firstLine="567"/>
        <w:rPr>
          <w:rFonts w:ascii="Arial" w:hAnsi="Arial" w:cs="Arial"/>
          <w:i/>
          <w:iCs/>
          <w:color w:val="000000"/>
          <w:szCs w:val="24"/>
          <w:lang w:val="fr-FR"/>
        </w:rPr>
      </w:pPr>
      <w:r w:rsidRPr="00F2434B">
        <w:rPr>
          <w:rFonts w:ascii="Arial" w:hAnsi="Arial" w:cs="Arial"/>
          <w:color w:val="000000"/>
          <w:szCs w:val="24"/>
          <w:lang w:val="fr-FR"/>
        </w:rPr>
        <w:t>I20 - Normativ pentru proiecatarea si executarea instalatiilor de protectie contra tarznetului a constructiilor</w:t>
      </w:r>
    </w:p>
    <w:p w14:paraId="449C1EE4" w14:textId="77777777" w:rsidR="00657E8D" w:rsidRPr="00F2434B" w:rsidRDefault="00657E8D" w:rsidP="0037586F">
      <w:pPr>
        <w:pStyle w:val="BodyTextIndent2"/>
        <w:numPr>
          <w:ilvl w:val="0"/>
          <w:numId w:val="10"/>
        </w:numPr>
        <w:tabs>
          <w:tab w:val="num" w:pos="1170"/>
        </w:tabs>
        <w:ind w:left="0" w:firstLine="567"/>
        <w:rPr>
          <w:rFonts w:ascii="Arial" w:hAnsi="Arial" w:cs="Arial"/>
          <w:i/>
          <w:iCs/>
          <w:color w:val="000000"/>
          <w:szCs w:val="24"/>
          <w:lang w:val="fr-FR"/>
        </w:rPr>
      </w:pPr>
      <w:r w:rsidRPr="00F2434B">
        <w:rPr>
          <w:rFonts w:ascii="Arial" w:hAnsi="Arial" w:cs="Arial"/>
          <w:color w:val="000000"/>
          <w:szCs w:val="24"/>
          <w:lang w:val="fr-FR"/>
        </w:rPr>
        <w:t>P118 – Norme tenice de proiectare si de realizare a constructiilor privind protectia impotriva focului</w:t>
      </w:r>
    </w:p>
    <w:p w14:paraId="3459EE7D"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rPr>
      </w:pPr>
      <w:r w:rsidRPr="00F2434B">
        <w:rPr>
          <w:rFonts w:ascii="Arial" w:hAnsi="Arial" w:cs="Arial"/>
          <w:color w:val="000000"/>
          <w:szCs w:val="24"/>
        </w:rPr>
        <w:t>NTE 007 – Normativ pentru proiectarea si executarea retelelor de cabluri electrice</w:t>
      </w:r>
    </w:p>
    <w:p w14:paraId="791F0D32"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rPr>
      </w:pPr>
      <w:r w:rsidRPr="00F2434B">
        <w:rPr>
          <w:rFonts w:ascii="Arial" w:hAnsi="Arial" w:cs="Arial"/>
          <w:color w:val="000000"/>
          <w:szCs w:val="24"/>
        </w:rPr>
        <w:t>PE124 – Normativ privind alimentarea cu energie electrica a consumatorilor industriali si similari</w:t>
      </w:r>
    </w:p>
    <w:p w14:paraId="374A248F"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rPr>
      </w:pPr>
      <w:r w:rsidRPr="00F2434B">
        <w:rPr>
          <w:rFonts w:ascii="Arial" w:hAnsi="Arial" w:cs="Arial"/>
          <w:color w:val="000000"/>
          <w:szCs w:val="24"/>
        </w:rPr>
        <w:t>PE136 – Normativ republican privind folosirea rationala a energiei electrice la iluminatul artificial si in utilizari casnice</w:t>
      </w:r>
    </w:p>
    <w:p w14:paraId="32696348"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fr-FR"/>
        </w:rPr>
      </w:pPr>
      <w:r w:rsidRPr="00F2434B">
        <w:rPr>
          <w:rFonts w:ascii="Arial" w:hAnsi="Arial" w:cs="Arial"/>
          <w:color w:val="000000"/>
          <w:szCs w:val="24"/>
          <w:lang w:val="fr-FR"/>
        </w:rPr>
        <w:t xml:space="preserve">STAS 553/2 – Aparate de comutatie pana la 1000 Vc.a. si pana la </w:t>
      </w:r>
      <w:smartTag w:uri="urn:schemas-microsoft-com:office:smarttags" w:element="metricconverter">
        <w:smartTagPr>
          <w:attr w:name="ProductID" w:val="4000 A"/>
        </w:smartTagPr>
        <w:r w:rsidRPr="00F2434B">
          <w:rPr>
            <w:rFonts w:ascii="Arial" w:hAnsi="Arial" w:cs="Arial"/>
            <w:color w:val="000000"/>
            <w:szCs w:val="24"/>
            <w:lang w:val="fr-FR"/>
          </w:rPr>
          <w:t>4000 A</w:t>
        </w:r>
      </w:smartTag>
      <w:r w:rsidRPr="00F2434B">
        <w:rPr>
          <w:rFonts w:ascii="Arial" w:hAnsi="Arial" w:cs="Arial"/>
          <w:color w:val="000000"/>
          <w:szCs w:val="24"/>
          <w:lang w:val="fr-FR"/>
        </w:rPr>
        <w:t xml:space="preserve">. Conditii </w:t>
      </w:r>
      <w:smartTag w:uri="urn:schemas-microsoft-com:office:smarttags" w:element="PersonName">
        <w:r w:rsidRPr="00F2434B">
          <w:rPr>
            <w:rFonts w:ascii="Arial" w:hAnsi="Arial" w:cs="Arial"/>
            <w:color w:val="000000"/>
            <w:szCs w:val="24"/>
            <w:lang w:val="fr-FR"/>
          </w:rPr>
          <w:t>tehnic</w:t>
        </w:r>
      </w:smartTag>
      <w:r w:rsidRPr="00F2434B">
        <w:rPr>
          <w:rFonts w:ascii="Arial" w:hAnsi="Arial" w:cs="Arial"/>
          <w:color w:val="000000"/>
          <w:szCs w:val="24"/>
          <w:lang w:val="fr-FR"/>
        </w:rPr>
        <w:t>e</w:t>
      </w:r>
    </w:p>
    <w:p w14:paraId="10129920"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it-IT"/>
        </w:rPr>
      </w:pPr>
      <w:r w:rsidRPr="00F2434B">
        <w:rPr>
          <w:rFonts w:ascii="Arial" w:hAnsi="Arial" w:cs="Arial"/>
          <w:color w:val="000000"/>
          <w:szCs w:val="24"/>
          <w:lang w:val="it-IT"/>
        </w:rPr>
        <w:t>STAS 881 – Masini electrice asincrone trivazate. Puteri, tensiuni, turatii nominale</w:t>
      </w:r>
    </w:p>
    <w:p w14:paraId="34891D8B"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rPr>
      </w:pPr>
      <w:r w:rsidRPr="00F2434B">
        <w:rPr>
          <w:rFonts w:ascii="Arial" w:hAnsi="Arial" w:cs="Arial"/>
          <w:color w:val="000000"/>
          <w:szCs w:val="24"/>
        </w:rPr>
        <w:t>STAS 2612 – Protectie impotriva electrucutarilor. Limite admise</w:t>
      </w:r>
    </w:p>
    <w:p w14:paraId="0B3F2AD3"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it-IT"/>
        </w:rPr>
      </w:pPr>
      <w:r w:rsidRPr="00F2434B">
        <w:rPr>
          <w:rFonts w:ascii="Arial" w:hAnsi="Arial" w:cs="Arial"/>
          <w:color w:val="000000"/>
          <w:szCs w:val="24"/>
          <w:lang w:val="it-IT"/>
        </w:rPr>
        <w:t xml:space="preserve">STAS 3184 – Prize, fise si cuple pentru instalatiile electrice pana la 380 Vc.a si pana la 250 Vc.a. si pana la </w:t>
      </w:r>
      <w:smartTag w:uri="urn:schemas-microsoft-com:office:smarttags" w:element="metricconverter">
        <w:smartTagPr>
          <w:attr w:name="ProductID" w:val="25 A"/>
        </w:smartTagPr>
        <w:r w:rsidRPr="00F2434B">
          <w:rPr>
            <w:rFonts w:ascii="Arial" w:hAnsi="Arial" w:cs="Arial"/>
            <w:color w:val="000000"/>
            <w:szCs w:val="24"/>
            <w:lang w:val="it-IT"/>
          </w:rPr>
          <w:t>25 A</w:t>
        </w:r>
      </w:smartTag>
      <w:r w:rsidRPr="00F2434B">
        <w:rPr>
          <w:rFonts w:ascii="Arial" w:hAnsi="Arial" w:cs="Arial"/>
          <w:color w:val="000000"/>
          <w:szCs w:val="24"/>
          <w:lang w:val="it-IT"/>
        </w:rPr>
        <w:t xml:space="preserve">. Conditii </w:t>
      </w:r>
      <w:smartTag w:uri="urn:schemas-microsoft-com:office:smarttags" w:element="PersonName">
        <w:r w:rsidRPr="00F2434B">
          <w:rPr>
            <w:rFonts w:ascii="Arial" w:hAnsi="Arial" w:cs="Arial"/>
            <w:color w:val="000000"/>
            <w:szCs w:val="24"/>
            <w:lang w:val="it-IT"/>
          </w:rPr>
          <w:t>tehnic</w:t>
        </w:r>
      </w:smartTag>
      <w:r w:rsidRPr="00F2434B">
        <w:rPr>
          <w:rFonts w:ascii="Arial" w:hAnsi="Arial" w:cs="Arial"/>
          <w:color w:val="000000"/>
          <w:szCs w:val="24"/>
          <w:lang w:val="it-IT"/>
        </w:rPr>
        <w:t>e speciale de calitate</w:t>
      </w:r>
    </w:p>
    <w:p w14:paraId="115AA584"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rPr>
      </w:pPr>
      <w:r w:rsidRPr="00F2434B">
        <w:rPr>
          <w:rFonts w:ascii="Arial" w:hAnsi="Arial" w:cs="Arial"/>
          <w:color w:val="000000"/>
          <w:szCs w:val="24"/>
          <w:lang w:val="fr-FR"/>
        </w:rPr>
        <w:t xml:space="preserve">STAS 5325 – Grade normale de protectie asigurate prin carcase. </w:t>
      </w:r>
      <w:r w:rsidRPr="00F2434B">
        <w:rPr>
          <w:rFonts w:ascii="Arial" w:hAnsi="Arial" w:cs="Arial"/>
          <w:color w:val="000000"/>
          <w:szCs w:val="24"/>
        </w:rPr>
        <w:t>Clasificare si metode de verificare</w:t>
      </w:r>
    </w:p>
    <w:p w14:paraId="5D8C69A8"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fr-FR"/>
        </w:rPr>
      </w:pPr>
      <w:r w:rsidRPr="00F2434B">
        <w:rPr>
          <w:rFonts w:ascii="Arial" w:hAnsi="Arial" w:cs="Arial"/>
          <w:color w:val="000000"/>
          <w:szCs w:val="24"/>
          <w:lang w:val="fr-FR"/>
        </w:rPr>
        <w:t xml:space="preserve">STAS 6865 – Conducte cu izolatie de PVC pentru instalatii electrice fixe </w:t>
      </w:r>
    </w:p>
    <w:p w14:paraId="6EBE2E6A"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fr-FR"/>
        </w:rPr>
      </w:pPr>
      <w:r w:rsidRPr="00F2434B">
        <w:rPr>
          <w:rFonts w:ascii="Arial" w:hAnsi="Arial" w:cs="Arial"/>
          <w:color w:val="000000"/>
          <w:szCs w:val="24"/>
          <w:lang w:val="fr-FR"/>
        </w:rPr>
        <w:t>STAS 6990 – Tuburi pentru instalatii electrice di policlorura de vinil neplastifiat</w:t>
      </w:r>
    </w:p>
    <w:p w14:paraId="1107974A"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fr-FR"/>
        </w:rPr>
      </w:pPr>
      <w:r w:rsidRPr="00F2434B">
        <w:rPr>
          <w:rFonts w:ascii="Arial" w:hAnsi="Arial" w:cs="Arial"/>
          <w:color w:val="000000"/>
          <w:szCs w:val="24"/>
          <w:lang w:val="fr-FR"/>
        </w:rPr>
        <w:t xml:space="preserve">STAS 8114/42 – Aparate de iluminat. Conditii </w:t>
      </w:r>
      <w:smartTag w:uri="urn:schemas-microsoft-com:office:smarttags" w:element="PersonName">
        <w:r w:rsidRPr="00F2434B">
          <w:rPr>
            <w:rFonts w:ascii="Arial" w:hAnsi="Arial" w:cs="Arial"/>
            <w:color w:val="000000"/>
            <w:szCs w:val="24"/>
            <w:lang w:val="fr-FR"/>
          </w:rPr>
          <w:t>tehnic</w:t>
        </w:r>
      </w:smartTag>
      <w:r w:rsidRPr="00F2434B">
        <w:rPr>
          <w:rFonts w:ascii="Arial" w:hAnsi="Arial" w:cs="Arial"/>
          <w:color w:val="000000"/>
          <w:szCs w:val="24"/>
          <w:lang w:val="fr-FR"/>
        </w:rPr>
        <w:t>e generale</w:t>
      </w:r>
    </w:p>
    <w:p w14:paraId="6B43B23E"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fr-FR"/>
        </w:rPr>
      </w:pPr>
      <w:r w:rsidRPr="00F2434B">
        <w:rPr>
          <w:rFonts w:ascii="Arial" w:hAnsi="Arial" w:cs="Arial"/>
          <w:color w:val="000000"/>
          <w:szCs w:val="24"/>
          <w:lang w:val="fr-FR"/>
        </w:rPr>
        <w:t xml:space="preserve">STAS 8666 – Intrerupatoare automate mici pentri protectia conductoarelor din instalatiile electrice de curent alternativ pana la 415 V si </w:t>
      </w:r>
      <w:smartTag w:uri="urn:schemas-microsoft-com:office:smarttags" w:element="metricconverter">
        <w:smartTagPr>
          <w:attr w:name="ProductID" w:val="82 A"/>
        </w:smartTagPr>
        <w:r w:rsidRPr="00F2434B">
          <w:rPr>
            <w:rFonts w:ascii="Arial" w:hAnsi="Arial" w:cs="Arial"/>
            <w:color w:val="000000"/>
            <w:szCs w:val="24"/>
            <w:lang w:val="fr-FR"/>
          </w:rPr>
          <w:t>82 A</w:t>
        </w:r>
      </w:smartTag>
    </w:p>
    <w:p w14:paraId="1F19F5DA"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fr-FR"/>
        </w:rPr>
      </w:pPr>
      <w:r w:rsidRPr="00F2434B">
        <w:rPr>
          <w:rFonts w:ascii="Arial" w:hAnsi="Arial" w:cs="Arial"/>
          <w:color w:val="000000"/>
          <w:szCs w:val="24"/>
          <w:lang w:val="fr-FR"/>
        </w:rPr>
        <w:t>STAS 8778/1,2 – Cabluri de energie cu izolatie si manta de PVC</w:t>
      </w:r>
    </w:p>
    <w:p w14:paraId="41F97374"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rPr>
      </w:pPr>
      <w:r w:rsidRPr="00F2434B">
        <w:rPr>
          <w:rFonts w:ascii="Arial" w:hAnsi="Arial" w:cs="Arial"/>
          <w:color w:val="000000"/>
          <w:szCs w:val="24"/>
          <w:lang w:val="it-IT"/>
        </w:rPr>
        <w:t xml:space="preserve">STAS 9954/1,2,3 – Instalatii si echipamente electrice in zone cu pericol de explozie. </w:t>
      </w:r>
      <w:r w:rsidRPr="00F2434B">
        <w:rPr>
          <w:rFonts w:ascii="Arial" w:hAnsi="Arial" w:cs="Arial"/>
          <w:color w:val="000000"/>
          <w:szCs w:val="24"/>
        </w:rPr>
        <w:t>Prescriptii de proiectare si montare</w:t>
      </w:r>
    </w:p>
    <w:p w14:paraId="19CEF904"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fr-FR"/>
        </w:rPr>
      </w:pPr>
      <w:r w:rsidRPr="00F2434B">
        <w:rPr>
          <w:rFonts w:ascii="Arial" w:hAnsi="Arial" w:cs="Arial"/>
          <w:color w:val="000000"/>
          <w:szCs w:val="24"/>
          <w:lang w:val="fr-FR"/>
        </w:rPr>
        <w:t>STAS 1220/1,4,5,6 – Cabluri si cordoane cu izolatia de cauciuc</w:t>
      </w:r>
    </w:p>
    <w:p w14:paraId="3433DA0F"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rPr>
      </w:pPr>
      <w:r w:rsidRPr="00F2434B">
        <w:rPr>
          <w:rFonts w:ascii="Arial" w:hAnsi="Arial" w:cs="Arial"/>
          <w:color w:val="000000"/>
          <w:szCs w:val="24"/>
        </w:rPr>
        <w:t>STAS 12604 – Protectie impotriva electrocutarilor prin atingere indirecta. Insatalatii electrice fixe. Prescriptii generale</w:t>
      </w:r>
    </w:p>
    <w:p w14:paraId="44412F7D"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lang w:val="pt-BR"/>
        </w:rPr>
      </w:pPr>
      <w:r w:rsidRPr="00F2434B">
        <w:rPr>
          <w:rFonts w:ascii="Arial" w:hAnsi="Arial" w:cs="Arial"/>
          <w:color w:val="000000"/>
          <w:szCs w:val="24"/>
          <w:lang w:val="pt-BR"/>
        </w:rPr>
        <w:t>STAS 12604/5 – Idem. Prescriptii de proiectare si de executie</w:t>
      </w:r>
    </w:p>
    <w:p w14:paraId="13C7B78A" w14:textId="77777777" w:rsidR="00657E8D" w:rsidRPr="00F2434B" w:rsidRDefault="00657E8D" w:rsidP="0037586F">
      <w:pPr>
        <w:pStyle w:val="BodyTextIndent2"/>
        <w:numPr>
          <w:ilvl w:val="0"/>
          <w:numId w:val="10"/>
        </w:numPr>
        <w:tabs>
          <w:tab w:val="num" w:pos="1170"/>
        </w:tabs>
        <w:ind w:left="0" w:firstLine="567"/>
        <w:rPr>
          <w:rFonts w:ascii="Arial" w:hAnsi="Arial" w:cs="Arial"/>
          <w:color w:val="000000"/>
          <w:szCs w:val="24"/>
        </w:rPr>
      </w:pPr>
      <w:r w:rsidRPr="00F2434B">
        <w:rPr>
          <w:rFonts w:ascii="Arial" w:hAnsi="Arial" w:cs="Arial"/>
          <w:color w:val="000000"/>
          <w:szCs w:val="24"/>
        </w:rPr>
        <w:t>C56 – Normativ pentru verificarea calitatii lucrarilor de constructii si a instalatiilor aferente</w:t>
      </w:r>
    </w:p>
    <w:p w14:paraId="6FD8D689" w14:textId="77777777" w:rsidR="00657E8D" w:rsidRPr="00F2434B" w:rsidRDefault="00657E8D" w:rsidP="00657E8D">
      <w:pPr>
        <w:pStyle w:val="BodyTextIndent2"/>
        <w:ind w:left="0"/>
        <w:rPr>
          <w:rFonts w:ascii="Arial" w:hAnsi="Arial" w:cs="Arial"/>
          <w:b/>
          <w:color w:val="000000"/>
          <w:szCs w:val="24"/>
          <w:lang w:val="it-IT"/>
        </w:rPr>
      </w:pPr>
      <w:r w:rsidRPr="00F2434B">
        <w:rPr>
          <w:rFonts w:ascii="Arial" w:hAnsi="Arial" w:cs="Arial"/>
          <w:b/>
          <w:color w:val="000000"/>
          <w:szCs w:val="24"/>
          <w:lang w:val="it-IT"/>
        </w:rPr>
        <w:t>Prezenta lista nu este restrictiva, se va lua in considerare intotdeauna ultima editie a actului normativ. In cazul a doua prevederi complementare se va aplica masura cea mai restrictiva.</w:t>
      </w:r>
    </w:p>
    <w:p w14:paraId="6CAB48D1" w14:textId="77777777" w:rsidR="00657E8D" w:rsidRPr="00F2434B" w:rsidRDefault="00657E8D" w:rsidP="00657E8D">
      <w:pPr>
        <w:tabs>
          <w:tab w:val="left" w:pos="720"/>
        </w:tabs>
        <w:ind w:left="720"/>
        <w:jc w:val="both"/>
        <w:rPr>
          <w:rFonts w:ascii="Arial" w:hAnsi="Arial" w:cs="Arial"/>
          <w:color w:val="000000"/>
          <w:sz w:val="24"/>
          <w:szCs w:val="24"/>
        </w:rPr>
      </w:pPr>
    </w:p>
    <w:p w14:paraId="02156E4B" w14:textId="77777777" w:rsidR="00657E8D" w:rsidRPr="00F2434B" w:rsidRDefault="00657E8D" w:rsidP="00657E8D">
      <w:pPr>
        <w:tabs>
          <w:tab w:val="left" w:pos="720"/>
        </w:tabs>
        <w:jc w:val="both"/>
        <w:rPr>
          <w:rFonts w:ascii="Arial" w:hAnsi="Arial" w:cs="Arial"/>
          <w:color w:val="000000"/>
          <w:sz w:val="24"/>
          <w:szCs w:val="24"/>
        </w:rPr>
      </w:pPr>
      <w:r>
        <w:rPr>
          <w:rFonts w:ascii="Arial" w:hAnsi="Arial" w:cs="Arial"/>
          <w:b/>
          <w:color w:val="000000"/>
          <w:sz w:val="24"/>
          <w:szCs w:val="24"/>
        </w:rPr>
        <w:tab/>
      </w:r>
      <w:r w:rsidRPr="00F2434B">
        <w:rPr>
          <w:rFonts w:ascii="Arial" w:hAnsi="Arial" w:cs="Arial"/>
          <w:b/>
          <w:color w:val="000000"/>
          <w:sz w:val="24"/>
          <w:szCs w:val="24"/>
        </w:rPr>
        <w:t>Neindeplinirea conditiilor minime descrise la acest capitol conduce la declararea ofertei ca neconforma</w:t>
      </w:r>
      <w:r w:rsidRPr="00F2434B">
        <w:rPr>
          <w:rFonts w:ascii="Arial" w:hAnsi="Arial" w:cs="Arial"/>
          <w:color w:val="000000"/>
          <w:sz w:val="24"/>
          <w:szCs w:val="24"/>
        </w:rPr>
        <w:t xml:space="preserve">. </w:t>
      </w:r>
    </w:p>
    <w:p w14:paraId="0B34EA2C" w14:textId="77777777" w:rsidR="00657E8D" w:rsidRPr="00F2434B" w:rsidRDefault="00657E8D" w:rsidP="00657E8D">
      <w:pPr>
        <w:tabs>
          <w:tab w:val="left" w:pos="720"/>
        </w:tabs>
        <w:jc w:val="both"/>
        <w:rPr>
          <w:rFonts w:ascii="Arial" w:hAnsi="Arial" w:cs="Arial"/>
          <w:color w:val="000000"/>
          <w:sz w:val="24"/>
          <w:szCs w:val="24"/>
        </w:rPr>
      </w:pPr>
    </w:p>
    <w:p w14:paraId="514ADA61" w14:textId="77777777" w:rsidR="00657E8D" w:rsidRPr="00FC0E65" w:rsidRDefault="00657E8D" w:rsidP="00E45C23">
      <w:pPr>
        <w:pStyle w:val="Heading1"/>
        <w:numPr>
          <w:ilvl w:val="0"/>
          <w:numId w:val="74"/>
        </w:numPr>
        <w:rPr>
          <w:rFonts w:ascii="Arial" w:hAnsi="Arial" w:cs="Arial"/>
          <w:sz w:val="24"/>
          <w:szCs w:val="24"/>
        </w:rPr>
      </w:pPr>
      <w:bookmarkStart w:id="25" w:name="_Toc192155451"/>
      <w:r w:rsidRPr="00FC0E65">
        <w:rPr>
          <w:rFonts w:ascii="Arial" w:hAnsi="Arial" w:cs="Arial"/>
          <w:sz w:val="24"/>
          <w:szCs w:val="24"/>
        </w:rPr>
        <w:t>Conditii organizationale minime</w:t>
      </w:r>
      <w:bookmarkEnd w:id="25"/>
      <w:r w:rsidRPr="00FC0E65">
        <w:rPr>
          <w:rFonts w:ascii="Arial" w:hAnsi="Arial" w:cs="Arial"/>
          <w:sz w:val="24"/>
          <w:szCs w:val="24"/>
        </w:rPr>
        <w:t xml:space="preserve"> </w:t>
      </w:r>
    </w:p>
    <w:p w14:paraId="43771A66" w14:textId="17E9D716" w:rsidR="00657E8D" w:rsidRPr="00E0028D" w:rsidRDefault="00657E8D" w:rsidP="00E0028D">
      <w:pPr>
        <w:pStyle w:val="ListParagraph"/>
        <w:numPr>
          <w:ilvl w:val="0"/>
          <w:numId w:val="0"/>
        </w:numPr>
        <w:spacing w:after="0" w:line="240" w:lineRule="auto"/>
        <w:ind w:firstLine="360"/>
        <w:rPr>
          <w:rFonts w:ascii="Arial" w:hAnsi="Arial" w:cs="Arial"/>
          <w:color w:val="000000"/>
          <w:szCs w:val="24"/>
        </w:rPr>
      </w:pPr>
      <w:r w:rsidRPr="00F2434B">
        <w:rPr>
          <w:rFonts w:ascii="Arial" w:hAnsi="Arial" w:cs="Arial"/>
          <w:color w:val="000000"/>
          <w:szCs w:val="24"/>
        </w:rPr>
        <w:t xml:space="preserve">In vederea indeplinirii in bune conditii a obligatiilor contractuale ofertantul va face dovada detinerii de resurse materiale si umane in conformitate cu cerintele prezentate mai jos. </w:t>
      </w:r>
    </w:p>
    <w:p w14:paraId="4B3CA5AD" w14:textId="4350F41D" w:rsidR="00657E8D" w:rsidRPr="00FC0E65" w:rsidRDefault="00E0028D" w:rsidP="00E32B60">
      <w:pPr>
        <w:pStyle w:val="Heading2"/>
        <w:rPr>
          <w:rFonts w:ascii="Arial" w:hAnsi="Arial" w:cs="Arial"/>
          <w:i w:val="0"/>
          <w:iCs w:val="0"/>
          <w:sz w:val="24"/>
          <w:szCs w:val="24"/>
        </w:rPr>
      </w:pPr>
      <w:bookmarkStart w:id="26" w:name="_Toc192155452"/>
      <w:r>
        <w:rPr>
          <w:rFonts w:ascii="Arial" w:hAnsi="Arial" w:cs="Arial"/>
          <w:i w:val="0"/>
          <w:iCs w:val="0"/>
          <w:sz w:val="24"/>
          <w:szCs w:val="24"/>
        </w:rPr>
        <w:t xml:space="preserve">8.1. </w:t>
      </w:r>
      <w:r w:rsidR="00657E8D" w:rsidRPr="00FC0E65">
        <w:rPr>
          <w:rFonts w:ascii="Arial" w:hAnsi="Arial" w:cs="Arial"/>
          <w:i w:val="0"/>
          <w:iCs w:val="0"/>
          <w:sz w:val="24"/>
          <w:szCs w:val="24"/>
        </w:rPr>
        <w:t>Resurse tehnice</w:t>
      </w:r>
      <w:bookmarkEnd w:id="26"/>
      <w:r w:rsidR="00657E8D" w:rsidRPr="00FC0E65">
        <w:rPr>
          <w:rFonts w:ascii="Arial" w:hAnsi="Arial" w:cs="Arial"/>
          <w:i w:val="0"/>
          <w:iCs w:val="0"/>
          <w:sz w:val="24"/>
          <w:szCs w:val="24"/>
        </w:rPr>
        <w:t xml:space="preserve"> </w:t>
      </w:r>
    </w:p>
    <w:p w14:paraId="70ACC9E4" w14:textId="77777777" w:rsidR="00657E8D"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Ofertantul are obligatia de a face dovada detinerii in proprietate si / sau chirie a urmatoarelor mijloace fixe ce sunt minim necesare in vederea realizarii in bune conditii a lucrarii:</w:t>
      </w:r>
    </w:p>
    <w:p w14:paraId="2FCA2D2F" w14:textId="12744FAC" w:rsidR="00F225B5" w:rsidRDefault="00F225B5">
      <w:pPr>
        <w:rPr>
          <w:rFonts w:ascii="Arial" w:hAnsi="Arial" w:cs="Arial"/>
          <w:color w:val="000000"/>
          <w:sz w:val="24"/>
          <w:szCs w:val="24"/>
        </w:rPr>
      </w:pPr>
      <w:r>
        <w:rPr>
          <w:rFonts w:ascii="Arial" w:hAnsi="Arial" w:cs="Arial"/>
          <w:color w:val="000000"/>
          <w:sz w:val="24"/>
          <w:szCs w:val="24"/>
        </w:rPr>
        <w:br w:type="page"/>
      </w:r>
    </w:p>
    <w:p w14:paraId="132123E6" w14:textId="77777777" w:rsidR="00E32B60" w:rsidRDefault="00E32B60" w:rsidP="00657E8D">
      <w:pPr>
        <w:ind w:firstLine="720"/>
        <w:jc w:val="both"/>
        <w:rPr>
          <w:rFonts w:ascii="Arial" w:hAnsi="Arial" w:cs="Arial"/>
          <w:color w:val="000000"/>
          <w:sz w:val="24"/>
          <w:szCs w:val="24"/>
        </w:rPr>
      </w:pPr>
    </w:p>
    <w:tbl>
      <w:tblPr>
        <w:tblW w:w="10080" w:type="dxa"/>
        <w:tblInd w:w="123" w:type="dxa"/>
        <w:tblLook w:val="04A0" w:firstRow="1" w:lastRow="0" w:firstColumn="1" w:lastColumn="0" w:noHBand="0" w:noVBand="1"/>
      </w:tblPr>
      <w:tblGrid>
        <w:gridCol w:w="980"/>
        <w:gridCol w:w="6940"/>
        <w:gridCol w:w="2160"/>
      </w:tblGrid>
      <w:tr w:rsidR="00E32B60" w:rsidRPr="00E32B60" w14:paraId="4A251569" w14:textId="77777777" w:rsidTr="00F225B5">
        <w:trPr>
          <w:trHeight w:val="690"/>
        </w:trPr>
        <w:tc>
          <w:tcPr>
            <w:tcW w:w="980" w:type="dxa"/>
            <w:tcBorders>
              <w:top w:val="single" w:sz="12" w:space="0" w:color="00539B"/>
              <w:left w:val="single" w:sz="12" w:space="0" w:color="00539B"/>
              <w:bottom w:val="single" w:sz="12" w:space="0" w:color="00539B"/>
              <w:right w:val="single" w:sz="12" w:space="0" w:color="00539B"/>
            </w:tcBorders>
            <w:shd w:val="clear" w:color="000000" w:fill="7EA6D7"/>
            <w:vAlign w:val="center"/>
            <w:hideMark/>
          </w:tcPr>
          <w:p w14:paraId="7A343990" w14:textId="77777777" w:rsidR="00E32B60" w:rsidRPr="00E32B60" w:rsidRDefault="00E32B60" w:rsidP="00E32B60">
            <w:pPr>
              <w:jc w:val="both"/>
              <w:rPr>
                <w:rFonts w:ascii="Arial" w:hAnsi="Arial" w:cs="Arial"/>
                <w:b/>
                <w:bCs/>
                <w:i/>
                <w:iCs/>
                <w:color w:val="000000"/>
                <w:sz w:val="24"/>
                <w:szCs w:val="24"/>
                <w:lang w:val="en-US"/>
              </w:rPr>
            </w:pPr>
            <w:r w:rsidRPr="00E32B60">
              <w:rPr>
                <w:rFonts w:ascii="Arial" w:hAnsi="Arial" w:cs="Arial"/>
                <w:b/>
                <w:bCs/>
                <w:i/>
                <w:iCs/>
                <w:color w:val="000000"/>
                <w:sz w:val="24"/>
                <w:szCs w:val="24"/>
                <w:lang w:val="en-US"/>
              </w:rPr>
              <w:t>Nr.</w:t>
            </w:r>
          </w:p>
        </w:tc>
        <w:tc>
          <w:tcPr>
            <w:tcW w:w="6940" w:type="dxa"/>
            <w:tcBorders>
              <w:top w:val="single" w:sz="12" w:space="0" w:color="00539B"/>
              <w:left w:val="nil"/>
              <w:bottom w:val="single" w:sz="12" w:space="0" w:color="00539B"/>
              <w:right w:val="single" w:sz="12" w:space="0" w:color="00539B"/>
            </w:tcBorders>
            <w:shd w:val="clear" w:color="000000" w:fill="7EA6D7"/>
            <w:vAlign w:val="center"/>
            <w:hideMark/>
          </w:tcPr>
          <w:p w14:paraId="4091532E" w14:textId="77777777" w:rsidR="00E32B60" w:rsidRPr="00E32B60" w:rsidRDefault="00E32B60" w:rsidP="00E32B60">
            <w:pPr>
              <w:jc w:val="both"/>
              <w:rPr>
                <w:rFonts w:ascii="Arial" w:hAnsi="Arial" w:cs="Arial"/>
                <w:b/>
                <w:bCs/>
                <w:i/>
                <w:iCs/>
                <w:color w:val="000000"/>
                <w:sz w:val="24"/>
                <w:szCs w:val="24"/>
                <w:lang w:val="en-US"/>
              </w:rPr>
            </w:pPr>
            <w:r w:rsidRPr="00E32B60">
              <w:rPr>
                <w:rFonts w:ascii="Arial" w:hAnsi="Arial" w:cs="Arial"/>
                <w:b/>
                <w:bCs/>
                <w:i/>
                <w:iCs/>
                <w:color w:val="000000"/>
                <w:sz w:val="24"/>
                <w:szCs w:val="24"/>
                <w:lang w:val="en-US"/>
              </w:rPr>
              <w:t>Tipul și caracteristicile echipamentului</w:t>
            </w:r>
          </w:p>
        </w:tc>
        <w:tc>
          <w:tcPr>
            <w:tcW w:w="2160" w:type="dxa"/>
            <w:tcBorders>
              <w:top w:val="single" w:sz="12" w:space="0" w:color="00539B"/>
              <w:left w:val="nil"/>
              <w:bottom w:val="single" w:sz="12" w:space="0" w:color="00539B"/>
              <w:right w:val="single" w:sz="12" w:space="0" w:color="00539B"/>
            </w:tcBorders>
            <w:shd w:val="clear" w:color="000000" w:fill="7EA6D7"/>
            <w:vAlign w:val="center"/>
            <w:hideMark/>
          </w:tcPr>
          <w:p w14:paraId="2230EDF2" w14:textId="77777777" w:rsidR="00E32B60" w:rsidRPr="00E32B60" w:rsidRDefault="00E32B60" w:rsidP="00E32B60">
            <w:pPr>
              <w:jc w:val="center"/>
              <w:rPr>
                <w:rFonts w:ascii="Arial" w:hAnsi="Arial" w:cs="Arial"/>
                <w:b/>
                <w:bCs/>
                <w:i/>
                <w:iCs/>
                <w:color w:val="000000"/>
                <w:sz w:val="24"/>
                <w:szCs w:val="24"/>
                <w:lang w:val="en-US"/>
              </w:rPr>
            </w:pPr>
            <w:r w:rsidRPr="00E32B60">
              <w:rPr>
                <w:rFonts w:ascii="Arial" w:hAnsi="Arial" w:cs="Arial"/>
                <w:b/>
                <w:bCs/>
                <w:i/>
                <w:iCs/>
                <w:color w:val="000000"/>
                <w:sz w:val="24"/>
                <w:szCs w:val="24"/>
                <w:lang w:val="en-US"/>
              </w:rPr>
              <w:t>Numărul minim necesar ( Bucati)</w:t>
            </w:r>
          </w:p>
        </w:tc>
      </w:tr>
      <w:tr w:rsidR="00E32B60" w:rsidRPr="00E32B60" w14:paraId="6CC74A22" w14:textId="77777777" w:rsidTr="00E32B60">
        <w:trPr>
          <w:trHeight w:val="606"/>
        </w:trPr>
        <w:tc>
          <w:tcPr>
            <w:tcW w:w="980" w:type="dxa"/>
            <w:tcBorders>
              <w:top w:val="nil"/>
              <w:left w:val="single" w:sz="12" w:space="0" w:color="00539B"/>
              <w:bottom w:val="single" w:sz="12" w:space="0" w:color="00539B"/>
              <w:right w:val="single" w:sz="12" w:space="0" w:color="00539B"/>
            </w:tcBorders>
            <w:shd w:val="clear" w:color="auto" w:fill="auto"/>
            <w:vAlign w:val="center"/>
            <w:hideMark/>
          </w:tcPr>
          <w:p w14:paraId="0BB33557" w14:textId="77777777" w:rsidR="00E32B60" w:rsidRPr="00E32B60" w:rsidRDefault="00E32B60" w:rsidP="00E32B60">
            <w:pPr>
              <w:jc w:val="both"/>
              <w:rPr>
                <w:rFonts w:ascii="Arial" w:hAnsi="Arial" w:cs="Arial"/>
                <w:color w:val="000000"/>
                <w:sz w:val="24"/>
                <w:szCs w:val="24"/>
                <w:lang w:val="en-US"/>
              </w:rPr>
            </w:pPr>
            <w:r w:rsidRPr="00E32B60">
              <w:rPr>
                <w:rFonts w:ascii="Arial" w:hAnsi="Arial" w:cs="Arial"/>
                <w:color w:val="000000"/>
                <w:sz w:val="24"/>
                <w:szCs w:val="24"/>
                <w:lang w:val="en-US"/>
              </w:rPr>
              <w:t>1</w:t>
            </w:r>
          </w:p>
        </w:tc>
        <w:tc>
          <w:tcPr>
            <w:tcW w:w="6940" w:type="dxa"/>
            <w:tcBorders>
              <w:top w:val="nil"/>
              <w:left w:val="nil"/>
              <w:bottom w:val="single" w:sz="12" w:space="0" w:color="00539B"/>
              <w:right w:val="single" w:sz="12" w:space="0" w:color="00539B"/>
            </w:tcBorders>
            <w:shd w:val="clear" w:color="auto" w:fill="auto"/>
            <w:vAlign w:val="center"/>
            <w:hideMark/>
          </w:tcPr>
          <w:p w14:paraId="7511F610" w14:textId="77777777" w:rsidR="00E32B60" w:rsidRPr="00E32B60" w:rsidRDefault="00E32B60" w:rsidP="00E32B60">
            <w:pPr>
              <w:rPr>
                <w:rFonts w:ascii="Arial" w:hAnsi="Arial" w:cs="Arial"/>
                <w:color w:val="000000"/>
                <w:sz w:val="24"/>
                <w:szCs w:val="24"/>
                <w:lang w:val="fr-FR"/>
              </w:rPr>
            </w:pPr>
            <w:r w:rsidRPr="00E32B60">
              <w:rPr>
                <w:rFonts w:ascii="Arial" w:hAnsi="Arial" w:cs="Arial"/>
                <w:color w:val="000000"/>
                <w:sz w:val="24"/>
                <w:szCs w:val="24"/>
                <w:lang w:val="fr-FR"/>
              </w:rPr>
              <w:t xml:space="preserve">Autospeciala cu platforma ridicătoare, înălțime de lucru H minim  14 m  </w:t>
            </w:r>
          </w:p>
        </w:tc>
        <w:tc>
          <w:tcPr>
            <w:tcW w:w="2160" w:type="dxa"/>
            <w:tcBorders>
              <w:top w:val="nil"/>
              <w:left w:val="nil"/>
              <w:bottom w:val="single" w:sz="12" w:space="0" w:color="00539B"/>
              <w:right w:val="single" w:sz="12" w:space="0" w:color="00539B"/>
            </w:tcBorders>
            <w:shd w:val="clear" w:color="auto" w:fill="auto"/>
            <w:vAlign w:val="center"/>
            <w:hideMark/>
          </w:tcPr>
          <w:p w14:paraId="4D19AB23" w14:textId="28E44DC3" w:rsidR="00E32B60" w:rsidRPr="00E32B60" w:rsidRDefault="00E0028D" w:rsidP="00E32B60">
            <w:pPr>
              <w:jc w:val="center"/>
              <w:rPr>
                <w:rFonts w:ascii="Arial" w:hAnsi="Arial" w:cs="Arial"/>
                <w:color w:val="000000"/>
                <w:sz w:val="24"/>
                <w:szCs w:val="24"/>
                <w:lang w:val="en-US"/>
              </w:rPr>
            </w:pPr>
            <w:r>
              <w:rPr>
                <w:rFonts w:ascii="Arial" w:hAnsi="Arial" w:cs="Arial"/>
                <w:color w:val="000000"/>
                <w:sz w:val="24"/>
                <w:szCs w:val="24"/>
                <w:lang w:val="en-US"/>
              </w:rPr>
              <w:t>1</w:t>
            </w:r>
          </w:p>
        </w:tc>
      </w:tr>
      <w:tr w:rsidR="00E32B60" w:rsidRPr="00E32B60" w14:paraId="677042EB" w14:textId="77777777" w:rsidTr="00E32B60">
        <w:trPr>
          <w:trHeight w:val="610"/>
        </w:trPr>
        <w:tc>
          <w:tcPr>
            <w:tcW w:w="980" w:type="dxa"/>
            <w:tcBorders>
              <w:top w:val="nil"/>
              <w:left w:val="single" w:sz="12" w:space="0" w:color="00539B"/>
              <w:bottom w:val="single" w:sz="12" w:space="0" w:color="00539B"/>
              <w:right w:val="single" w:sz="12" w:space="0" w:color="00539B"/>
            </w:tcBorders>
            <w:shd w:val="clear" w:color="auto" w:fill="auto"/>
            <w:vAlign w:val="center"/>
            <w:hideMark/>
          </w:tcPr>
          <w:p w14:paraId="3473F430" w14:textId="77777777" w:rsidR="00E32B60" w:rsidRPr="00E32B60" w:rsidRDefault="00E32B60" w:rsidP="00E32B60">
            <w:pPr>
              <w:jc w:val="both"/>
              <w:rPr>
                <w:rFonts w:ascii="Arial" w:hAnsi="Arial" w:cs="Arial"/>
                <w:color w:val="000000"/>
                <w:sz w:val="24"/>
                <w:szCs w:val="24"/>
                <w:lang w:val="en-US"/>
              </w:rPr>
            </w:pPr>
            <w:r w:rsidRPr="00E32B60">
              <w:rPr>
                <w:rFonts w:ascii="Arial" w:hAnsi="Arial" w:cs="Arial"/>
                <w:color w:val="000000"/>
                <w:sz w:val="24"/>
                <w:szCs w:val="24"/>
                <w:lang w:val="en-US"/>
              </w:rPr>
              <w:t>2</w:t>
            </w:r>
          </w:p>
        </w:tc>
        <w:tc>
          <w:tcPr>
            <w:tcW w:w="6940" w:type="dxa"/>
            <w:tcBorders>
              <w:top w:val="nil"/>
              <w:left w:val="nil"/>
              <w:bottom w:val="single" w:sz="12" w:space="0" w:color="00539B"/>
              <w:right w:val="single" w:sz="12" w:space="0" w:color="00539B"/>
            </w:tcBorders>
            <w:shd w:val="clear" w:color="auto" w:fill="auto"/>
            <w:vAlign w:val="center"/>
            <w:hideMark/>
          </w:tcPr>
          <w:p w14:paraId="5F6B9666" w14:textId="77777777" w:rsidR="00E32B60" w:rsidRPr="00E32B60" w:rsidRDefault="00E32B60" w:rsidP="00E32B60">
            <w:pPr>
              <w:rPr>
                <w:rFonts w:ascii="Arial" w:hAnsi="Arial" w:cs="Arial"/>
                <w:color w:val="000000"/>
                <w:sz w:val="24"/>
                <w:szCs w:val="24"/>
                <w:lang w:val="fr-FR"/>
              </w:rPr>
            </w:pPr>
            <w:r w:rsidRPr="00E32B60">
              <w:rPr>
                <w:rFonts w:ascii="Arial" w:hAnsi="Arial" w:cs="Arial"/>
                <w:color w:val="000000"/>
                <w:sz w:val="24"/>
                <w:szCs w:val="24"/>
                <w:lang w:val="fr-FR"/>
              </w:rPr>
              <w:t xml:space="preserve">Autospeciala cu platforma ridicătoare, înălțime de lucru H minim   18 m  </w:t>
            </w:r>
          </w:p>
        </w:tc>
        <w:tc>
          <w:tcPr>
            <w:tcW w:w="2160" w:type="dxa"/>
            <w:tcBorders>
              <w:top w:val="nil"/>
              <w:left w:val="nil"/>
              <w:bottom w:val="single" w:sz="12" w:space="0" w:color="00539B"/>
              <w:right w:val="single" w:sz="12" w:space="0" w:color="00539B"/>
            </w:tcBorders>
            <w:shd w:val="clear" w:color="auto" w:fill="auto"/>
            <w:vAlign w:val="center"/>
            <w:hideMark/>
          </w:tcPr>
          <w:p w14:paraId="3D75B367" w14:textId="77777777" w:rsidR="00E32B60" w:rsidRPr="00E32B60" w:rsidRDefault="00E32B60" w:rsidP="00E32B60">
            <w:pPr>
              <w:jc w:val="center"/>
              <w:rPr>
                <w:rFonts w:ascii="Arial" w:hAnsi="Arial" w:cs="Arial"/>
                <w:color w:val="000000"/>
                <w:sz w:val="24"/>
                <w:szCs w:val="24"/>
                <w:lang w:val="en-US"/>
              </w:rPr>
            </w:pPr>
            <w:r w:rsidRPr="00E32B60">
              <w:rPr>
                <w:rFonts w:ascii="Arial" w:hAnsi="Arial" w:cs="Arial"/>
                <w:color w:val="000000"/>
                <w:sz w:val="24"/>
                <w:szCs w:val="24"/>
                <w:lang w:val="en-US"/>
              </w:rPr>
              <w:t>1</w:t>
            </w:r>
          </w:p>
        </w:tc>
      </w:tr>
      <w:tr w:rsidR="00E32B60" w:rsidRPr="00E32B60" w14:paraId="00BAA30E" w14:textId="77777777" w:rsidTr="00E32B60">
        <w:trPr>
          <w:trHeight w:val="515"/>
        </w:trPr>
        <w:tc>
          <w:tcPr>
            <w:tcW w:w="980" w:type="dxa"/>
            <w:tcBorders>
              <w:top w:val="nil"/>
              <w:left w:val="single" w:sz="12" w:space="0" w:color="00539B"/>
              <w:bottom w:val="single" w:sz="12" w:space="0" w:color="00539B"/>
              <w:right w:val="single" w:sz="12" w:space="0" w:color="00539B"/>
            </w:tcBorders>
            <w:shd w:val="clear" w:color="auto" w:fill="auto"/>
            <w:vAlign w:val="center"/>
            <w:hideMark/>
          </w:tcPr>
          <w:p w14:paraId="58C41CAB" w14:textId="77777777" w:rsidR="00E32B60" w:rsidRPr="00E32B60" w:rsidRDefault="00F26B75" w:rsidP="00E32B60">
            <w:pPr>
              <w:jc w:val="both"/>
              <w:rPr>
                <w:rFonts w:ascii="Arial" w:hAnsi="Arial" w:cs="Arial"/>
                <w:color w:val="000000"/>
                <w:sz w:val="24"/>
                <w:szCs w:val="24"/>
                <w:lang w:val="en-US"/>
              </w:rPr>
            </w:pPr>
            <w:r>
              <w:rPr>
                <w:rFonts w:ascii="Arial" w:hAnsi="Arial" w:cs="Arial"/>
                <w:color w:val="000000"/>
                <w:sz w:val="24"/>
                <w:szCs w:val="24"/>
                <w:lang w:val="en-US"/>
              </w:rPr>
              <w:t>3</w:t>
            </w:r>
          </w:p>
        </w:tc>
        <w:tc>
          <w:tcPr>
            <w:tcW w:w="6940" w:type="dxa"/>
            <w:tcBorders>
              <w:top w:val="nil"/>
              <w:left w:val="nil"/>
              <w:bottom w:val="single" w:sz="12" w:space="0" w:color="00539B"/>
              <w:right w:val="single" w:sz="12" w:space="0" w:color="00539B"/>
            </w:tcBorders>
            <w:shd w:val="clear" w:color="auto" w:fill="auto"/>
            <w:vAlign w:val="center"/>
            <w:hideMark/>
          </w:tcPr>
          <w:p w14:paraId="768CAA27" w14:textId="77777777" w:rsidR="00E32B60" w:rsidRPr="00E32B60" w:rsidRDefault="00E32B60" w:rsidP="00E32B60">
            <w:pPr>
              <w:rPr>
                <w:rFonts w:ascii="Arial" w:hAnsi="Arial" w:cs="Arial"/>
                <w:color w:val="000000"/>
                <w:sz w:val="24"/>
                <w:szCs w:val="24"/>
                <w:lang w:val="en-US"/>
              </w:rPr>
            </w:pPr>
            <w:r w:rsidRPr="00E32B60">
              <w:rPr>
                <w:rFonts w:ascii="Arial" w:hAnsi="Arial" w:cs="Arial"/>
                <w:color w:val="000000"/>
                <w:sz w:val="24"/>
                <w:szCs w:val="24"/>
                <w:lang w:val="en-US"/>
              </w:rPr>
              <w:t xml:space="preserve">Autoutilitara cu platforma </w:t>
            </w:r>
          </w:p>
        </w:tc>
        <w:tc>
          <w:tcPr>
            <w:tcW w:w="2160" w:type="dxa"/>
            <w:tcBorders>
              <w:top w:val="nil"/>
              <w:left w:val="nil"/>
              <w:bottom w:val="single" w:sz="12" w:space="0" w:color="00539B"/>
              <w:right w:val="single" w:sz="12" w:space="0" w:color="00539B"/>
            </w:tcBorders>
            <w:shd w:val="clear" w:color="auto" w:fill="auto"/>
            <w:vAlign w:val="center"/>
            <w:hideMark/>
          </w:tcPr>
          <w:p w14:paraId="0D6898CD" w14:textId="77777777" w:rsidR="00E32B60" w:rsidRPr="00E32B60" w:rsidRDefault="00E32B60" w:rsidP="00E32B60">
            <w:pPr>
              <w:jc w:val="center"/>
              <w:rPr>
                <w:rFonts w:ascii="Arial" w:hAnsi="Arial" w:cs="Arial"/>
                <w:color w:val="000000"/>
                <w:sz w:val="24"/>
                <w:szCs w:val="24"/>
                <w:lang w:val="en-US"/>
              </w:rPr>
            </w:pPr>
            <w:r w:rsidRPr="00E32B60">
              <w:rPr>
                <w:rFonts w:ascii="Arial" w:hAnsi="Arial" w:cs="Arial"/>
                <w:color w:val="000000"/>
                <w:sz w:val="24"/>
                <w:szCs w:val="24"/>
                <w:lang w:val="en-US"/>
              </w:rPr>
              <w:t>1</w:t>
            </w:r>
          </w:p>
        </w:tc>
      </w:tr>
      <w:tr w:rsidR="00E32B60" w:rsidRPr="00E32B60" w14:paraId="42BA10CE" w14:textId="77777777" w:rsidTr="00E32B60">
        <w:trPr>
          <w:trHeight w:val="1404"/>
        </w:trPr>
        <w:tc>
          <w:tcPr>
            <w:tcW w:w="980" w:type="dxa"/>
            <w:tcBorders>
              <w:top w:val="nil"/>
              <w:left w:val="single" w:sz="12" w:space="0" w:color="00539B"/>
              <w:bottom w:val="single" w:sz="12" w:space="0" w:color="00539B"/>
              <w:right w:val="single" w:sz="12" w:space="0" w:color="00539B"/>
            </w:tcBorders>
            <w:shd w:val="clear" w:color="auto" w:fill="auto"/>
            <w:vAlign w:val="center"/>
            <w:hideMark/>
          </w:tcPr>
          <w:p w14:paraId="130DF481" w14:textId="77777777" w:rsidR="00E32B60" w:rsidRPr="00E32B60" w:rsidRDefault="00F26B75" w:rsidP="00E32B60">
            <w:pPr>
              <w:jc w:val="both"/>
              <w:rPr>
                <w:rFonts w:ascii="Arial" w:hAnsi="Arial" w:cs="Arial"/>
                <w:color w:val="000000"/>
                <w:sz w:val="24"/>
                <w:szCs w:val="24"/>
                <w:lang w:val="en-US"/>
              </w:rPr>
            </w:pPr>
            <w:r>
              <w:rPr>
                <w:rFonts w:ascii="Arial" w:hAnsi="Arial" w:cs="Arial"/>
                <w:color w:val="000000"/>
                <w:sz w:val="24"/>
                <w:szCs w:val="24"/>
                <w:lang w:val="en-US"/>
              </w:rPr>
              <w:t>4</w:t>
            </w:r>
          </w:p>
        </w:tc>
        <w:tc>
          <w:tcPr>
            <w:tcW w:w="6940" w:type="dxa"/>
            <w:tcBorders>
              <w:top w:val="nil"/>
              <w:left w:val="nil"/>
              <w:bottom w:val="single" w:sz="12" w:space="0" w:color="00539B"/>
              <w:right w:val="single" w:sz="12" w:space="0" w:color="00539B"/>
            </w:tcBorders>
            <w:shd w:val="clear" w:color="auto" w:fill="auto"/>
            <w:vAlign w:val="center"/>
            <w:hideMark/>
          </w:tcPr>
          <w:p w14:paraId="1969B6FC" w14:textId="77777777" w:rsidR="00E32B60" w:rsidRPr="00015B78" w:rsidRDefault="00E32B60" w:rsidP="00E32B60">
            <w:pPr>
              <w:rPr>
                <w:rFonts w:ascii="Arial" w:hAnsi="Arial" w:cs="Arial"/>
                <w:color w:val="000000"/>
                <w:sz w:val="24"/>
                <w:szCs w:val="24"/>
                <w:lang w:val="pt-PT"/>
              </w:rPr>
            </w:pPr>
            <w:r w:rsidRPr="00015B78">
              <w:rPr>
                <w:rFonts w:ascii="Arial" w:hAnsi="Arial" w:cs="Arial"/>
                <w:color w:val="000000"/>
                <w:sz w:val="24"/>
                <w:szCs w:val="24"/>
                <w:lang w:val="pt-PT"/>
              </w:rPr>
              <w:t>Laborator mobil de încercare si verificare a instalațiilor electrice –minim grad II - autorizat conform ORDIN nr. 1497 din 13 mai 2011 pentru aprobarea Procedurii privind evaluarea laboratoarelor de analiză şi încercări în activitatea de construcții în vederea autorizării</w:t>
            </w:r>
          </w:p>
        </w:tc>
        <w:tc>
          <w:tcPr>
            <w:tcW w:w="2160" w:type="dxa"/>
            <w:tcBorders>
              <w:top w:val="nil"/>
              <w:left w:val="nil"/>
              <w:bottom w:val="single" w:sz="12" w:space="0" w:color="00539B"/>
              <w:right w:val="single" w:sz="12" w:space="0" w:color="00539B"/>
            </w:tcBorders>
            <w:shd w:val="clear" w:color="auto" w:fill="auto"/>
            <w:vAlign w:val="center"/>
            <w:hideMark/>
          </w:tcPr>
          <w:p w14:paraId="079D906B" w14:textId="77777777" w:rsidR="00E32B60" w:rsidRPr="00E32B60" w:rsidRDefault="00E32B60" w:rsidP="00E32B60">
            <w:pPr>
              <w:jc w:val="center"/>
              <w:rPr>
                <w:rFonts w:ascii="Arial" w:hAnsi="Arial" w:cs="Arial"/>
                <w:color w:val="000000"/>
                <w:sz w:val="24"/>
                <w:szCs w:val="24"/>
                <w:lang w:val="en-US"/>
              </w:rPr>
            </w:pPr>
            <w:r w:rsidRPr="00E32B60">
              <w:rPr>
                <w:rFonts w:ascii="Arial" w:hAnsi="Arial" w:cs="Arial"/>
                <w:color w:val="000000"/>
                <w:sz w:val="24"/>
                <w:szCs w:val="24"/>
                <w:lang w:val="en-US"/>
              </w:rPr>
              <w:t>1</w:t>
            </w:r>
          </w:p>
        </w:tc>
      </w:tr>
      <w:tr w:rsidR="00E32B60" w:rsidRPr="00E32B60" w14:paraId="580F0BDE" w14:textId="77777777" w:rsidTr="00E32B60">
        <w:trPr>
          <w:trHeight w:val="674"/>
        </w:trPr>
        <w:tc>
          <w:tcPr>
            <w:tcW w:w="980" w:type="dxa"/>
            <w:tcBorders>
              <w:top w:val="nil"/>
              <w:left w:val="single" w:sz="12" w:space="0" w:color="00539B"/>
              <w:bottom w:val="single" w:sz="12" w:space="0" w:color="00539B"/>
              <w:right w:val="single" w:sz="12" w:space="0" w:color="00539B"/>
            </w:tcBorders>
            <w:shd w:val="clear" w:color="auto" w:fill="auto"/>
            <w:vAlign w:val="center"/>
            <w:hideMark/>
          </w:tcPr>
          <w:p w14:paraId="77238C4E" w14:textId="77777777" w:rsidR="00E32B60" w:rsidRPr="00E32B60" w:rsidRDefault="00F26B75" w:rsidP="00E32B60">
            <w:pPr>
              <w:jc w:val="both"/>
              <w:rPr>
                <w:rFonts w:ascii="Arial" w:hAnsi="Arial" w:cs="Arial"/>
                <w:color w:val="000000"/>
                <w:sz w:val="24"/>
                <w:szCs w:val="24"/>
                <w:lang w:val="en-US"/>
              </w:rPr>
            </w:pPr>
            <w:r>
              <w:rPr>
                <w:rFonts w:ascii="Arial" w:hAnsi="Arial" w:cs="Arial"/>
                <w:color w:val="000000"/>
                <w:sz w:val="24"/>
                <w:szCs w:val="24"/>
                <w:lang w:val="en-US"/>
              </w:rPr>
              <w:t>5</w:t>
            </w:r>
          </w:p>
        </w:tc>
        <w:tc>
          <w:tcPr>
            <w:tcW w:w="6940" w:type="dxa"/>
            <w:tcBorders>
              <w:top w:val="nil"/>
              <w:left w:val="nil"/>
              <w:bottom w:val="single" w:sz="12" w:space="0" w:color="00539B"/>
              <w:right w:val="single" w:sz="12" w:space="0" w:color="00539B"/>
            </w:tcBorders>
            <w:shd w:val="clear" w:color="auto" w:fill="auto"/>
            <w:vAlign w:val="center"/>
            <w:hideMark/>
          </w:tcPr>
          <w:p w14:paraId="29CA9036" w14:textId="77777777" w:rsidR="00E32B60" w:rsidRPr="00015B78" w:rsidRDefault="00E32B60" w:rsidP="00E32B60">
            <w:pPr>
              <w:rPr>
                <w:rFonts w:ascii="Arial" w:hAnsi="Arial" w:cs="Arial"/>
                <w:color w:val="000000"/>
                <w:sz w:val="24"/>
                <w:szCs w:val="24"/>
                <w:lang w:val="pt-PT"/>
              </w:rPr>
            </w:pPr>
            <w:r w:rsidRPr="000E06F3">
              <w:rPr>
                <w:rFonts w:ascii="Arial" w:hAnsi="Arial" w:cs="Arial"/>
                <w:color w:val="000000"/>
                <w:sz w:val="24"/>
                <w:szCs w:val="24"/>
                <w:lang w:val="pt-PT"/>
              </w:rPr>
              <w:t xml:space="preserve"> </w:t>
            </w:r>
            <w:r w:rsidRPr="00015B78">
              <w:rPr>
                <w:rFonts w:ascii="Arial" w:hAnsi="Arial" w:cs="Arial"/>
                <w:color w:val="000000"/>
                <w:sz w:val="24"/>
                <w:szCs w:val="24"/>
                <w:lang w:val="pt-PT"/>
              </w:rPr>
              <w:t>Buldo-excavator cu cupa de  lățime minimă 0.3 m si dotat cu ciocan rotopercutor</w:t>
            </w:r>
          </w:p>
        </w:tc>
        <w:tc>
          <w:tcPr>
            <w:tcW w:w="2160" w:type="dxa"/>
            <w:tcBorders>
              <w:top w:val="nil"/>
              <w:left w:val="nil"/>
              <w:bottom w:val="single" w:sz="12" w:space="0" w:color="00539B"/>
              <w:right w:val="single" w:sz="12" w:space="0" w:color="00539B"/>
            </w:tcBorders>
            <w:shd w:val="clear" w:color="auto" w:fill="auto"/>
            <w:vAlign w:val="center"/>
            <w:hideMark/>
          </w:tcPr>
          <w:p w14:paraId="5B0B3577" w14:textId="138F1840" w:rsidR="00E32B60" w:rsidRPr="00E32B60" w:rsidRDefault="00F308A4" w:rsidP="00E32B60">
            <w:pPr>
              <w:jc w:val="center"/>
              <w:rPr>
                <w:rFonts w:ascii="Arial" w:hAnsi="Arial" w:cs="Arial"/>
                <w:color w:val="000000"/>
                <w:sz w:val="24"/>
                <w:szCs w:val="24"/>
                <w:lang w:val="en-US"/>
              </w:rPr>
            </w:pPr>
            <w:r>
              <w:rPr>
                <w:rFonts w:ascii="Arial" w:hAnsi="Arial" w:cs="Arial"/>
                <w:color w:val="000000"/>
                <w:sz w:val="24"/>
                <w:szCs w:val="24"/>
                <w:lang w:val="en-US"/>
              </w:rPr>
              <w:t>1</w:t>
            </w:r>
          </w:p>
        </w:tc>
      </w:tr>
      <w:tr w:rsidR="00E32B60" w:rsidRPr="00E32B60" w14:paraId="5D75A94A" w14:textId="77777777" w:rsidTr="00E32B60">
        <w:trPr>
          <w:trHeight w:val="505"/>
        </w:trPr>
        <w:tc>
          <w:tcPr>
            <w:tcW w:w="980" w:type="dxa"/>
            <w:tcBorders>
              <w:top w:val="nil"/>
              <w:left w:val="single" w:sz="12" w:space="0" w:color="00539B"/>
              <w:bottom w:val="single" w:sz="12" w:space="0" w:color="00539B"/>
              <w:right w:val="single" w:sz="12" w:space="0" w:color="00539B"/>
            </w:tcBorders>
            <w:shd w:val="clear" w:color="auto" w:fill="auto"/>
            <w:vAlign w:val="center"/>
            <w:hideMark/>
          </w:tcPr>
          <w:p w14:paraId="5447243B" w14:textId="77777777" w:rsidR="00E32B60" w:rsidRPr="00E32B60" w:rsidRDefault="00F26B75" w:rsidP="00E32B60">
            <w:pPr>
              <w:jc w:val="both"/>
              <w:rPr>
                <w:rFonts w:ascii="Arial" w:hAnsi="Arial" w:cs="Arial"/>
                <w:color w:val="000000"/>
                <w:sz w:val="24"/>
                <w:szCs w:val="24"/>
                <w:lang w:val="en-US"/>
              </w:rPr>
            </w:pPr>
            <w:r>
              <w:rPr>
                <w:rFonts w:ascii="Arial" w:hAnsi="Arial" w:cs="Arial"/>
                <w:color w:val="000000"/>
                <w:sz w:val="24"/>
                <w:szCs w:val="24"/>
                <w:lang w:val="en-US"/>
              </w:rPr>
              <w:t>6</w:t>
            </w:r>
          </w:p>
        </w:tc>
        <w:tc>
          <w:tcPr>
            <w:tcW w:w="6940" w:type="dxa"/>
            <w:tcBorders>
              <w:top w:val="nil"/>
              <w:left w:val="nil"/>
              <w:bottom w:val="single" w:sz="12" w:space="0" w:color="00539B"/>
              <w:right w:val="single" w:sz="12" w:space="0" w:color="00539B"/>
            </w:tcBorders>
            <w:shd w:val="clear" w:color="auto" w:fill="auto"/>
            <w:vAlign w:val="center"/>
            <w:hideMark/>
          </w:tcPr>
          <w:p w14:paraId="4845CA71" w14:textId="77777777" w:rsidR="00E32B60" w:rsidRPr="00E32B60" w:rsidRDefault="00E32B60" w:rsidP="00E32B60">
            <w:pPr>
              <w:rPr>
                <w:rFonts w:ascii="Arial" w:hAnsi="Arial" w:cs="Arial"/>
                <w:color w:val="000000"/>
                <w:sz w:val="24"/>
                <w:szCs w:val="24"/>
                <w:lang w:val="en-US"/>
              </w:rPr>
            </w:pPr>
            <w:r w:rsidRPr="00E32B60">
              <w:rPr>
                <w:rFonts w:ascii="Arial" w:hAnsi="Arial" w:cs="Arial"/>
                <w:color w:val="000000"/>
                <w:sz w:val="24"/>
                <w:szCs w:val="24"/>
                <w:lang w:val="en-US"/>
              </w:rPr>
              <w:t xml:space="preserve"> Compactor  cu  placa vibranta</w:t>
            </w:r>
          </w:p>
        </w:tc>
        <w:tc>
          <w:tcPr>
            <w:tcW w:w="2160" w:type="dxa"/>
            <w:tcBorders>
              <w:top w:val="nil"/>
              <w:left w:val="nil"/>
              <w:bottom w:val="single" w:sz="12" w:space="0" w:color="00539B"/>
              <w:right w:val="single" w:sz="12" w:space="0" w:color="00539B"/>
            </w:tcBorders>
            <w:shd w:val="clear" w:color="auto" w:fill="auto"/>
            <w:vAlign w:val="center"/>
            <w:hideMark/>
          </w:tcPr>
          <w:p w14:paraId="3874372E" w14:textId="168530F3" w:rsidR="00E32B60" w:rsidRPr="00E32B60" w:rsidRDefault="00F308A4" w:rsidP="00E32B60">
            <w:pPr>
              <w:jc w:val="center"/>
              <w:rPr>
                <w:rFonts w:ascii="Arial" w:hAnsi="Arial" w:cs="Arial"/>
                <w:color w:val="000000"/>
                <w:sz w:val="24"/>
                <w:szCs w:val="24"/>
                <w:lang w:val="en-US"/>
              </w:rPr>
            </w:pPr>
            <w:r>
              <w:rPr>
                <w:rFonts w:ascii="Arial" w:hAnsi="Arial" w:cs="Arial"/>
                <w:color w:val="000000"/>
                <w:sz w:val="24"/>
                <w:szCs w:val="24"/>
                <w:lang w:val="en-US"/>
              </w:rPr>
              <w:t>1</w:t>
            </w:r>
          </w:p>
        </w:tc>
      </w:tr>
      <w:tr w:rsidR="00E32B60" w:rsidRPr="00E32B60" w14:paraId="5CE1F6BD" w14:textId="77777777" w:rsidTr="00E32B60">
        <w:trPr>
          <w:trHeight w:val="600"/>
        </w:trPr>
        <w:tc>
          <w:tcPr>
            <w:tcW w:w="980" w:type="dxa"/>
            <w:tcBorders>
              <w:top w:val="nil"/>
              <w:left w:val="single" w:sz="12" w:space="0" w:color="00539B"/>
              <w:bottom w:val="single" w:sz="12" w:space="0" w:color="00539B"/>
              <w:right w:val="single" w:sz="12" w:space="0" w:color="00539B"/>
            </w:tcBorders>
            <w:shd w:val="clear" w:color="auto" w:fill="auto"/>
            <w:vAlign w:val="center"/>
            <w:hideMark/>
          </w:tcPr>
          <w:p w14:paraId="05EC63F6" w14:textId="77777777" w:rsidR="00E32B60" w:rsidRPr="00E32B60" w:rsidRDefault="00F26B75" w:rsidP="00E32B60">
            <w:pPr>
              <w:jc w:val="both"/>
              <w:rPr>
                <w:rFonts w:ascii="Arial" w:hAnsi="Arial" w:cs="Arial"/>
                <w:color w:val="000000"/>
                <w:sz w:val="24"/>
                <w:szCs w:val="24"/>
                <w:lang w:val="en-US"/>
              </w:rPr>
            </w:pPr>
            <w:r>
              <w:rPr>
                <w:rFonts w:ascii="Arial" w:hAnsi="Arial" w:cs="Arial"/>
                <w:color w:val="000000"/>
                <w:sz w:val="24"/>
                <w:szCs w:val="24"/>
                <w:lang w:val="en-US"/>
              </w:rPr>
              <w:t>7</w:t>
            </w:r>
          </w:p>
        </w:tc>
        <w:tc>
          <w:tcPr>
            <w:tcW w:w="6940" w:type="dxa"/>
            <w:tcBorders>
              <w:top w:val="nil"/>
              <w:left w:val="nil"/>
              <w:bottom w:val="single" w:sz="12" w:space="0" w:color="00539B"/>
              <w:right w:val="single" w:sz="12" w:space="0" w:color="00539B"/>
            </w:tcBorders>
            <w:shd w:val="clear" w:color="auto" w:fill="auto"/>
            <w:vAlign w:val="center"/>
            <w:hideMark/>
          </w:tcPr>
          <w:p w14:paraId="58C3934E" w14:textId="77777777" w:rsidR="00E32B60" w:rsidRPr="00015B78" w:rsidRDefault="00E32B60" w:rsidP="00E32B60">
            <w:pPr>
              <w:rPr>
                <w:rFonts w:ascii="Arial" w:hAnsi="Arial" w:cs="Arial"/>
                <w:color w:val="000000"/>
                <w:sz w:val="24"/>
                <w:szCs w:val="24"/>
                <w:lang w:val="pt-PT"/>
              </w:rPr>
            </w:pPr>
            <w:r w:rsidRPr="000E06F3">
              <w:rPr>
                <w:rFonts w:ascii="Arial" w:hAnsi="Arial" w:cs="Arial"/>
                <w:color w:val="000000"/>
                <w:sz w:val="24"/>
                <w:szCs w:val="24"/>
                <w:lang w:val="pt-PT"/>
              </w:rPr>
              <w:t xml:space="preserve"> </w:t>
            </w:r>
            <w:r w:rsidRPr="00015B78">
              <w:rPr>
                <w:rFonts w:ascii="Arial" w:hAnsi="Arial" w:cs="Arial"/>
                <w:color w:val="000000"/>
                <w:sz w:val="24"/>
                <w:szCs w:val="24"/>
                <w:lang w:val="pt-PT"/>
              </w:rPr>
              <w:t xml:space="preserve">Mașina de  tăiat  asfalt /beton   cu disc abraziv </w:t>
            </w:r>
          </w:p>
        </w:tc>
        <w:tc>
          <w:tcPr>
            <w:tcW w:w="2160" w:type="dxa"/>
            <w:tcBorders>
              <w:top w:val="nil"/>
              <w:left w:val="nil"/>
              <w:bottom w:val="single" w:sz="12" w:space="0" w:color="00539B"/>
              <w:right w:val="single" w:sz="12" w:space="0" w:color="00539B"/>
            </w:tcBorders>
            <w:shd w:val="clear" w:color="auto" w:fill="auto"/>
            <w:vAlign w:val="center"/>
            <w:hideMark/>
          </w:tcPr>
          <w:p w14:paraId="61F7075A" w14:textId="7700702D" w:rsidR="00E32B60" w:rsidRPr="00E32B60" w:rsidRDefault="00F308A4" w:rsidP="00E32B60">
            <w:pPr>
              <w:jc w:val="center"/>
              <w:rPr>
                <w:rFonts w:ascii="Arial" w:hAnsi="Arial" w:cs="Arial"/>
                <w:color w:val="000000"/>
                <w:sz w:val="24"/>
                <w:szCs w:val="24"/>
                <w:lang w:val="en-US"/>
              </w:rPr>
            </w:pPr>
            <w:r>
              <w:rPr>
                <w:rFonts w:ascii="Arial" w:hAnsi="Arial" w:cs="Arial"/>
                <w:color w:val="000000"/>
                <w:sz w:val="24"/>
                <w:szCs w:val="24"/>
                <w:lang w:val="en-US"/>
              </w:rPr>
              <w:t>1</w:t>
            </w:r>
          </w:p>
        </w:tc>
      </w:tr>
    </w:tbl>
    <w:p w14:paraId="60BED57F" w14:textId="77777777" w:rsidR="00657E8D" w:rsidRPr="00F2434B" w:rsidRDefault="00657E8D" w:rsidP="00E32B60">
      <w:pPr>
        <w:jc w:val="both"/>
        <w:rPr>
          <w:rFonts w:ascii="Arial" w:hAnsi="Arial" w:cs="Arial"/>
          <w:color w:val="FF0000"/>
          <w:sz w:val="24"/>
          <w:szCs w:val="24"/>
          <w:lang w:val="it-IT"/>
        </w:rPr>
      </w:pPr>
    </w:p>
    <w:p w14:paraId="5944535C" w14:textId="69CC0D15" w:rsidR="00657E8D" w:rsidRDefault="00657E8D" w:rsidP="00D73982">
      <w:pPr>
        <w:ind w:firstLine="720"/>
        <w:jc w:val="both"/>
        <w:rPr>
          <w:rFonts w:ascii="Arial" w:hAnsi="Arial" w:cs="Arial"/>
          <w:color w:val="000000"/>
          <w:sz w:val="24"/>
          <w:szCs w:val="24"/>
        </w:rPr>
      </w:pPr>
    </w:p>
    <w:p w14:paraId="623D0553" w14:textId="77777777" w:rsidR="00E70B60" w:rsidRPr="00F225B5" w:rsidRDefault="00E70B60" w:rsidP="00E70B60">
      <w:pPr>
        <w:widowControl w:val="0"/>
        <w:jc w:val="both"/>
        <w:rPr>
          <w:rFonts w:ascii="Arial" w:hAnsi="Arial" w:cs="Arial"/>
          <w:sz w:val="24"/>
          <w:szCs w:val="24"/>
        </w:rPr>
      </w:pPr>
      <w:r w:rsidRPr="00F225B5">
        <w:rPr>
          <w:rFonts w:ascii="Arial" w:hAnsi="Arial" w:cs="Arial"/>
          <w:sz w:val="24"/>
          <w:szCs w:val="24"/>
        </w:rPr>
        <w:t>Se va prezenta:</w:t>
      </w:r>
    </w:p>
    <w:p w14:paraId="227E1E26" w14:textId="77777777" w:rsidR="00E70B60" w:rsidRPr="00F225B5" w:rsidRDefault="00E70B60" w:rsidP="00E70B60">
      <w:pPr>
        <w:pStyle w:val="ListParagraph"/>
        <w:widowControl w:val="0"/>
        <w:numPr>
          <w:ilvl w:val="0"/>
          <w:numId w:val="77"/>
        </w:numPr>
        <w:spacing w:after="0" w:line="240" w:lineRule="auto"/>
        <w:contextualSpacing/>
        <w:rPr>
          <w:rFonts w:ascii="Arial" w:hAnsi="Arial" w:cs="Arial"/>
          <w:szCs w:val="24"/>
        </w:rPr>
      </w:pPr>
      <w:r w:rsidRPr="00F225B5">
        <w:rPr>
          <w:rFonts w:ascii="Arial" w:hAnsi="Arial" w:cs="Arial"/>
          <w:szCs w:val="24"/>
        </w:rPr>
        <w:t xml:space="preserve">Declarație pe propria răspundere cu privire la utilajele, instalațiile și echipamentele tehnice de care dispune pentru executarea Contractului; </w:t>
      </w:r>
    </w:p>
    <w:p w14:paraId="574DCEA3" w14:textId="77777777" w:rsidR="002E16FD" w:rsidRPr="00F2434B" w:rsidRDefault="002E16FD" w:rsidP="00D73982">
      <w:pPr>
        <w:ind w:firstLine="720"/>
        <w:jc w:val="both"/>
        <w:rPr>
          <w:rFonts w:ascii="Arial" w:hAnsi="Arial" w:cs="Arial"/>
          <w:color w:val="000000"/>
          <w:sz w:val="24"/>
          <w:szCs w:val="24"/>
        </w:rPr>
      </w:pPr>
    </w:p>
    <w:p w14:paraId="2D3ECA6A" w14:textId="1C436DFE" w:rsidR="00657E8D" w:rsidRPr="00FC0E65" w:rsidRDefault="00E0028D" w:rsidP="009C21CE">
      <w:pPr>
        <w:pStyle w:val="Heading2"/>
        <w:rPr>
          <w:rFonts w:ascii="Arial" w:hAnsi="Arial" w:cs="Arial"/>
          <w:i w:val="0"/>
          <w:iCs w:val="0"/>
          <w:sz w:val="24"/>
          <w:szCs w:val="24"/>
        </w:rPr>
      </w:pPr>
      <w:bookmarkStart w:id="27" w:name="_Toc192155453"/>
      <w:r>
        <w:rPr>
          <w:rFonts w:ascii="Arial" w:hAnsi="Arial" w:cs="Arial"/>
          <w:i w:val="0"/>
          <w:iCs w:val="0"/>
          <w:sz w:val="24"/>
          <w:szCs w:val="24"/>
        </w:rPr>
        <w:t xml:space="preserve">8.2. </w:t>
      </w:r>
      <w:r w:rsidR="00657E8D" w:rsidRPr="00FC0E65">
        <w:rPr>
          <w:rFonts w:ascii="Arial" w:hAnsi="Arial" w:cs="Arial"/>
          <w:i w:val="0"/>
          <w:iCs w:val="0"/>
          <w:sz w:val="24"/>
          <w:szCs w:val="24"/>
        </w:rPr>
        <w:t>Resurse umane</w:t>
      </w:r>
      <w:bookmarkEnd w:id="27"/>
      <w:r w:rsidR="00657E8D" w:rsidRPr="00FC0E65">
        <w:rPr>
          <w:rFonts w:ascii="Arial" w:hAnsi="Arial" w:cs="Arial"/>
          <w:i w:val="0"/>
          <w:iCs w:val="0"/>
          <w:sz w:val="24"/>
          <w:szCs w:val="24"/>
        </w:rPr>
        <w:t xml:space="preserve"> </w:t>
      </w:r>
    </w:p>
    <w:p w14:paraId="5CE7FDC0" w14:textId="3FB35EEA" w:rsidR="00657E8D" w:rsidRPr="00F2434B" w:rsidRDefault="00657E8D" w:rsidP="00657E8D">
      <w:pPr>
        <w:tabs>
          <w:tab w:val="left" w:pos="720"/>
        </w:tabs>
        <w:jc w:val="both"/>
        <w:rPr>
          <w:rFonts w:ascii="Arial" w:hAnsi="Arial" w:cs="Arial"/>
          <w:color w:val="000000"/>
          <w:sz w:val="24"/>
          <w:szCs w:val="24"/>
        </w:rPr>
      </w:pPr>
      <w:r w:rsidRPr="00F2434B">
        <w:rPr>
          <w:rFonts w:ascii="Arial" w:hAnsi="Arial" w:cs="Arial"/>
          <w:color w:val="000000"/>
          <w:sz w:val="24"/>
          <w:szCs w:val="24"/>
        </w:rPr>
        <w:tab/>
        <w:t xml:space="preserve">Ofertantul are obligatia de a face dovada detinerii de personal specializat in vederea </w:t>
      </w:r>
      <w:r w:rsidR="0021147C">
        <w:rPr>
          <w:rFonts w:ascii="Arial" w:hAnsi="Arial" w:cs="Arial"/>
          <w:color w:val="000000"/>
          <w:sz w:val="24"/>
          <w:szCs w:val="24"/>
        </w:rPr>
        <w:t>executării</w:t>
      </w:r>
      <w:r w:rsidR="0021147C" w:rsidRPr="00F2434B">
        <w:rPr>
          <w:rFonts w:ascii="Arial" w:hAnsi="Arial" w:cs="Arial"/>
          <w:color w:val="000000"/>
          <w:sz w:val="24"/>
          <w:szCs w:val="24"/>
        </w:rPr>
        <w:t xml:space="preserve"> </w:t>
      </w:r>
      <w:r w:rsidRPr="00F2434B">
        <w:rPr>
          <w:rFonts w:ascii="Arial" w:hAnsi="Arial" w:cs="Arial"/>
          <w:color w:val="000000"/>
          <w:sz w:val="24"/>
          <w:szCs w:val="24"/>
        </w:rPr>
        <w:t xml:space="preserve">in bune conditii a </w:t>
      </w:r>
      <w:r w:rsidR="0021147C">
        <w:rPr>
          <w:rFonts w:ascii="Arial" w:hAnsi="Arial" w:cs="Arial"/>
          <w:color w:val="000000"/>
          <w:sz w:val="24"/>
          <w:szCs w:val="24"/>
        </w:rPr>
        <w:t>contractului</w:t>
      </w:r>
      <w:r w:rsidRPr="00F2434B">
        <w:rPr>
          <w:rFonts w:ascii="Arial" w:hAnsi="Arial" w:cs="Arial"/>
          <w:color w:val="000000"/>
          <w:sz w:val="24"/>
          <w:szCs w:val="24"/>
        </w:rPr>
        <w:t xml:space="preserve">. </w:t>
      </w:r>
    </w:p>
    <w:p w14:paraId="4AFEA643" w14:textId="77777777" w:rsidR="00657E8D" w:rsidRDefault="00657E8D" w:rsidP="00657E8D">
      <w:pPr>
        <w:ind w:left="34"/>
        <w:jc w:val="both"/>
        <w:rPr>
          <w:rFonts w:ascii="Arial" w:hAnsi="Arial" w:cs="Arial"/>
          <w:color w:val="000000"/>
          <w:sz w:val="24"/>
          <w:szCs w:val="24"/>
        </w:rPr>
      </w:pPr>
      <w:r w:rsidRPr="00F2434B">
        <w:rPr>
          <w:rFonts w:ascii="Arial" w:hAnsi="Arial" w:cs="Arial"/>
          <w:color w:val="000000"/>
          <w:sz w:val="24"/>
          <w:szCs w:val="24"/>
        </w:rPr>
        <w:t xml:space="preserve">     Este strict necesar pentru îndeplinirea contractului de lucrări, asigurarea a cel puţin:</w:t>
      </w:r>
    </w:p>
    <w:p w14:paraId="131A1323" w14:textId="77777777" w:rsidR="00E32B60" w:rsidRDefault="00E32B60" w:rsidP="00657E8D">
      <w:pPr>
        <w:ind w:left="34"/>
        <w:jc w:val="both"/>
        <w:rPr>
          <w:rFonts w:ascii="Arial" w:hAnsi="Arial" w:cs="Arial"/>
          <w:color w:val="000000"/>
          <w:sz w:val="24"/>
          <w:szCs w:val="24"/>
        </w:rPr>
      </w:pPr>
    </w:p>
    <w:tbl>
      <w:tblPr>
        <w:tblW w:w="5511" w:type="dxa"/>
        <w:jc w:val="center"/>
        <w:tblLook w:val="04A0" w:firstRow="1" w:lastRow="0" w:firstColumn="1" w:lastColumn="0" w:noHBand="0" w:noVBand="1"/>
      </w:tblPr>
      <w:tblGrid>
        <w:gridCol w:w="552"/>
        <w:gridCol w:w="4959"/>
      </w:tblGrid>
      <w:tr w:rsidR="006E0120" w:rsidRPr="00E32B60" w14:paraId="50908B54" w14:textId="77777777" w:rsidTr="006E0120">
        <w:trPr>
          <w:trHeight w:val="660"/>
          <w:jc w:val="center"/>
        </w:trPr>
        <w:tc>
          <w:tcPr>
            <w:tcW w:w="552" w:type="dxa"/>
            <w:vMerge w:val="restart"/>
            <w:tcBorders>
              <w:top w:val="single" w:sz="12" w:space="0" w:color="00539B"/>
              <w:left w:val="single" w:sz="12" w:space="0" w:color="00539B"/>
              <w:bottom w:val="single" w:sz="12" w:space="0" w:color="00539B"/>
              <w:right w:val="single" w:sz="12" w:space="0" w:color="00539B"/>
            </w:tcBorders>
            <w:shd w:val="clear" w:color="000000" w:fill="7EA6D7"/>
            <w:vAlign w:val="center"/>
            <w:hideMark/>
          </w:tcPr>
          <w:p w14:paraId="6A5CEED8" w14:textId="77777777" w:rsidR="006E0120" w:rsidRPr="00E32B60" w:rsidRDefault="006E0120" w:rsidP="00E32B60">
            <w:pPr>
              <w:jc w:val="both"/>
              <w:rPr>
                <w:rFonts w:ascii="Arial" w:hAnsi="Arial" w:cs="Arial"/>
                <w:b/>
                <w:bCs/>
                <w:i/>
                <w:iCs/>
                <w:color w:val="000000"/>
                <w:sz w:val="24"/>
                <w:szCs w:val="24"/>
                <w:lang w:val="en-US"/>
              </w:rPr>
            </w:pPr>
            <w:r w:rsidRPr="00E32B60">
              <w:rPr>
                <w:rFonts w:ascii="Arial" w:hAnsi="Arial" w:cs="Arial"/>
                <w:b/>
                <w:bCs/>
                <w:i/>
                <w:iCs/>
                <w:color w:val="000000"/>
                <w:sz w:val="24"/>
                <w:szCs w:val="24"/>
                <w:lang w:val="en-US"/>
              </w:rPr>
              <w:t>Nr.</w:t>
            </w:r>
          </w:p>
        </w:tc>
        <w:tc>
          <w:tcPr>
            <w:tcW w:w="4959" w:type="dxa"/>
            <w:vMerge w:val="restart"/>
            <w:tcBorders>
              <w:top w:val="single" w:sz="12" w:space="0" w:color="00539B"/>
              <w:left w:val="single" w:sz="12" w:space="0" w:color="00539B"/>
              <w:bottom w:val="single" w:sz="12" w:space="0" w:color="00539B"/>
              <w:right w:val="single" w:sz="12" w:space="0" w:color="00539B"/>
            </w:tcBorders>
            <w:shd w:val="clear" w:color="000000" w:fill="7EA6D7"/>
            <w:vAlign w:val="center"/>
            <w:hideMark/>
          </w:tcPr>
          <w:p w14:paraId="0A43B91A" w14:textId="77777777" w:rsidR="006E0120" w:rsidRPr="00E32B60" w:rsidRDefault="006E0120" w:rsidP="00E32B60">
            <w:pPr>
              <w:jc w:val="both"/>
              <w:rPr>
                <w:rFonts w:ascii="Arial" w:hAnsi="Arial" w:cs="Arial"/>
                <w:b/>
                <w:bCs/>
                <w:i/>
                <w:iCs/>
                <w:color w:val="000000"/>
                <w:sz w:val="24"/>
                <w:szCs w:val="24"/>
                <w:lang w:val="en-US"/>
              </w:rPr>
            </w:pPr>
            <w:r w:rsidRPr="00E32B60">
              <w:rPr>
                <w:rFonts w:ascii="Arial" w:hAnsi="Arial" w:cs="Arial"/>
                <w:b/>
                <w:bCs/>
                <w:i/>
                <w:iCs/>
                <w:color w:val="000000"/>
                <w:sz w:val="24"/>
                <w:szCs w:val="24"/>
                <w:lang w:val="en-US"/>
              </w:rPr>
              <w:t>Poziţie</w:t>
            </w:r>
          </w:p>
        </w:tc>
      </w:tr>
      <w:tr w:rsidR="006E0120" w:rsidRPr="00E32B60" w14:paraId="55A4D71F" w14:textId="77777777" w:rsidTr="006E0120">
        <w:trPr>
          <w:trHeight w:val="300"/>
          <w:jc w:val="center"/>
        </w:trPr>
        <w:tc>
          <w:tcPr>
            <w:tcW w:w="552" w:type="dxa"/>
            <w:vMerge/>
            <w:tcBorders>
              <w:top w:val="single" w:sz="12" w:space="0" w:color="00539B"/>
              <w:left w:val="single" w:sz="12" w:space="0" w:color="00539B"/>
              <w:bottom w:val="single" w:sz="12" w:space="0" w:color="00539B"/>
              <w:right w:val="single" w:sz="12" w:space="0" w:color="00539B"/>
            </w:tcBorders>
            <w:vAlign w:val="center"/>
            <w:hideMark/>
          </w:tcPr>
          <w:p w14:paraId="543DFAAB" w14:textId="77777777" w:rsidR="006E0120" w:rsidRPr="00E32B60" w:rsidRDefault="006E0120" w:rsidP="00E32B60">
            <w:pPr>
              <w:rPr>
                <w:rFonts w:ascii="Arial" w:hAnsi="Arial" w:cs="Arial"/>
                <w:b/>
                <w:bCs/>
                <w:i/>
                <w:iCs/>
                <w:color w:val="000000"/>
                <w:sz w:val="24"/>
                <w:szCs w:val="24"/>
                <w:lang w:val="en-US"/>
              </w:rPr>
            </w:pPr>
          </w:p>
        </w:tc>
        <w:tc>
          <w:tcPr>
            <w:tcW w:w="4959" w:type="dxa"/>
            <w:vMerge/>
            <w:tcBorders>
              <w:top w:val="single" w:sz="12" w:space="0" w:color="00539B"/>
              <w:left w:val="single" w:sz="12" w:space="0" w:color="00539B"/>
              <w:bottom w:val="single" w:sz="12" w:space="0" w:color="00539B"/>
              <w:right w:val="single" w:sz="12" w:space="0" w:color="00539B"/>
            </w:tcBorders>
            <w:vAlign w:val="center"/>
            <w:hideMark/>
          </w:tcPr>
          <w:p w14:paraId="68C65433" w14:textId="77777777" w:rsidR="006E0120" w:rsidRPr="00E32B60" w:rsidRDefault="006E0120" w:rsidP="00E32B60">
            <w:pPr>
              <w:rPr>
                <w:rFonts w:ascii="Arial" w:hAnsi="Arial" w:cs="Arial"/>
                <w:b/>
                <w:bCs/>
                <w:i/>
                <w:iCs/>
                <w:color w:val="000000"/>
                <w:sz w:val="24"/>
                <w:szCs w:val="24"/>
                <w:lang w:val="en-US"/>
              </w:rPr>
            </w:pPr>
          </w:p>
        </w:tc>
      </w:tr>
      <w:tr w:rsidR="006E0120" w:rsidRPr="00E32B60" w14:paraId="5C333369" w14:textId="77777777" w:rsidTr="006E0120">
        <w:trPr>
          <w:trHeight w:val="510"/>
          <w:jc w:val="center"/>
        </w:trPr>
        <w:tc>
          <w:tcPr>
            <w:tcW w:w="552" w:type="dxa"/>
            <w:tcBorders>
              <w:top w:val="nil"/>
              <w:left w:val="single" w:sz="12" w:space="0" w:color="00539B"/>
              <w:bottom w:val="single" w:sz="12" w:space="0" w:color="00539B"/>
              <w:right w:val="single" w:sz="12" w:space="0" w:color="00539B"/>
            </w:tcBorders>
            <w:shd w:val="clear" w:color="auto" w:fill="auto"/>
            <w:vAlign w:val="center"/>
            <w:hideMark/>
          </w:tcPr>
          <w:p w14:paraId="2FDDAF75" w14:textId="44FE3565" w:rsidR="006E0120" w:rsidRPr="00E32B60" w:rsidRDefault="006E0120" w:rsidP="00C5582C">
            <w:pPr>
              <w:jc w:val="center"/>
              <w:rPr>
                <w:rFonts w:ascii="Arial" w:hAnsi="Arial" w:cs="Arial"/>
                <w:color w:val="000000"/>
                <w:sz w:val="24"/>
                <w:szCs w:val="24"/>
                <w:lang w:val="en-US"/>
              </w:rPr>
            </w:pPr>
            <w:r w:rsidRPr="00E32B60">
              <w:rPr>
                <w:rFonts w:ascii="Arial" w:hAnsi="Arial" w:cs="Arial"/>
                <w:color w:val="000000"/>
                <w:sz w:val="24"/>
                <w:szCs w:val="24"/>
                <w:lang w:val="en-US"/>
              </w:rPr>
              <w:t>1</w:t>
            </w:r>
          </w:p>
        </w:tc>
        <w:tc>
          <w:tcPr>
            <w:tcW w:w="4959" w:type="dxa"/>
            <w:tcBorders>
              <w:top w:val="nil"/>
              <w:left w:val="nil"/>
              <w:bottom w:val="single" w:sz="12" w:space="0" w:color="00539B"/>
              <w:right w:val="single" w:sz="12" w:space="0" w:color="00539B"/>
            </w:tcBorders>
            <w:shd w:val="clear" w:color="auto" w:fill="auto"/>
            <w:vAlign w:val="center"/>
            <w:hideMark/>
          </w:tcPr>
          <w:p w14:paraId="66A0E442" w14:textId="77777777" w:rsidR="006E0120" w:rsidRPr="00E32B60" w:rsidRDefault="006E0120" w:rsidP="00E32B60">
            <w:pPr>
              <w:jc w:val="both"/>
              <w:rPr>
                <w:rFonts w:ascii="Arial" w:hAnsi="Arial" w:cs="Arial"/>
                <w:color w:val="000000"/>
                <w:sz w:val="24"/>
                <w:szCs w:val="24"/>
                <w:lang w:val="en-US"/>
              </w:rPr>
            </w:pPr>
            <w:r w:rsidRPr="00E32B60">
              <w:rPr>
                <w:rFonts w:ascii="Arial" w:hAnsi="Arial" w:cs="Arial"/>
                <w:color w:val="000000"/>
                <w:sz w:val="24"/>
                <w:szCs w:val="24"/>
                <w:lang w:val="en-US"/>
              </w:rPr>
              <w:t xml:space="preserve">Manager de proiect specializare Instalații electrice </w:t>
            </w:r>
          </w:p>
        </w:tc>
      </w:tr>
      <w:tr w:rsidR="006E0120" w:rsidRPr="00E32B60" w14:paraId="45D46211" w14:textId="77777777" w:rsidTr="006E0120">
        <w:trPr>
          <w:trHeight w:val="805"/>
          <w:jc w:val="center"/>
        </w:trPr>
        <w:tc>
          <w:tcPr>
            <w:tcW w:w="552" w:type="dxa"/>
            <w:tcBorders>
              <w:top w:val="nil"/>
              <w:left w:val="single" w:sz="12" w:space="0" w:color="00539B"/>
              <w:bottom w:val="single" w:sz="12" w:space="0" w:color="00539B"/>
              <w:right w:val="single" w:sz="12" w:space="0" w:color="00539B"/>
            </w:tcBorders>
            <w:shd w:val="clear" w:color="auto" w:fill="auto"/>
            <w:vAlign w:val="center"/>
            <w:hideMark/>
          </w:tcPr>
          <w:p w14:paraId="27D9F517" w14:textId="08A9FCA5" w:rsidR="006E0120" w:rsidRPr="00E32B60" w:rsidRDefault="006E0120" w:rsidP="00C5582C">
            <w:pPr>
              <w:jc w:val="center"/>
              <w:rPr>
                <w:rFonts w:ascii="Arial" w:hAnsi="Arial" w:cs="Arial"/>
                <w:color w:val="000000"/>
                <w:sz w:val="24"/>
                <w:szCs w:val="24"/>
                <w:lang w:val="en-US"/>
              </w:rPr>
            </w:pPr>
            <w:r>
              <w:rPr>
                <w:rFonts w:ascii="Arial" w:hAnsi="Arial" w:cs="Arial"/>
                <w:color w:val="000000"/>
                <w:sz w:val="24"/>
                <w:szCs w:val="24"/>
                <w:lang w:val="en-US"/>
              </w:rPr>
              <w:t>2</w:t>
            </w:r>
          </w:p>
        </w:tc>
        <w:tc>
          <w:tcPr>
            <w:tcW w:w="4959" w:type="dxa"/>
            <w:tcBorders>
              <w:top w:val="nil"/>
              <w:left w:val="nil"/>
              <w:bottom w:val="single" w:sz="12" w:space="0" w:color="00539B"/>
              <w:right w:val="single" w:sz="12" w:space="0" w:color="00539B"/>
            </w:tcBorders>
            <w:shd w:val="clear" w:color="auto" w:fill="auto"/>
            <w:vAlign w:val="center"/>
            <w:hideMark/>
          </w:tcPr>
          <w:p w14:paraId="6F9C4972" w14:textId="77777777" w:rsidR="006E0120" w:rsidRPr="00E32B60" w:rsidRDefault="006E0120" w:rsidP="00E32B60">
            <w:pPr>
              <w:jc w:val="both"/>
              <w:rPr>
                <w:rFonts w:ascii="Arial" w:hAnsi="Arial" w:cs="Arial"/>
                <w:color w:val="000000"/>
                <w:sz w:val="24"/>
                <w:szCs w:val="24"/>
                <w:lang w:val="fr-FR"/>
              </w:rPr>
            </w:pPr>
            <w:r w:rsidRPr="00E32B60">
              <w:rPr>
                <w:rFonts w:ascii="Arial" w:hAnsi="Arial" w:cs="Arial"/>
                <w:color w:val="000000"/>
                <w:sz w:val="24"/>
                <w:szCs w:val="24"/>
                <w:lang w:val="fr-FR"/>
              </w:rPr>
              <w:t>Inginer instalații electrice  autorizat ANRE gradul III B  (cf. Ordin ANRE 11/2013 cu modificări si completări)</w:t>
            </w:r>
          </w:p>
        </w:tc>
      </w:tr>
      <w:tr w:rsidR="006E0120" w:rsidRPr="00E32B60" w14:paraId="495FC673" w14:textId="77777777" w:rsidTr="006E0120">
        <w:trPr>
          <w:trHeight w:val="635"/>
          <w:jc w:val="center"/>
        </w:trPr>
        <w:tc>
          <w:tcPr>
            <w:tcW w:w="552" w:type="dxa"/>
            <w:tcBorders>
              <w:top w:val="nil"/>
              <w:left w:val="single" w:sz="12" w:space="0" w:color="00539B"/>
              <w:bottom w:val="single" w:sz="12" w:space="0" w:color="00539B"/>
              <w:right w:val="single" w:sz="12" w:space="0" w:color="00539B"/>
            </w:tcBorders>
            <w:shd w:val="clear" w:color="auto" w:fill="auto"/>
            <w:vAlign w:val="center"/>
            <w:hideMark/>
          </w:tcPr>
          <w:p w14:paraId="7C1C4683" w14:textId="6753477E" w:rsidR="006E0120" w:rsidRPr="00E32B60" w:rsidRDefault="006E0120" w:rsidP="00C5582C">
            <w:pPr>
              <w:jc w:val="center"/>
              <w:rPr>
                <w:rFonts w:ascii="Arial" w:hAnsi="Arial" w:cs="Arial"/>
                <w:color w:val="000000"/>
                <w:sz w:val="24"/>
                <w:szCs w:val="24"/>
                <w:lang w:val="en-US"/>
              </w:rPr>
            </w:pPr>
            <w:r>
              <w:rPr>
                <w:rFonts w:ascii="Arial" w:hAnsi="Arial" w:cs="Arial"/>
                <w:color w:val="000000"/>
                <w:sz w:val="24"/>
                <w:szCs w:val="24"/>
                <w:lang w:val="en-US"/>
              </w:rPr>
              <w:t>4</w:t>
            </w:r>
          </w:p>
        </w:tc>
        <w:tc>
          <w:tcPr>
            <w:tcW w:w="4959" w:type="dxa"/>
            <w:tcBorders>
              <w:top w:val="nil"/>
              <w:left w:val="nil"/>
              <w:bottom w:val="single" w:sz="12" w:space="0" w:color="00539B"/>
              <w:right w:val="single" w:sz="12" w:space="0" w:color="00539B"/>
            </w:tcBorders>
            <w:shd w:val="clear" w:color="auto" w:fill="auto"/>
            <w:vAlign w:val="center"/>
            <w:hideMark/>
          </w:tcPr>
          <w:p w14:paraId="63CA059A" w14:textId="4B6B96E2" w:rsidR="006E0120" w:rsidRPr="00261243" w:rsidRDefault="006E0120" w:rsidP="00E32B60">
            <w:pPr>
              <w:jc w:val="both"/>
              <w:rPr>
                <w:rFonts w:ascii="Arial" w:hAnsi="Arial" w:cs="Arial"/>
                <w:color w:val="000000"/>
                <w:sz w:val="24"/>
                <w:szCs w:val="24"/>
                <w:lang w:val="en-US"/>
              </w:rPr>
            </w:pPr>
            <w:r>
              <w:rPr>
                <w:rFonts w:ascii="Arial" w:hAnsi="Arial" w:cs="Arial"/>
                <w:color w:val="000000"/>
                <w:sz w:val="24"/>
                <w:szCs w:val="24"/>
                <w:lang w:val="en-US"/>
              </w:rPr>
              <w:t>Personal executii (muncitor calificat - electrician)</w:t>
            </w:r>
          </w:p>
        </w:tc>
      </w:tr>
      <w:tr w:rsidR="006E0120" w:rsidRPr="00E32B60" w14:paraId="5A7D0409" w14:textId="77777777" w:rsidTr="006E0120">
        <w:trPr>
          <w:trHeight w:val="575"/>
          <w:jc w:val="center"/>
        </w:trPr>
        <w:tc>
          <w:tcPr>
            <w:tcW w:w="552" w:type="dxa"/>
            <w:tcBorders>
              <w:top w:val="nil"/>
              <w:left w:val="single" w:sz="12" w:space="0" w:color="00539B"/>
              <w:bottom w:val="single" w:sz="12" w:space="0" w:color="00539B"/>
              <w:right w:val="single" w:sz="12" w:space="0" w:color="00539B"/>
            </w:tcBorders>
            <w:shd w:val="clear" w:color="auto" w:fill="auto"/>
            <w:vAlign w:val="center"/>
            <w:hideMark/>
          </w:tcPr>
          <w:p w14:paraId="7A4CF407" w14:textId="6F6B4D69" w:rsidR="006E0120" w:rsidRPr="00E32B60" w:rsidRDefault="006E0120" w:rsidP="00C5582C">
            <w:pPr>
              <w:jc w:val="center"/>
              <w:rPr>
                <w:rFonts w:ascii="Arial" w:hAnsi="Arial" w:cs="Arial"/>
                <w:color w:val="000000"/>
                <w:sz w:val="24"/>
                <w:szCs w:val="24"/>
                <w:lang w:val="en-US"/>
              </w:rPr>
            </w:pPr>
            <w:r>
              <w:rPr>
                <w:rFonts w:ascii="Arial" w:hAnsi="Arial" w:cs="Arial"/>
                <w:color w:val="000000"/>
                <w:sz w:val="24"/>
                <w:szCs w:val="24"/>
                <w:lang w:val="en-US"/>
              </w:rPr>
              <w:t>5</w:t>
            </w:r>
          </w:p>
        </w:tc>
        <w:tc>
          <w:tcPr>
            <w:tcW w:w="4959" w:type="dxa"/>
            <w:tcBorders>
              <w:top w:val="nil"/>
              <w:left w:val="nil"/>
              <w:bottom w:val="single" w:sz="12" w:space="0" w:color="00539B"/>
              <w:right w:val="single" w:sz="12" w:space="0" w:color="00539B"/>
            </w:tcBorders>
            <w:shd w:val="clear" w:color="auto" w:fill="auto"/>
            <w:vAlign w:val="center"/>
            <w:hideMark/>
          </w:tcPr>
          <w:p w14:paraId="753AB0F8" w14:textId="4BAB3A63" w:rsidR="006E0120" w:rsidRPr="00261243" w:rsidRDefault="006E0120" w:rsidP="00E32B60">
            <w:pPr>
              <w:jc w:val="both"/>
              <w:rPr>
                <w:rFonts w:ascii="Arial" w:hAnsi="Arial" w:cs="Arial"/>
                <w:color w:val="000000"/>
                <w:sz w:val="24"/>
                <w:szCs w:val="24"/>
                <w:lang w:val="fr-FR"/>
              </w:rPr>
            </w:pPr>
            <w:r>
              <w:rPr>
                <w:rFonts w:ascii="Arial" w:hAnsi="Arial" w:cs="Arial"/>
                <w:color w:val="000000"/>
                <w:sz w:val="24"/>
                <w:szCs w:val="24"/>
                <w:lang w:val="en-US"/>
              </w:rPr>
              <w:t>Personal executii (muncitor calificat - electrician)</w:t>
            </w:r>
          </w:p>
        </w:tc>
      </w:tr>
      <w:tr w:rsidR="006E0120" w:rsidRPr="00E32B60" w14:paraId="6A73E639" w14:textId="77777777" w:rsidTr="006E0120">
        <w:trPr>
          <w:trHeight w:val="528"/>
          <w:jc w:val="center"/>
        </w:trPr>
        <w:tc>
          <w:tcPr>
            <w:tcW w:w="552" w:type="dxa"/>
            <w:tcBorders>
              <w:top w:val="nil"/>
              <w:left w:val="single" w:sz="12" w:space="0" w:color="00539B"/>
              <w:bottom w:val="single" w:sz="12" w:space="0" w:color="00539B"/>
              <w:right w:val="single" w:sz="12" w:space="0" w:color="00539B"/>
            </w:tcBorders>
            <w:shd w:val="clear" w:color="auto" w:fill="auto"/>
            <w:vAlign w:val="center"/>
            <w:hideMark/>
          </w:tcPr>
          <w:p w14:paraId="0910A17F" w14:textId="63DE553D" w:rsidR="006E0120" w:rsidRPr="00E32B60" w:rsidRDefault="006E0120" w:rsidP="00C5582C">
            <w:pPr>
              <w:jc w:val="center"/>
              <w:rPr>
                <w:rFonts w:ascii="Arial" w:hAnsi="Arial" w:cs="Arial"/>
                <w:color w:val="000000"/>
                <w:sz w:val="24"/>
                <w:szCs w:val="24"/>
                <w:lang w:val="en-US"/>
              </w:rPr>
            </w:pPr>
            <w:r>
              <w:rPr>
                <w:rFonts w:ascii="Arial" w:hAnsi="Arial" w:cs="Arial"/>
                <w:color w:val="000000"/>
                <w:sz w:val="24"/>
                <w:szCs w:val="24"/>
                <w:lang w:val="en-US"/>
              </w:rPr>
              <w:t>6</w:t>
            </w:r>
          </w:p>
        </w:tc>
        <w:tc>
          <w:tcPr>
            <w:tcW w:w="4959" w:type="dxa"/>
            <w:tcBorders>
              <w:top w:val="nil"/>
              <w:left w:val="nil"/>
              <w:bottom w:val="single" w:sz="12" w:space="0" w:color="00539B"/>
              <w:right w:val="single" w:sz="12" w:space="0" w:color="00539B"/>
            </w:tcBorders>
            <w:shd w:val="clear" w:color="auto" w:fill="auto"/>
            <w:vAlign w:val="center"/>
            <w:hideMark/>
          </w:tcPr>
          <w:p w14:paraId="5E102F8B" w14:textId="47C9D72F" w:rsidR="006E0120" w:rsidRPr="00E32B60" w:rsidRDefault="006E0120" w:rsidP="00C5582C">
            <w:pPr>
              <w:jc w:val="both"/>
              <w:rPr>
                <w:rFonts w:ascii="Arial" w:hAnsi="Arial" w:cs="Arial"/>
                <w:color w:val="000000"/>
                <w:sz w:val="24"/>
                <w:szCs w:val="24"/>
                <w:lang w:val="en-US"/>
              </w:rPr>
            </w:pPr>
            <w:r>
              <w:rPr>
                <w:rFonts w:ascii="Arial" w:hAnsi="Arial" w:cs="Arial"/>
                <w:color w:val="000000"/>
                <w:sz w:val="24"/>
                <w:szCs w:val="24"/>
                <w:lang w:val="en-US"/>
              </w:rPr>
              <w:t>Personal executii (muncitor calificat - electrician)</w:t>
            </w:r>
            <w:r w:rsidRPr="00E32B60">
              <w:rPr>
                <w:rFonts w:ascii="Arial" w:hAnsi="Arial" w:cs="Arial"/>
                <w:color w:val="000000"/>
                <w:sz w:val="24"/>
                <w:szCs w:val="24"/>
                <w:lang w:val="en-US"/>
              </w:rPr>
              <w:t xml:space="preserve"> </w:t>
            </w:r>
          </w:p>
        </w:tc>
      </w:tr>
    </w:tbl>
    <w:p w14:paraId="7B540AAB" w14:textId="77777777" w:rsidR="00E32B60" w:rsidRDefault="00E32B60" w:rsidP="00657E8D">
      <w:pPr>
        <w:ind w:left="34"/>
        <w:jc w:val="both"/>
        <w:rPr>
          <w:rFonts w:ascii="Arial" w:hAnsi="Arial" w:cs="Arial"/>
          <w:color w:val="000000"/>
          <w:sz w:val="24"/>
          <w:szCs w:val="24"/>
        </w:rPr>
      </w:pPr>
    </w:p>
    <w:p w14:paraId="622A4CE3" w14:textId="0625A9E4" w:rsidR="00657E8D" w:rsidRPr="00F2434B" w:rsidRDefault="007773F7" w:rsidP="00E32B60">
      <w:pPr>
        <w:tabs>
          <w:tab w:val="left" w:pos="521"/>
        </w:tabs>
        <w:jc w:val="both"/>
        <w:rPr>
          <w:rFonts w:ascii="Arial" w:hAnsi="Arial" w:cs="Arial"/>
          <w:color w:val="000000"/>
          <w:sz w:val="24"/>
          <w:szCs w:val="24"/>
        </w:rPr>
      </w:pPr>
      <w:r>
        <w:rPr>
          <w:rFonts w:ascii="Arial" w:hAnsi="Arial" w:cs="Arial"/>
          <w:color w:val="000000"/>
          <w:sz w:val="24"/>
          <w:szCs w:val="24"/>
        </w:rPr>
        <w:tab/>
        <w:t xml:space="preserve"> </w:t>
      </w:r>
    </w:p>
    <w:p w14:paraId="73AF399F" w14:textId="6795D838" w:rsidR="00657E8D" w:rsidRPr="00F2434B" w:rsidRDefault="00657E8D" w:rsidP="00F225B5">
      <w:pPr>
        <w:tabs>
          <w:tab w:val="left" w:pos="521"/>
        </w:tabs>
        <w:jc w:val="both"/>
        <w:rPr>
          <w:rFonts w:ascii="Arial" w:hAnsi="Arial" w:cs="Arial"/>
          <w:color w:val="000000"/>
          <w:sz w:val="24"/>
          <w:szCs w:val="24"/>
        </w:rPr>
      </w:pPr>
      <w:r w:rsidRPr="00F2434B">
        <w:rPr>
          <w:rFonts w:ascii="Arial" w:hAnsi="Arial" w:cs="Arial"/>
          <w:color w:val="000000"/>
          <w:sz w:val="24"/>
          <w:szCs w:val="24"/>
        </w:rPr>
        <w:tab/>
        <w:t xml:space="preserve"> </w:t>
      </w:r>
    </w:p>
    <w:p w14:paraId="08367377" w14:textId="43FA7275" w:rsidR="00CD2FC1" w:rsidRDefault="006D2BBF" w:rsidP="00657E8D">
      <w:pPr>
        <w:jc w:val="both"/>
        <w:rPr>
          <w:rFonts w:ascii="Arial" w:hAnsi="Arial" w:cs="Arial"/>
          <w:color w:val="000000"/>
          <w:sz w:val="24"/>
          <w:szCs w:val="24"/>
        </w:rPr>
      </w:pPr>
      <w:r>
        <w:rPr>
          <w:rFonts w:ascii="Arial" w:hAnsi="Arial" w:cs="Arial"/>
          <w:color w:val="000000"/>
          <w:sz w:val="24"/>
          <w:szCs w:val="24"/>
        </w:rPr>
        <w:tab/>
      </w:r>
      <w:r w:rsidR="00F46BC2">
        <w:rPr>
          <w:rFonts w:ascii="Arial" w:hAnsi="Arial" w:cs="Arial"/>
          <w:color w:val="000000"/>
          <w:sz w:val="24"/>
          <w:szCs w:val="24"/>
        </w:rPr>
        <w:t xml:space="preserve"> </w:t>
      </w:r>
    </w:p>
    <w:p w14:paraId="0102199F" w14:textId="74A9C51A" w:rsidR="005C6BB5" w:rsidRPr="00F225B5" w:rsidRDefault="005C6BB5" w:rsidP="005C6BB5">
      <w:pPr>
        <w:jc w:val="both"/>
        <w:rPr>
          <w:rFonts w:ascii="Arial" w:hAnsi="Arial" w:cs="Arial"/>
          <w:b/>
          <w:noProof/>
          <w:sz w:val="24"/>
          <w:szCs w:val="24"/>
          <w:u w:val="single"/>
          <w:lang w:eastAsia="ro-RO"/>
        </w:rPr>
      </w:pPr>
      <w:r w:rsidRPr="00F225B5">
        <w:rPr>
          <w:rFonts w:ascii="Arial" w:hAnsi="Arial" w:cs="Arial"/>
          <w:b/>
          <w:noProof/>
          <w:sz w:val="24"/>
          <w:szCs w:val="24"/>
          <w:u w:val="single"/>
          <w:lang w:eastAsia="ro-RO"/>
        </w:rPr>
        <w:lastRenderedPageBreak/>
        <w:t>Pentru persoana nominalizată</w:t>
      </w:r>
      <w:r>
        <w:rPr>
          <w:rFonts w:ascii="Arial" w:hAnsi="Arial" w:cs="Arial"/>
          <w:b/>
          <w:noProof/>
          <w:sz w:val="24"/>
          <w:szCs w:val="24"/>
          <w:u w:val="single"/>
          <w:lang w:eastAsia="ro-RO"/>
        </w:rPr>
        <w:t xml:space="preserve"> pentru funcția de Manager de proiect</w:t>
      </w:r>
      <w:r w:rsidRPr="00F225B5">
        <w:rPr>
          <w:rFonts w:ascii="Arial" w:hAnsi="Arial" w:cs="Arial"/>
          <w:b/>
          <w:noProof/>
          <w:sz w:val="24"/>
          <w:szCs w:val="24"/>
          <w:u w:val="single"/>
          <w:lang w:eastAsia="ro-RO"/>
        </w:rPr>
        <w:t>, se vor prezenta următoarele:</w:t>
      </w:r>
    </w:p>
    <w:p w14:paraId="489D9E1C" w14:textId="77777777" w:rsidR="005C6BB5" w:rsidRPr="00F225B5" w:rsidRDefault="005C6BB5" w:rsidP="005C6BB5">
      <w:pPr>
        <w:pStyle w:val="ListParagraph"/>
        <w:numPr>
          <w:ilvl w:val="2"/>
          <w:numId w:val="78"/>
        </w:numPr>
        <w:spacing w:after="0" w:line="240" w:lineRule="auto"/>
        <w:ind w:left="567"/>
        <w:contextualSpacing/>
        <w:rPr>
          <w:rFonts w:ascii="Arial" w:hAnsi="Arial" w:cs="Arial"/>
          <w:b/>
          <w:noProof/>
          <w:szCs w:val="24"/>
          <w:u w:val="single"/>
          <w:lang w:eastAsia="ro-RO"/>
        </w:rPr>
      </w:pPr>
      <w:r w:rsidRPr="00F225B5">
        <w:rPr>
          <w:rFonts w:ascii="Arial" w:hAnsi="Arial" w:cs="Arial"/>
          <w:noProof/>
          <w:szCs w:val="24"/>
          <w:lang w:eastAsia="ro-RO"/>
        </w:rPr>
        <w:t>Certificat de manager;</w:t>
      </w:r>
    </w:p>
    <w:p w14:paraId="61C77E99" w14:textId="77777777" w:rsidR="005C6BB5" w:rsidRPr="00F225B5" w:rsidRDefault="005C6BB5" w:rsidP="005C6BB5">
      <w:pPr>
        <w:pStyle w:val="ListParagraph"/>
        <w:numPr>
          <w:ilvl w:val="2"/>
          <w:numId w:val="78"/>
        </w:numPr>
        <w:spacing w:after="0" w:line="240" w:lineRule="auto"/>
        <w:ind w:left="567"/>
        <w:contextualSpacing/>
        <w:rPr>
          <w:rFonts w:ascii="Arial" w:hAnsi="Arial" w:cs="Arial"/>
          <w:b/>
          <w:noProof/>
          <w:szCs w:val="24"/>
          <w:u w:val="single"/>
          <w:lang w:eastAsia="ro-RO"/>
        </w:rPr>
      </w:pPr>
      <w:r w:rsidRPr="00F225B5">
        <w:rPr>
          <w:rFonts w:ascii="Arial" w:hAnsi="Arial" w:cs="Arial"/>
          <w:noProof/>
          <w:szCs w:val="24"/>
          <w:lang w:eastAsia="ro-RO"/>
        </w:rPr>
        <w:t>Relația juridică dintre ofertant și personalul prezentat (prin resurse proprii – angajat al ofertantului / asociatului –, sau prin externalizare – angajat al subcontractantului);</w:t>
      </w:r>
    </w:p>
    <w:p w14:paraId="3D50A480" w14:textId="519FE7D2" w:rsidR="005C6BB5" w:rsidRPr="00F225B5" w:rsidRDefault="005C6BB5" w:rsidP="005C6BB5">
      <w:pPr>
        <w:pStyle w:val="ListParagraph"/>
        <w:numPr>
          <w:ilvl w:val="2"/>
          <w:numId w:val="78"/>
        </w:numPr>
        <w:spacing w:after="0" w:line="240" w:lineRule="auto"/>
        <w:ind w:left="567"/>
        <w:contextualSpacing/>
        <w:rPr>
          <w:rFonts w:ascii="Arial" w:hAnsi="Arial" w:cs="Arial"/>
          <w:noProof/>
          <w:szCs w:val="24"/>
        </w:rPr>
      </w:pPr>
      <w:r w:rsidRPr="00F225B5">
        <w:rPr>
          <w:rFonts w:ascii="Arial" w:hAnsi="Arial" w:cs="Arial"/>
          <w:noProof/>
          <w:szCs w:val="24"/>
        </w:rPr>
        <w:t xml:space="preserve">Experiența profesională: participarea în calitate de ”Manager Proiect” în cel puțin un contract </w:t>
      </w:r>
      <w:r w:rsidR="006D61F1" w:rsidRPr="006D61F1">
        <w:rPr>
          <w:rFonts w:ascii="Arial" w:hAnsi="Arial" w:cs="Arial"/>
          <w:noProof/>
          <w:szCs w:val="24"/>
        </w:rPr>
        <w:t xml:space="preserve">similar </w:t>
      </w:r>
      <w:r w:rsidRPr="00F225B5">
        <w:rPr>
          <w:rFonts w:ascii="Arial" w:hAnsi="Arial" w:cs="Arial"/>
          <w:noProof/>
          <w:szCs w:val="24"/>
        </w:rPr>
        <w:t>având ca obiect ”</w:t>
      </w:r>
      <w:r w:rsidR="006D61F1">
        <w:rPr>
          <w:rFonts w:ascii="Arial" w:hAnsi="Arial" w:cs="Arial"/>
          <w:noProof/>
          <w:szCs w:val="24"/>
        </w:rPr>
        <w:t>s</w:t>
      </w:r>
      <w:r w:rsidR="006D61F1" w:rsidRPr="00F225B5">
        <w:rPr>
          <w:rStyle w:val="Strong"/>
          <w:rFonts w:ascii="Arial" w:hAnsi="Arial" w:cs="Arial"/>
          <w:b w:val="0"/>
          <w:color w:val="444444"/>
          <w:szCs w:val="24"/>
        </w:rPr>
        <w:t>ervicii de intretinere</w:t>
      </w:r>
      <w:r w:rsidR="00860F35">
        <w:rPr>
          <w:rStyle w:val="Strong"/>
          <w:rFonts w:ascii="Arial" w:hAnsi="Arial" w:cs="Arial"/>
          <w:b w:val="0"/>
          <w:color w:val="444444"/>
          <w:szCs w:val="24"/>
        </w:rPr>
        <w:t>/modernizare</w:t>
      </w:r>
      <w:r w:rsidR="006D61F1" w:rsidRPr="00F225B5">
        <w:rPr>
          <w:rStyle w:val="Strong"/>
          <w:rFonts w:ascii="Arial" w:hAnsi="Arial" w:cs="Arial"/>
          <w:b w:val="0"/>
          <w:color w:val="444444"/>
          <w:szCs w:val="24"/>
        </w:rPr>
        <w:t xml:space="preserve"> a iluminatului public</w:t>
      </w:r>
      <w:r w:rsidR="00860F35">
        <w:rPr>
          <w:rStyle w:val="Strong"/>
          <w:rFonts w:ascii="Arial" w:hAnsi="Arial" w:cs="Arial"/>
          <w:b w:val="0"/>
          <w:color w:val="444444"/>
          <w:szCs w:val="24"/>
        </w:rPr>
        <w:t xml:space="preserve">, </w:t>
      </w:r>
      <w:r w:rsidRPr="00F225B5">
        <w:rPr>
          <w:rFonts w:ascii="Arial" w:hAnsi="Arial" w:cs="Arial"/>
          <w:noProof/>
          <w:szCs w:val="24"/>
        </w:rPr>
        <w:t xml:space="preserve">lucrări de </w:t>
      </w:r>
      <w:r w:rsidR="00860F35">
        <w:rPr>
          <w:rFonts w:ascii="Arial" w:hAnsi="Arial" w:cs="Arial"/>
          <w:noProof/>
          <w:szCs w:val="24"/>
        </w:rPr>
        <w:t>modernizare</w:t>
      </w:r>
      <w:r w:rsidR="006D61F1" w:rsidRPr="006D61F1">
        <w:rPr>
          <w:rFonts w:ascii="Arial" w:hAnsi="Arial" w:cs="Arial"/>
          <w:noProof/>
          <w:szCs w:val="24"/>
        </w:rPr>
        <w:t xml:space="preserve"> sistem de ilumin</w:t>
      </w:r>
      <w:r w:rsidR="006D61F1" w:rsidRPr="00860F35">
        <w:rPr>
          <w:rFonts w:ascii="Arial" w:hAnsi="Arial" w:cs="Arial"/>
          <w:noProof/>
          <w:szCs w:val="24"/>
        </w:rPr>
        <w:t>at public</w:t>
      </w:r>
      <w:r w:rsidRPr="00F225B5">
        <w:rPr>
          <w:rFonts w:ascii="Arial" w:hAnsi="Arial" w:cs="Arial"/>
          <w:noProof/>
          <w:szCs w:val="24"/>
        </w:rPr>
        <w:t xml:space="preserve"> / </w:t>
      </w:r>
      <w:r w:rsidR="00860F35">
        <w:rPr>
          <w:rFonts w:ascii="Arial" w:hAnsi="Arial" w:cs="Arial"/>
          <w:noProof/>
          <w:szCs w:val="24"/>
        </w:rPr>
        <w:t>servicii</w:t>
      </w:r>
      <w:r w:rsidR="006D61F1" w:rsidRPr="006D61F1">
        <w:rPr>
          <w:rFonts w:ascii="Arial" w:hAnsi="Arial" w:cs="Arial"/>
          <w:noProof/>
          <w:szCs w:val="24"/>
        </w:rPr>
        <w:t xml:space="preserve"> de întrținere</w:t>
      </w:r>
      <w:r w:rsidR="00860F35">
        <w:rPr>
          <w:rFonts w:ascii="Arial" w:hAnsi="Arial" w:cs="Arial"/>
          <w:noProof/>
          <w:szCs w:val="24"/>
        </w:rPr>
        <w:t>/modernizare</w:t>
      </w:r>
      <w:r w:rsidR="006D61F1" w:rsidRPr="006D61F1">
        <w:rPr>
          <w:rFonts w:ascii="Arial" w:hAnsi="Arial" w:cs="Arial"/>
          <w:noProof/>
          <w:szCs w:val="24"/>
        </w:rPr>
        <w:t xml:space="preserve"> sistem</w:t>
      </w:r>
      <w:r w:rsidR="006D61F1" w:rsidRPr="00860F35">
        <w:rPr>
          <w:rFonts w:ascii="Arial" w:hAnsi="Arial" w:cs="Arial"/>
          <w:noProof/>
          <w:szCs w:val="24"/>
        </w:rPr>
        <w:t xml:space="preserve"> de semaforizare</w:t>
      </w:r>
      <w:r w:rsidRPr="00F225B5">
        <w:rPr>
          <w:rFonts w:ascii="Arial" w:hAnsi="Arial" w:cs="Arial"/>
          <w:noProof/>
          <w:szCs w:val="24"/>
        </w:rPr>
        <w:t>”; se va prezenta proces verbal de recepție / recomandare / orice alt document echivalent, din care reise calitatea de ”Manager proiect”;</w:t>
      </w:r>
    </w:p>
    <w:p w14:paraId="59C39213" w14:textId="72C1CBEC" w:rsidR="005C6BB5" w:rsidRPr="00F225B5" w:rsidRDefault="005C6BB5" w:rsidP="005C6BB5">
      <w:pPr>
        <w:pStyle w:val="ListParagraph"/>
        <w:numPr>
          <w:ilvl w:val="2"/>
          <w:numId w:val="78"/>
        </w:numPr>
        <w:spacing w:after="0" w:line="240" w:lineRule="auto"/>
        <w:ind w:left="567"/>
        <w:contextualSpacing/>
        <w:rPr>
          <w:rFonts w:ascii="Arial" w:eastAsia="MS Mincho" w:hAnsi="Arial" w:cs="Arial"/>
          <w:noProof/>
          <w:szCs w:val="24"/>
          <w:lang w:eastAsia="ar-SA"/>
        </w:rPr>
      </w:pPr>
      <w:r w:rsidRPr="00F225B5">
        <w:rPr>
          <w:rFonts w:ascii="Arial" w:hAnsi="Arial" w:cs="Arial"/>
          <w:noProof/>
          <w:szCs w:val="24"/>
        </w:rPr>
        <w:t>Curriculum vitae actualizat;</w:t>
      </w:r>
    </w:p>
    <w:p w14:paraId="1EFEA874" w14:textId="528D1547" w:rsidR="005C6BB5" w:rsidRDefault="005C6BB5" w:rsidP="00657E8D">
      <w:pPr>
        <w:jc w:val="both"/>
        <w:rPr>
          <w:rFonts w:ascii="Arial" w:hAnsi="Arial" w:cs="Arial"/>
          <w:color w:val="000000"/>
          <w:sz w:val="24"/>
          <w:szCs w:val="24"/>
        </w:rPr>
      </w:pPr>
    </w:p>
    <w:p w14:paraId="4A75DFA3" w14:textId="1F7D34A9" w:rsidR="005C6BB5" w:rsidRPr="00F225B5" w:rsidRDefault="005C6BB5" w:rsidP="005C6BB5">
      <w:pPr>
        <w:jc w:val="both"/>
        <w:rPr>
          <w:rFonts w:ascii="Arial" w:hAnsi="Arial" w:cs="Arial"/>
          <w:b/>
          <w:noProof/>
          <w:sz w:val="24"/>
          <w:szCs w:val="24"/>
          <w:u w:val="single"/>
          <w:lang w:eastAsia="ro-RO"/>
        </w:rPr>
      </w:pPr>
      <w:r w:rsidRPr="00F225B5">
        <w:rPr>
          <w:rFonts w:ascii="Arial" w:hAnsi="Arial" w:cs="Arial"/>
          <w:b/>
          <w:noProof/>
          <w:sz w:val="24"/>
          <w:szCs w:val="24"/>
          <w:u w:val="single"/>
          <w:lang w:eastAsia="ro-RO"/>
        </w:rPr>
        <w:t>Pentru persoana nominalizată</w:t>
      </w:r>
      <w:r>
        <w:rPr>
          <w:rFonts w:ascii="Arial" w:hAnsi="Arial" w:cs="Arial"/>
          <w:b/>
          <w:noProof/>
          <w:sz w:val="24"/>
          <w:szCs w:val="24"/>
          <w:u w:val="single"/>
          <w:lang w:eastAsia="ro-RO"/>
        </w:rPr>
        <w:t xml:space="preserve"> pentru funcția de </w:t>
      </w:r>
      <w:r w:rsidRPr="005C6BB5">
        <w:rPr>
          <w:rFonts w:ascii="Arial" w:hAnsi="Arial" w:cs="Arial"/>
          <w:b/>
          <w:noProof/>
          <w:sz w:val="24"/>
          <w:szCs w:val="24"/>
          <w:u w:val="single"/>
          <w:lang w:eastAsia="ro-RO"/>
        </w:rPr>
        <w:t>Inginer instalații electrice  autorizat ANRE gradul III B</w:t>
      </w:r>
      <w:r w:rsidRPr="00F225B5">
        <w:rPr>
          <w:rFonts w:ascii="Arial" w:hAnsi="Arial" w:cs="Arial"/>
          <w:b/>
          <w:noProof/>
          <w:sz w:val="24"/>
          <w:szCs w:val="24"/>
          <w:u w:val="single"/>
          <w:lang w:eastAsia="ro-RO"/>
        </w:rPr>
        <w:t>, se vor prezenta următoarele:</w:t>
      </w:r>
    </w:p>
    <w:p w14:paraId="27113AFF" w14:textId="20A8C47B" w:rsidR="005C6BB5" w:rsidRPr="00F225B5" w:rsidRDefault="005C6BB5" w:rsidP="005C6BB5">
      <w:pPr>
        <w:pStyle w:val="ListParagraph"/>
        <w:numPr>
          <w:ilvl w:val="2"/>
          <w:numId w:val="78"/>
        </w:numPr>
        <w:spacing w:after="0" w:line="240" w:lineRule="auto"/>
        <w:ind w:left="567" w:hanging="283"/>
        <w:contextualSpacing/>
        <w:rPr>
          <w:rFonts w:ascii="Arial" w:hAnsi="Arial" w:cs="Arial"/>
          <w:noProof/>
          <w:szCs w:val="24"/>
          <w:lang w:eastAsia="ro-RO"/>
        </w:rPr>
      </w:pPr>
      <w:r>
        <w:rPr>
          <w:rFonts w:ascii="Arial" w:hAnsi="Arial" w:cs="Arial"/>
          <w:noProof/>
          <w:szCs w:val="24"/>
          <w:lang w:eastAsia="ro-RO"/>
        </w:rPr>
        <w:t xml:space="preserve">Atestat ANRE </w:t>
      </w:r>
      <w:r w:rsidRPr="005C6BB5">
        <w:rPr>
          <w:rFonts w:ascii="Arial" w:hAnsi="Arial" w:cs="Arial"/>
          <w:noProof/>
          <w:szCs w:val="24"/>
          <w:lang w:eastAsia="ro-RO"/>
        </w:rPr>
        <w:t>gradul III B</w:t>
      </w:r>
      <w:r>
        <w:rPr>
          <w:rFonts w:ascii="Arial" w:hAnsi="Arial" w:cs="Arial"/>
          <w:noProof/>
          <w:szCs w:val="24"/>
          <w:lang w:eastAsia="ro-RO"/>
        </w:rPr>
        <w:t xml:space="preserve"> </w:t>
      </w:r>
      <w:r w:rsidR="00211CDB" w:rsidRPr="00E32B60">
        <w:rPr>
          <w:rFonts w:ascii="Arial" w:hAnsi="Arial" w:cs="Arial"/>
          <w:color w:val="000000"/>
          <w:szCs w:val="24"/>
          <w:lang w:val="fr-FR"/>
        </w:rPr>
        <w:t>cf. Ordin ANRE 11/2013 cu modificări si completări</w:t>
      </w:r>
      <w:r w:rsidR="00211CDB">
        <w:rPr>
          <w:rFonts w:ascii="Arial" w:hAnsi="Arial" w:cs="Arial"/>
          <w:color w:val="000000"/>
          <w:szCs w:val="24"/>
          <w:lang w:val="fr-FR"/>
        </w:rPr>
        <w:t>, valabil la data deschiderii ofertelor.</w:t>
      </w:r>
    </w:p>
    <w:p w14:paraId="5B1106C0" w14:textId="77777777" w:rsidR="005C6BB5" w:rsidRPr="00F225B5" w:rsidRDefault="005C6BB5" w:rsidP="005C6BB5">
      <w:pPr>
        <w:pStyle w:val="ListParagraph"/>
        <w:numPr>
          <w:ilvl w:val="2"/>
          <w:numId w:val="78"/>
        </w:numPr>
        <w:spacing w:after="0" w:line="240" w:lineRule="auto"/>
        <w:ind w:left="567"/>
        <w:contextualSpacing/>
        <w:rPr>
          <w:rFonts w:ascii="Arial" w:hAnsi="Arial" w:cs="Arial"/>
          <w:b/>
          <w:noProof/>
          <w:szCs w:val="24"/>
          <w:u w:val="single"/>
          <w:lang w:eastAsia="ro-RO"/>
        </w:rPr>
      </w:pPr>
      <w:r w:rsidRPr="00F225B5">
        <w:rPr>
          <w:rFonts w:ascii="Arial" w:hAnsi="Arial" w:cs="Arial"/>
          <w:noProof/>
          <w:szCs w:val="24"/>
          <w:lang w:eastAsia="ro-RO"/>
        </w:rPr>
        <w:t>Relația juridică dintre ofertant și personalul prezentat (prin resurse proprii – angajat al ofertantului / asociatului –, sau prin externalizare – angajat al subcontractantului);</w:t>
      </w:r>
    </w:p>
    <w:p w14:paraId="373CE3D8" w14:textId="337F3855" w:rsidR="005C6BB5" w:rsidRPr="00F225B5" w:rsidRDefault="005C6BB5" w:rsidP="005C6BB5">
      <w:pPr>
        <w:pStyle w:val="ListParagraph"/>
        <w:numPr>
          <w:ilvl w:val="2"/>
          <w:numId w:val="78"/>
        </w:numPr>
        <w:spacing w:after="0" w:line="240" w:lineRule="auto"/>
        <w:ind w:left="567"/>
        <w:contextualSpacing/>
        <w:rPr>
          <w:rFonts w:ascii="Arial" w:hAnsi="Arial" w:cs="Arial"/>
          <w:noProof/>
          <w:szCs w:val="24"/>
        </w:rPr>
      </w:pPr>
      <w:r w:rsidRPr="00F225B5">
        <w:rPr>
          <w:rFonts w:ascii="Arial" w:hAnsi="Arial" w:cs="Arial"/>
          <w:noProof/>
          <w:szCs w:val="24"/>
        </w:rPr>
        <w:t>Experiența profesională: participarea în calitate de ”</w:t>
      </w:r>
      <w:r w:rsidR="00860F35" w:rsidRPr="00860F35">
        <w:rPr>
          <w:rFonts w:ascii="Arial" w:hAnsi="Arial" w:cs="Arial"/>
          <w:b/>
          <w:noProof/>
          <w:szCs w:val="24"/>
          <w:u w:val="single"/>
          <w:lang w:eastAsia="ro-RO"/>
        </w:rPr>
        <w:t xml:space="preserve"> </w:t>
      </w:r>
      <w:r w:rsidR="00860F35" w:rsidRPr="005C6BB5">
        <w:rPr>
          <w:rFonts w:ascii="Arial" w:hAnsi="Arial" w:cs="Arial"/>
          <w:b/>
          <w:noProof/>
          <w:szCs w:val="24"/>
          <w:u w:val="single"/>
          <w:lang w:eastAsia="ro-RO"/>
        </w:rPr>
        <w:t>Inginer instalații electrice  autorizat ANRE gradul III B</w:t>
      </w:r>
      <w:r w:rsidRPr="00F225B5">
        <w:rPr>
          <w:rFonts w:ascii="Arial" w:hAnsi="Arial" w:cs="Arial"/>
          <w:noProof/>
          <w:szCs w:val="24"/>
        </w:rPr>
        <w:t xml:space="preserve">” în cel puțin un contract </w:t>
      </w:r>
      <w:r w:rsidR="00860F35" w:rsidRPr="006D61F1">
        <w:rPr>
          <w:rFonts w:ascii="Arial" w:hAnsi="Arial" w:cs="Arial"/>
          <w:noProof/>
          <w:szCs w:val="24"/>
        </w:rPr>
        <w:t xml:space="preserve">similar </w:t>
      </w:r>
      <w:r w:rsidR="00860F35" w:rsidRPr="008001FC">
        <w:rPr>
          <w:rFonts w:ascii="Arial" w:hAnsi="Arial" w:cs="Arial"/>
          <w:noProof/>
          <w:szCs w:val="24"/>
        </w:rPr>
        <w:t>având ca obiect ”</w:t>
      </w:r>
      <w:r w:rsidR="00860F35">
        <w:rPr>
          <w:rFonts w:ascii="Arial" w:hAnsi="Arial" w:cs="Arial"/>
          <w:noProof/>
          <w:szCs w:val="24"/>
        </w:rPr>
        <w:t>s</w:t>
      </w:r>
      <w:r w:rsidR="00860F35" w:rsidRPr="008001FC">
        <w:rPr>
          <w:rStyle w:val="Strong"/>
          <w:rFonts w:ascii="Arial" w:hAnsi="Arial" w:cs="Arial"/>
          <w:b w:val="0"/>
          <w:color w:val="444444"/>
          <w:szCs w:val="24"/>
        </w:rPr>
        <w:t>ervicii de intretinere</w:t>
      </w:r>
      <w:r w:rsidR="00860F35">
        <w:rPr>
          <w:rStyle w:val="Strong"/>
          <w:rFonts w:ascii="Arial" w:hAnsi="Arial" w:cs="Arial"/>
          <w:b w:val="0"/>
          <w:color w:val="444444"/>
          <w:szCs w:val="24"/>
        </w:rPr>
        <w:t>/modernizare</w:t>
      </w:r>
      <w:r w:rsidR="00860F35" w:rsidRPr="008001FC">
        <w:rPr>
          <w:rStyle w:val="Strong"/>
          <w:rFonts w:ascii="Arial" w:hAnsi="Arial" w:cs="Arial"/>
          <w:b w:val="0"/>
          <w:color w:val="444444"/>
          <w:szCs w:val="24"/>
        </w:rPr>
        <w:t xml:space="preserve"> a iluminatului public</w:t>
      </w:r>
      <w:r w:rsidR="00860F35">
        <w:rPr>
          <w:rStyle w:val="Strong"/>
          <w:rFonts w:ascii="Arial" w:hAnsi="Arial" w:cs="Arial"/>
          <w:b w:val="0"/>
          <w:color w:val="444444"/>
          <w:szCs w:val="24"/>
        </w:rPr>
        <w:t xml:space="preserve">, </w:t>
      </w:r>
      <w:r w:rsidR="00860F35" w:rsidRPr="008001FC">
        <w:rPr>
          <w:rFonts w:ascii="Arial" w:hAnsi="Arial" w:cs="Arial"/>
          <w:noProof/>
          <w:szCs w:val="24"/>
        </w:rPr>
        <w:t xml:space="preserve">lucrări de </w:t>
      </w:r>
      <w:r w:rsidR="00860F35">
        <w:rPr>
          <w:rFonts w:ascii="Arial" w:hAnsi="Arial" w:cs="Arial"/>
          <w:noProof/>
          <w:szCs w:val="24"/>
        </w:rPr>
        <w:t>modernizare</w:t>
      </w:r>
      <w:r w:rsidR="00860F35" w:rsidRPr="006D61F1">
        <w:rPr>
          <w:rFonts w:ascii="Arial" w:hAnsi="Arial" w:cs="Arial"/>
          <w:noProof/>
          <w:szCs w:val="24"/>
        </w:rPr>
        <w:t xml:space="preserve"> sistem de ilumin</w:t>
      </w:r>
      <w:r w:rsidR="00860F35" w:rsidRPr="00860F35">
        <w:rPr>
          <w:rFonts w:ascii="Arial" w:hAnsi="Arial" w:cs="Arial"/>
          <w:noProof/>
          <w:szCs w:val="24"/>
        </w:rPr>
        <w:t>at public</w:t>
      </w:r>
      <w:r w:rsidR="00860F35" w:rsidRPr="008001FC">
        <w:rPr>
          <w:rFonts w:ascii="Arial" w:hAnsi="Arial" w:cs="Arial"/>
          <w:noProof/>
          <w:szCs w:val="24"/>
        </w:rPr>
        <w:t xml:space="preserve"> / </w:t>
      </w:r>
      <w:r w:rsidR="00860F35">
        <w:rPr>
          <w:rFonts w:ascii="Arial" w:hAnsi="Arial" w:cs="Arial"/>
          <w:noProof/>
          <w:szCs w:val="24"/>
        </w:rPr>
        <w:t>servicii</w:t>
      </w:r>
      <w:r w:rsidR="00860F35" w:rsidRPr="006D61F1">
        <w:rPr>
          <w:rFonts w:ascii="Arial" w:hAnsi="Arial" w:cs="Arial"/>
          <w:noProof/>
          <w:szCs w:val="24"/>
        </w:rPr>
        <w:t xml:space="preserve"> de întrținere</w:t>
      </w:r>
      <w:r w:rsidR="00860F35">
        <w:rPr>
          <w:rFonts w:ascii="Arial" w:hAnsi="Arial" w:cs="Arial"/>
          <w:noProof/>
          <w:szCs w:val="24"/>
        </w:rPr>
        <w:t>/modernizare</w:t>
      </w:r>
      <w:r w:rsidR="00860F35" w:rsidRPr="006D61F1">
        <w:rPr>
          <w:rFonts w:ascii="Arial" w:hAnsi="Arial" w:cs="Arial"/>
          <w:noProof/>
          <w:szCs w:val="24"/>
        </w:rPr>
        <w:t xml:space="preserve"> sistem</w:t>
      </w:r>
      <w:r w:rsidR="00860F35" w:rsidRPr="00860F35">
        <w:rPr>
          <w:rFonts w:ascii="Arial" w:hAnsi="Arial" w:cs="Arial"/>
          <w:noProof/>
          <w:szCs w:val="24"/>
        </w:rPr>
        <w:t xml:space="preserve"> de semaforizare</w:t>
      </w:r>
      <w:r w:rsidR="00860F35" w:rsidRPr="008001FC">
        <w:rPr>
          <w:rFonts w:ascii="Arial" w:hAnsi="Arial" w:cs="Arial"/>
          <w:noProof/>
          <w:szCs w:val="24"/>
        </w:rPr>
        <w:t>”</w:t>
      </w:r>
      <w:r w:rsidRPr="00F225B5">
        <w:rPr>
          <w:rFonts w:ascii="Arial" w:hAnsi="Arial" w:cs="Arial"/>
          <w:noProof/>
          <w:szCs w:val="24"/>
        </w:rPr>
        <w:t>; se va prezenta proces verbal de recepție / recomandare / orice alt document echivalent din care reise calitatea de ”</w:t>
      </w:r>
      <w:r w:rsidR="00860F35" w:rsidRPr="00860F35">
        <w:rPr>
          <w:rFonts w:ascii="Arial" w:hAnsi="Arial" w:cs="Arial"/>
          <w:b/>
          <w:noProof/>
          <w:szCs w:val="24"/>
          <w:u w:val="single"/>
          <w:lang w:eastAsia="ro-RO"/>
        </w:rPr>
        <w:t xml:space="preserve"> </w:t>
      </w:r>
      <w:r w:rsidR="00860F35" w:rsidRPr="005C6BB5">
        <w:rPr>
          <w:rFonts w:ascii="Arial" w:hAnsi="Arial" w:cs="Arial"/>
          <w:b/>
          <w:noProof/>
          <w:szCs w:val="24"/>
          <w:u w:val="single"/>
          <w:lang w:eastAsia="ro-RO"/>
        </w:rPr>
        <w:t>Inginer instalații electrice  autorizat ANRE gradul III B</w:t>
      </w:r>
      <w:r w:rsidRPr="00F225B5">
        <w:rPr>
          <w:rFonts w:ascii="Arial" w:hAnsi="Arial" w:cs="Arial"/>
          <w:noProof/>
          <w:szCs w:val="24"/>
        </w:rPr>
        <w:t>;</w:t>
      </w:r>
    </w:p>
    <w:p w14:paraId="35FDA51E" w14:textId="64E872C5" w:rsidR="005C6BB5" w:rsidRPr="00F225B5" w:rsidRDefault="005C6BB5" w:rsidP="005C6BB5">
      <w:pPr>
        <w:pStyle w:val="ListParagraph"/>
        <w:numPr>
          <w:ilvl w:val="2"/>
          <w:numId w:val="78"/>
        </w:numPr>
        <w:spacing w:after="0" w:line="240" w:lineRule="auto"/>
        <w:ind w:left="567"/>
        <w:contextualSpacing/>
        <w:rPr>
          <w:rFonts w:ascii="Arial" w:eastAsia="MS Mincho" w:hAnsi="Arial" w:cs="Arial"/>
          <w:noProof/>
          <w:szCs w:val="24"/>
          <w:lang w:eastAsia="ar-SA"/>
        </w:rPr>
      </w:pPr>
      <w:r w:rsidRPr="00F225B5">
        <w:rPr>
          <w:rFonts w:ascii="Arial" w:hAnsi="Arial" w:cs="Arial"/>
          <w:noProof/>
          <w:szCs w:val="24"/>
        </w:rPr>
        <w:t>Curriculum vitae actualizat;</w:t>
      </w:r>
    </w:p>
    <w:p w14:paraId="09761592" w14:textId="09B0A70C" w:rsidR="005C6BB5" w:rsidRDefault="005C6BB5" w:rsidP="00657E8D">
      <w:pPr>
        <w:jc w:val="both"/>
        <w:rPr>
          <w:rFonts w:ascii="Arial" w:hAnsi="Arial" w:cs="Arial"/>
          <w:color w:val="000000"/>
          <w:sz w:val="24"/>
          <w:szCs w:val="24"/>
        </w:rPr>
      </w:pPr>
    </w:p>
    <w:p w14:paraId="1BA5728D" w14:textId="1A5BAC24" w:rsidR="005C6BB5" w:rsidRDefault="00860F35" w:rsidP="00657E8D">
      <w:pPr>
        <w:jc w:val="both"/>
        <w:rPr>
          <w:rFonts w:ascii="Arial" w:hAnsi="Arial" w:cs="Arial"/>
          <w:b/>
          <w:noProof/>
          <w:sz w:val="24"/>
          <w:szCs w:val="24"/>
          <w:u w:val="single"/>
          <w:lang w:eastAsia="ro-RO"/>
        </w:rPr>
      </w:pPr>
      <w:r w:rsidRPr="00F225B5">
        <w:rPr>
          <w:rFonts w:ascii="Arial" w:hAnsi="Arial" w:cs="Arial"/>
          <w:b/>
          <w:color w:val="000000"/>
          <w:sz w:val="24"/>
          <w:szCs w:val="24"/>
        </w:rPr>
        <w:t>Pentru personalul de execuție solicitat anterior</w:t>
      </w:r>
      <w:r>
        <w:rPr>
          <w:rFonts w:ascii="Arial" w:hAnsi="Arial" w:cs="Arial"/>
          <w:b/>
          <w:color w:val="000000"/>
          <w:sz w:val="24"/>
          <w:szCs w:val="24"/>
        </w:rPr>
        <w:t>(muncitor calificat electrician)</w:t>
      </w:r>
      <w:r w:rsidRPr="00F225B5">
        <w:rPr>
          <w:rFonts w:ascii="Arial" w:hAnsi="Arial" w:cs="Arial"/>
          <w:b/>
          <w:color w:val="000000"/>
          <w:sz w:val="24"/>
          <w:szCs w:val="24"/>
        </w:rPr>
        <w:t xml:space="preserve"> </w:t>
      </w:r>
      <w:r w:rsidRPr="00860F35">
        <w:rPr>
          <w:rFonts w:ascii="Arial" w:hAnsi="Arial" w:cs="Arial"/>
          <w:b/>
          <w:noProof/>
          <w:sz w:val="24"/>
          <w:szCs w:val="24"/>
          <w:u w:val="single"/>
          <w:lang w:eastAsia="ro-RO"/>
        </w:rPr>
        <w:t>se vor prezenta următoarele</w:t>
      </w:r>
      <w:r>
        <w:rPr>
          <w:rFonts w:ascii="Arial" w:hAnsi="Arial" w:cs="Arial"/>
          <w:b/>
          <w:noProof/>
          <w:sz w:val="24"/>
          <w:szCs w:val="24"/>
          <w:u w:val="single"/>
          <w:lang w:eastAsia="ro-RO"/>
        </w:rPr>
        <w:t>:</w:t>
      </w:r>
    </w:p>
    <w:p w14:paraId="0A525EB8" w14:textId="7CB63B49" w:rsidR="00860F35" w:rsidRPr="006E0120" w:rsidRDefault="00860F35" w:rsidP="00657E8D">
      <w:pPr>
        <w:jc w:val="both"/>
        <w:rPr>
          <w:rFonts w:ascii="Arial" w:hAnsi="Arial" w:cs="Arial"/>
          <w:noProof/>
          <w:sz w:val="24"/>
          <w:szCs w:val="24"/>
          <w:lang w:eastAsia="ro-RO"/>
        </w:rPr>
      </w:pPr>
      <w:r w:rsidRPr="006E0120">
        <w:rPr>
          <w:rFonts w:ascii="Arial" w:hAnsi="Arial" w:cs="Arial"/>
          <w:noProof/>
          <w:sz w:val="24"/>
          <w:szCs w:val="24"/>
          <w:lang w:eastAsia="ro-RO"/>
        </w:rPr>
        <w:tab/>
        <w:t>- certificate, atestate, valabile la data deschiderii ofertelor;</w:t>
      </w:r>
    </w:p>
    <w:p w14:paraId="1180CA71" w14:textId="62D54D04" w:rsidR="00860F35" w:rsidRPr="008001FC" w:rsidRDefault="00860F35" w:rsidP="00F225B5">
      <w:pPr>
        <w:jc w:val="both"/>
        <w:rPr>
          <w:rFonts w:ascii="Arial" w:hAnsi="Arial" w:cs="Arial"/>
          <w:b/>
          <w:noProof/>
          <w:szCs w:val="24"/>
          <w:u w:val="single"/>
          <w:lang w:eastAsia="ro-RO"/>
        </w:rPr>
      </w:pPr>
      <w:r w:rsidRPr="006E0120">
        <w:rPr>
          <w:rFonts w:ascii="Arial" w:hAnsi="Arial" w:cs="Arial"/>
          <w:noProof/>
          <w:sz w:val="24"/>
          <w:szCs w:val="24"/>
          <w:lang w:eastAsia="ro-RO"/>
        </w:rPr>
        <w:tab/>
        <w:t xml:space="preserve">- </w:t>
      </w:r>
      <w:r w:rsidRPr="008001FC">
        <w:rPr>
          <w:rFonts w:ascii="Arial" w:hAnsi="Arial" w:cs="Arial"/>
          <w:noProof/>
          <w:sz w:val="24"/>
          <w:szCs w:val="24"/>
          <w:lang w:eastAsia="ro-RO"/>
        </w:rPr>
        <w:t>Relația juridică dintre ofertant și personalul prezentat (prin resurse proprii – angajat al ofertantului / asociatului –, sau prin externalizare – angajat al subcontractantului);</w:t>
      </w:r>
    </w:p>
    <w:p w14:paraId="4AF53FF7" w14:textId="0592FF9B" w:rsidR="00860F35" w:rsidRPr="00F225B5" w:rsidRDefault="00860F35" w:rsidP="00657E8D">
      <w:pPr>
        <w:jc w:val="both"/>
        <w:rPr>
          <w:rFonts w:ascii="Arial" w:hAnsi="Arial" w:cs="Arial"/>
          <w:noProof/>
          <w:sz w:val="24"/>
          <w:szCs w:val="24"/>
          <w:u w:val="single"/>
          <w:lang w:eastAsia="ro-RO"/>
        </w:rPr>
      </w:pPr>
    </w:p>
    <w:p w14:paraId="5AF6DBF8" w14:textId="35F61E6D" w:rsidR="005C6BB5" w:rsidRDefault="005C6BB5" w:rsidP="00657E8D">
      <w:pPr>
        <w:jc w:val="both"/>
        <w:rPr>
          <w:rFonts w:ascii="Arial" w:hAnsi="Arial" w:cs="Arial"/>
          <w:color w:val="000000"/>
          <w:sz w:val="24"/>
          <w:szCs w:val="24"/>
        </w:rPr>
      </w:pPr>
      <w:r w:rsidRPr="005C6BB5">
        <w:rPr>
          <w:rFonts w:ascii="Arial" w:hAnsi="Arial" w:cs="Arial"/>
          <w:color w:val="000000"/>
          <w:sz w:val="24"/>
          <w:szCs w:val="24"/>
        </w:rPr>
        <w:t>Ofertantul va preciza momentul în care va interveni personalul specializat (personal non-cheie) (RTE, specialist SSM, RCQ, etc.) respectiv personalul cu atestate / autorizații necesare în implementarea viitorului contract, precum și modul în care operatorul economic ofertant și-a asigurat accesul la serviciile acestora (fie prin resurse proprii, caz în care vor fi prezentate persoanele în cauză, fie prin extrenalizare, situație în care se vor descrie angajamantele contarctuale realizate în vederea obținerii serviciilor respective) conform prevederilor art. 3 alin. (4) din Instructiunea ANAP nr. 1/2017.</w:t>
      </w:r>
    </w:p>
    <w:p w14:paraId="3DFA0314" w14:textId="09AB3E72" w:rsidR="005C6BB5" w:rsidRDefault="005C6BB5" w:rsidP="00657E8D">
      <w:pPr>
        <w:jc w:val="both"/>
        <w:rPr>
          <w:rFonts w:ascii="Arial" w:hAnsi="Arial" w:cs="Arial"/>
          <w:color w:val="000000"/>
          <w:sz w:val="24"/>
          <w:szCs w:val="24"/>
        </w:rPr>
      </w:pPr>
    </w:p>
    <w:p w14:paraId="71CBF12C" w14:textId="3848F305" w:rsidR="005C6BB5" w:rsidRDefault="005C6BB5" w:rsidP="005C6BB5">
      <w:pPr>
        <w:jc w:val="both"/>
        <w:rPr>
          <w:rFonts w:ascii="Arial" w:hAnsi="Arial" w:cs="Arial"/>
          <w:b/>
          <w:color w:val="000000"/>
          <w:sz w:val="24"/>
          <w:szCs w:val="24"/>
        </w:rPr>
      </w:pPr>
      <w:r w:rsidRPr="00F225B5">
        <w:rPr>
          <w:rFonts w:ascii="Arial" w:hAnsi="Arial" w:cs="Arial"/>
          <w:b/>
          <w:color w:val="000000"/>
          <w:sz w:val="24"/>
          <w:szCs w:val="24"/>
        </w:rPr>
        <w:t>În acest sens, se va prezenta o declarație pe propria răspundere din care reies cele menționate mai sus.</w:t>
      </w:r>
    </w:p>
    <w:p w14:paraId="619FE41A" w14:textId="77777777" w:rsidR="005C6BB5" w:rsidRPr="00F225B5" w:rsidRDefault="005C6BB5" w:rsidP="005C6BB5">
      <w:pPr>
        <w:jc w:val="both"/>
        <w:rPr>
          <w:rFonts w:ascii="Arial" w:hAnsi="Arial" w:cs="Arial"/>
          <w:b/>
          <w:color w:val="000000"/>
          <w:sz w:val="24"/>
          <w:szCs w:val="24"/>
        </w:rPr>
      </w:pPr>
    </w:p>
    <w:p w14:paraId="37F020B1" w14:textId="4370B8AF" w:rsidR="005C6BB5" w:rsidRPr="00F225B5" w:rsidRDefault="005C6BB5" w:rsidP="005C6BB5">
      <w:pPr>
        <w:jc w:val="both"/>
        <w:rPr>
          <w:rFonts w:ascii="Arial" w:hAnsi="Arial" w:cs="Arial"/>
          <w:b/>
          <w:color w:val="000000"/>
          <w:sz w:val="24"/>
          <w:szCs w:val="24"/>
        </w:rPr>
      </w:pPr>
      <w:r w:rsidRPr="00F225B5">
        <w:rPr>
          <w:rFonts w:ascii="Arial" w:hAnsi="Arial" w:cs="Arial"/>
          <w:b/>
          <w:color w:val="000000"/>
          <w:sz w:val="24"/>
          <w:szCs w:val="24"/>
        </w:rPr>
        <w:t xml:space="preserve">Totodată se va prezenta și organigrama echipei, care va contribui la realizarea </w:t>
      </w:r>
      <w:r w:rsidR="000A07E8">
        <w:rPr>
          <w:rFonts w:ascii="Arial" w:hAnsi="Arial" w:cs="Arial"/>
          <w:b/>
          <w:color w:val="000000"/>
          <w:sz w:val="24"/>
          <w:szCs w:val="24"/>
        </w:rPr>
        <w:t>serviciilor</w:t>
      </w:r>
      <w:r w:rsidRPr="00F225B5">
        <w:rPr>
          <w:rFonts w:ascii="Arial" w:hAnsi="Arial" w:cs="Arial"/>
          <w:b/>
          <w:color w:val="000000"/>
          <w:sz w:val="24"/>
          <w:szCs w:val="24"/>
        </w:rPr>
        <w:t xml:space="preserve"> la nivelul calitativ solicitat.</w:t>
      </w:r>
    </w:p>
    <w:p w14:paraId="1B1EC49F" w14:textId="77777777" w:rsidR="005C6BB5" w:rsidRPr="005C6BB5" w:rsidRDefault="005C6BB5" w:rsidP="005C6BB5">
      <w:pPr>
        <w:jc w:val="both"/>
        <w:rPr>
          <w:rFonts w:ascii="Arial" w:hAnsi="Arial" w:cs="Arial"/>
          <w:color w:val="000000"/>
          <w:sz w:val="24"/>
          <w:szCs w:val="24"/>
        </w:rPr>
      </w:pPr>
    </w:p>
    <w:p w14:paraId="1222FBF2" w14:textId="662E0891" w:rsidR="005C6BB5" w:rsidRDefault="005C6BB5" w:rsidP="005C6BB5">
      <w:pPr>
        <w:jc w:val="both"/>
        <w:rPr>
          <w:rFonts w:ascii="Arial" w:hAnsi="Arial" w:cs="Arial"/>
          <w:color w:val="000000"/>
          <w:sz w:val="24"/>
          <w:szCs w:val="24"/>
        </w:rPr>
      </w:pPr>
      <w:r w:rsidRPr="005C6BB5">
        <w:rPr>
          <w:rFonts w:ascii="Arial" w:hAnsi="Arial" w:cs="Arial"/>
          <w:color w:val="000000"/>
          <w:sz w:val="24"/>
          <w:szCs w:val="24"/>
        </w:rPr>
        <w:t>Nota generală 1: Pentru operatorii economici care prezintă experți străini se acceptă certificate echivalente emise de autoritățile de certificare abilitate din alt stat.</w:t>
      </w:r>
    </w:p>
    <w:p w14:paraId="0F0B9BFD" w14:textId="77777777" w:rsidR="005C6BB5" w:rsidRPr="005C6BB5" w:rsidRDefault="005C6BB5" w:rsidP="005C6BB5">
      <w:pPr>
        <w:jc w:val="both"/>
        <w:rPr>
          <w:rFonts w:ascii="Arial" w:hAnsi="Arial" w:cs="Arial"/>
          <w:color w:val="000000"/>
          <w:sz w:val="24"/>
          <w:szCs w:val="24"/>
        </w:rPr>
      </w:pPr>
    </w:p>
    <w:p w14:paraId="098760BA" w14:textId="6ED17B3D" w:rsidR="005C6BB5" w:rsidRDefault="005C6BB5" w:rsidP="005C6BB5">
      <w:pPr>
        <w:jc w:val="both"/>
        <w:rPr>
          <w:rFonts w:ascii="Arial" w:hAnsi="Arial" w:cs="Arial"/>
          <w:color w:val="000000"/>
          <w:sz w:val="24"/>
          <w:szCs w:val="24"/>
        </w:rPr>
      </w:pPr>
      <w:r w:rsidRPr="005C6BB5">
        <w:rPr>
          <w:rFonts w:ascii="Arial" w:hAnsi="Arial" w:cs="Arial"/>
          <w:color w:val="000000"/>
          <w:sz w:val="24"/>
          <w:szCs w:val="24"/>
        </w:rPr>
        <w:t>Notă generală 2: Ofertanții pot nominaliza aceeași persoană pentru mai multe poziții, dacă aceasta deține competențele necesare îndeplinirii cerințelor caietului de sarcini, cu respectarea prevederilor legale din domeniul construcțiilor.</w:t>
      </w:r>
    </w:p>
    <w:p w14:paraId="7571D7EE" w14:textId="23C1ECC8" w:rsidR="005C6BB5" w:rsidRDefault="005C6BB5" w:rsidP="005C6BB5">
      <w:pPr>
        <w:jc w:val="both"/>
        <w:rPr>
          <w:rFonts w:ascii="Arial" w:hAnsi="Arial" w:cs="Arial"/>
          <w:color w:val="000000"/>
          <w:sz w:val="24"/>
          <w:szCs w:val="24"/>
        </w:rPr>
      </w:pPr>
    </w:p>
    <w:p w14:paraId="034B8181" w14:textId="77777777" w:rsidR="005C6BB5" w:rsidRPr="00F225B5" w:rsidRDefault="005C6BB5" w:rsidP="005C6BB5">
      <w:pPr>
        <w:tabs>
          <w:tab w:val="left" w:pos="993"/>
        </w:tabs>
        <w:jc w:val="both"/>
        <w:rPr>
          <w:rFonts w:ascii="Arial" w:eastAsia="MS Mincho" w:hAnsi="Arial" w:cs="Arial"/>
          <w:b/>
          <w:sz w:val="24"/>
          <w:szCs w:val="24"/>
        </w:rPr>
      </w:pPr>
      <w:r w:rsidRPr="00F225B5">
        <w:rPr>
          <w:rFonts w:ascii="Arial" w:hAnsi="Arial" w:cs="Arial"/>
          <w:b/>
          <w:sz w:val="24"/>
          <w:szCs w:val="24"/>
          <w:lang w:eastAsia="ro-RO"/>
        </w:rPr>
        <w:t xml:space="preserve">Modul de înlocuire a </w:t>
      </w:r>
      <w:r w:rsidRPr="00F225B5">
        <w:rPr>
          <w:rFonts w:ascii="Arial" w:eastAsia="MS Mincho" w:hAnsi="Arial" w:cs="Arial"/>
          <w:b/>
          <w:sz w:val="24"/>
          <w:szCs w:val="24"/>
        </w:rPr>
        <w:t xml:space="preserve">personalului de specialitate nominalizat </w:t>
      </w:r>
    </w:p>
    <w:p w14:paraId="02B3D635" w14:textId="77777777" w:rsidR="005C6BB5" w:rsidRPr="00F225B5" w:rsidRDefault="005C6BB5" w:rsidP="005C6BB5">
      <w:pPr>
        <w:jc w:val="both"/>
        <w:rPr>
          <w:rFonts w:ascii="Arial" w:eastAsia="MS Mincho" w:hAnsi="Arial" w:cs="Arial"/>
          <w:b/>
          <w:sz w:val="24"/>
          <w:szCs w:val="24"/>
        </w:rPr>
      </w:pPr>
    </w:p>
    <w:p w14:paraId="482D6667" w14:textId="77777777" w:rsidR="005C6BB5" w:rsidRPr="00F225B5" w:rsidRDefault="005C6BB5" w:rsidP="005C6BB5">
      <w:pPr>
        <w:jc w:val="both"/>
        <w:rPr>
          <w:rFonts w:ascii="Arial" w:eastAsia="MS Mincho" w:hAnsi="Arial" w:cs="Arial"/>
          <w:sz w:val="24"/>
          <w:szCs w:val="24"/>
        </w:rPr>
      </w:pPr>
      <w:r w:rsidRPr="00F225B5">
        <w:rPr>
          <w:rFonts w:ascii="Arial" w:eastAsia="MS Mincho" w:hAnsi="Arial" w:cs="Arial"/>
          <w:sz w:val="24"/>
          <w:szCs w:val="24"/>
        </w:rPr>
        <w:t>Înlocuirea personalului de specialitate nominalizat pentru îndeplinirea Contractului se realizează numai cu acceptul Autorităţii contractante, şi nu reprezintă o modificare substanţială a contractului, aşa cum este aceasta definită în legislația privind achizițiile, decât în următoarele situaţii:</w:t>
      </w:r>
    </w:p>
    <w:p w14:paraId="10BE6245" w14:textId="77777777" w:rsidR="005C6BB5" w:rsidRPr="00F225B5" w:rsidRDefault="005C6BB5" w:rsidP="005C6BB5">
      <w:pPr>
        <w:ind w:firstLine="567"/>
        <w:jc w:val="both"/>
        <w:rPr>
          <w:rFonts w:ascii="Arial" w:eastAsia="MS Mincho" w:hAnsi="Arial" w:cs="Arial"/>
          <w:sz w:val="24"/>
          <w:szCs w:val="24"/>
        </w:rPr>
      </w:pPr>
      <w:r w:rsidRPr="00F225B5">
        <w:rPr>
          <w:rFonts w:ascii="Arial" w:eastAsia="MS Mincho" w:hAnsi="Arial" w:cs="Arial"/>
          <w:sz w:val="24"/>
          <w:szCs w:val="24"/>
        </w:rPr>
        <w:t>a) noul personal de specialitate nominalizat pentru îndeplinirea contractului nu îndeplineşte cel puţin criteriile de calificare prevăzute în cadrul documentaţiei de atribuire (dacă este cazul aplicării unor astfel  de criterii de eligibilitate);</w:t>
      </w:r>
    </w:p>
    <w:p w14:paraId="72CCAFA1" w14:textId="77777777" w:rsidR="005C6BB5" w:rsidRPr="00F225B5" w:rsidRDefault="005C6BB5" w:rsidP="005C6BB5">
      <w:pPr>
        <w:ind w:firstLine="567"/>
        <w:jc w:val="both"/>
        <w:rPr>
          <w:rFonts w:ascii="Arial" w:eastAsia="MS Mincho" w:hAnsi="Arial" w:cs="Arial"/>
          <w:sz w:val="24"/>
          <w:szCs w:val="24"/>
        </w:rPr>
      </w:pPr>
      <w:r w:rsidRPr="00F225B5">
        <w:rPr>
          <w:rFonts w:ascii="Arial" w:eastAsia="MS Mincho" w:hAnsi="Arial" w:cs="Arial"/>
          <w:sz w:val="24"/>
          <w:szCs w:val="24"/>
        </w:rPr>
        <w:t>b) noul personal de specialitate nominalizat pentru îndeplinirea contractului nu obţine cel puţin acelaşi punctaj ca personalul propus la momentul aplicării factorilor de evaluare (dacă este cazul aplicării unor astfel de factori).</w:t>
      </w:r>
    </w:p>
    <w:p w14:paraId="317AA707" w14:textId="77777777" w:rsidR="005C6BB5" w:rsidRPr="00F225B5" w:rsidRDefault="005C6BB5" w:rsidP="005C6BB5">
      <w:pPr>
        <w:jc w:val="both"/>
        <w:rPr>
          <w:rFonts w:ascii="Arial" w:eastAsia="MS Mincho" w:hAnsi="Arial" w:cs="Arial"/>
          <w:sz w:val="24"/>
          <w:szCs w:val="24"/>
        </w:rPr>
      </w:pPr>
      <w:r w:rsidRPr="00F225B5">
        <w:rPr>
          <w:rFonts w:ascii="Arial" w:eastAsia="MS Mincho" w:hAnsi="Arial" w:cs="Arial"/>
          <w:sz w:val="24"/>
          <w:szCs w:val="24"/>
        </w:rPr>
        <w:t>În situaţiile prevăzute mai sus, Antreprenorul are obligaţia de a transmite pentru noul personal documentele solicitate prin Documentaţia de atribuire, fie în vederea demonstrării îndeplinirii criteriilor de calificare/selecţie stabilite, fie în vederea calculării punctajului aferent factorilor de evaluare, după caz.</w:t>
      </w:r>
    </w:p>
    <w:p w14:paraId="61A58162" w14:textId="77777777" w:rsidR="005C6BB5" w:rsidRDefault="005C6BB5" w:rsidP="005C6BB5">
      <w:pPr>
        <w:jc w:val="both"/>
        <w:rPr>
          <w:rFonts w:ascii="Arial" w:hAnsi="Arial" w:cs="Arial"/>
          <w:color w:val="000000"/>
          <w:sz w:val="24"/>
          <w:szCs w:val="24"/>
        </w:rPr>
      </w:pPr>
    </w:p>
    <w:p w14:paraId="7FF777BB" w14:textId="6E464EB7" w:rsidR="00772C8E" w:rsidRPr="00FC0E65" w:rsidRDefault="00E0028D" w:rsidP="009C21CE">
      <w:pPr>
        <w:pStyle w:val="Heading2"/>
        <w:rPr>
          <w:rFonts w:ascii="Arial" w:hAnsi="Arial" w:cs="Arial"/>
          <w:i w:val="0"/>
          <w:iCs w:val="0"/>
          <w:sz w:val="24"/>
          <w:szCs w:val="24"/>
        </w:rPr>
      </w:pPr>
      <w:bookmarkStart w:id="28" w:name="_Toc192155454"/>
      <w:r>
        <w:rPr>
          <w:rFonts w:ascii="Arial" w:hAnsi="Arial" w:cs="Arial"/>
          <w:i w:val="0"/>
          <w:iCs w:val="0"/>
          <w:sz w:val="24"/>
          <w:szCs w:val="24"/>
        </w:rPr>
        <w:t xml:space="preserve">8.3. </w:t>
      </w:r>
      <w:r w:rsidR="00772C8E" w:rsidRPr="00FC0E65">
        <w:rPr>
          <w:rFonts w:ascii="Arial" w:hAnsi="Arial" w:cs="Arial"/>
          <w:i w:val="0"/>
          <w:iCs w:val="0"/>
          <w:sz w:val="24"/>
          <w:szCs w:val="24"/>
        </w:rPr>
        <w:t>Dispecerat</w:t>
      </w:r>
      <w:bookmarkEnd w:id="28"/>
    </w:p>
    <w:p w14:paraId="53B9506C" w14:textId="77777777" w:rsidR="00772C8E" w:rsidRDefault="00772C8E" w:rsidP="00772C8E">
      <w:pPr>
        <w:ind w:left="720"/>
        <w:jc w:val="both"/>
        <w:rPr>
          <w:rFonts w:ascii="Arial" w:hAnsi="Arial" w:cs="Arial"/>
          <w:b/>
          <w:bCs/>
          <w:color w:val="000000"/>
          <w:sz w:val="24"/>
          <w:szCs w:val="24"/>
        </w:rPr>
      </w:pPr>
    </w:p>
    <w:p w14:paraId="074F1315" w14:textId="77777777" w:rsidR="00772C8E" w:rsidRPr="00772C8E" w:rsidRDefault="00772C8E" w:rsidP="00772C8E">
      <w:pPr>
        <w:ind w:firstLine="720"/>
        <w:jc w:val="both"/>
        <w:rPr>
          <w:rFonts w:ascii="Arial" w:hAnsi="Arial" w:cs="Arial"/>
          <w:color w:val="000000"/>
          <w:sz w:val="24"/>
          <w:szCs w:val="24"/>
        </w:rPr>
      </w:pPr>
      <w:r w:rsidRPr="00772C8E">
        <w:rPr>
          <w:rFonts w:ascii="Arial" w:hAnsi="Arial" w:cs="Arial"/>
          <w:color w:val="000000"/>
          <w:sz w:val="24"/>
          <w:szCs w:val="24"/>
        </w:rPr>
        <w:t xml:space="preserve">Ofertantul are obligatia de a detine un dispecerat functional </w:t>
      </w:r>
      <w:r w:rsidR="005F3A36">
        <w:rPr>
          <w:rFonts w:ascii="Arial" w:hAnsi="Arial" w:cs="Arial"/>
          <w:color w:val="000000"/>
          <w:sz w:val="24"/>
          <w:szCs w:val="24"/>
        </w:rPr>
        <w:t>pentru</w:t>
      </w:r>
      <w:r w:rsidRPr="00772C8E">
        <w:rPr>
          <w:rFonts w:ascii="Arial" w:hAnsi="Arial" w:cs="Arial"/>
          <w:color w:val="000000"/>
          <w:sz w:val="24"/>
          <w:szCs w:val="24"/>
        </w:rPr>
        <w:t xml:space="preserve"> serviciul de iluminat public </w:t>
      </w:r>
      <w:r w:rsidR="005F3A36">
        <w:rPr>
          <w:rFonts w:ascii="Arial" w:hAnsi="Arial" w:cs="Arial"/>
          <w:color w:val="000000"/>
          <w:sz w:val="24"/>
          <w:szCs w:val="24"/>
        </w:rPr>
        <w:t>cu rol de</w:t>
      </w:r>
      <w:r w:rsidRPr="00772C8E">
        <w:rPr>
          <w:rFonts w:ascii="Arial" w:hAnsi="Arial" w:cs="Arial"/>
          <w:color w:val="000000"/>
          <w:sz w:val="24"/>
          <w:szCs w:val="24"/>
        </w:rPr>
        <w:t xml:space="preserve"> preluarea reclamatiilor si operarea sistemului de iluminat in regim de continuitate. </w:t>
      </w:r>
    </w:p>
    <w:p w14:paraId="7F9BC9EB" w14:textId="77777777" w:rsidR="00772C8E" w:rsidRPr="00772C8E" w:rsidRDefault="00772C8E" w:rsidP="00772C8E">
      <w:pPr>
        <w:ind w:firstLine="720"/>
        <w:jc w:val="both"/>
        <w:rPr>
          <w:rFonts w:ascii="Arial" w:hAnsi="Arial" w:cs="Arial"/>
          <w:color w:val="000000"/>
          <w:sz w:val="24"/>
          <w:szCs w:val="24"/>
        </w:rPr>
      </w:pPr>
    </w:p>
    <w:p w14:paraId="169E2C8B" w14:textId="77777777" w:rsidR="00772C8E" w:rsidRPr="00772C8E" w:rsidRDefault="00772C8E" w:rsidP="00772C8E">
      <w:pPr>
        <w:ind w:firstLine="720"/>
        <w:jc w:val="both"/>
        <w:rPr>
          <w:rFonts w:ascii="Arial" w:hAnsi="Arial" w:cs="Arial"/>
          <w:color w:val="000000"/>
          <w:sz w:val="24"/>
          <w:szCs w:val="24"/>
        </w:rPr>
      </w:pPr>
      <w:r w:rsidRPr="00772C8E">
        <w:rPr>
          <w:rFonts w:ascii="Arial" w:hAnsi="Arial" w:cs="Arial"/>
          <w:color w:val="000000"/>
          <w:sz w:val="24"/>
          <w:szCs w:val="24"/>
        </w:rPr>
        <w:t>Cerinte minimale ale dispeceratului :</w:t>
      </w:r>
    </w:p>
    <w:p w14:paraId="4D1F80D3" w14:textId="77777777" w:rsidR="00772C8E" w:rsidRDefault="00772C8E" w:rsidP="0037586F">
      <w:pPr>
        <w:numPr>
          <w:ilvl w:val="1"/>
          <w:numId w:val="20"/>
        </w:numPr>
        <w:jc w:val="both"/>
        <w:rPr>
          <w:rFonts w:ascii="Arial" w:hAnsi="Arial" w:cs="Arial"/>
          <w:color w:val="000000"/>
          <w:sz w:val="24"/>
          <w:szCs w:val="24"/>
        </w:rPr>
      </w:pPr>
      <w:r w:rsidRPr="00772C8E">
        <w:rPr>
          <w:rFonts w:ascii="Arial" w:hAnsi="Arial" w:cs="Arial"/>
          <w:color w:val="000000"/>
          <w:sz w:val="24"/>
          <w:szCs w:val="24"/>
        </w:rPr>
        <w:t xml:space="preserve">Operare cu personal specializat cu experienta in operarea sistemelor de iluminat echipate cu telegestiune – minim </w:t>
      </w:r>
      <w:r w:rsidR="007B1406">
        <w:rPr>
          <w:rFonts w:ascii="Arial" w:hAnsi="Arial" w:cs="Arial"/>
          <w:color w:val="000000"/>
          <w:sz w:val="24"/>
          <w:szCs w:val="24"/>
        </w:rPr>
        <w:t>4</w:t>
      </w:r>
      <w:r w:rsidRPr="00772C8E">
        <w:rPr>
          <w:rFonts w:ascii="Arial" w:hAnsi="Arial" w:cs="Arial"/>
          <w:color w:val="000000"/>
          <w:sz w:val="24"/>
          <w:szCs w:val="24"/>
        </w:rPr>
        <w:t xml:space="preserve"> persoane , experienta minima 3 ani – se va prezenta CV</w:t>
      </w:r>
      <w:r w:rsidR="005F3A36">
        <w:rPr>
          <w:rFonts w:ascii="Arial" w:hAnsi="Arial" w:cs="Arial"/>
          <w:color w:val="000000"/>
          <w:sz w:val="24"/>
          <w:szCs w:val="24"/>
        </w:rPr>
        <w:t xml:space="preserve"> si contracte de munca</w:t>
      </w:r>
      <w:r w:rsidRPr="00772C8E">
        <w:rPr>
          <w:rFonts w:ascii="Arial" w:hAnsi="Arial" w:cs="Arial"/>
          <w:color w:val="000000"/>
          <w:sz w:val="24"/>
          <w:szCs w:val="24"/>
        </w:rPr>
        <w:t xml:space="preserve"> </w:t>
      </w:r>
      <w:r>
        <w:rPr>
          <w:rFonts w:ascii="Arial" w:hAnsi="Arial" w:cs="Arial"/>
          <w:color w:val="000000"/>
          <w:sz w:val="24"/>
          <w:szCs w:val="24"/>
        </w:rPr>
        <w:t xml:space="preserve">cu informatii relevante </w:t>
      </w:r>
      <w:r w:rsidR="005F3A36">
        <w:rPr>
          <w:rFonts w:ascii="Arial" w:hAnsi="Arial" w:cs="Arial"/>
          <w:color w:val="000000"/>
          <w:sz w:val="24"/>
          <w:szCs w:val="24"/>
        </w:rPr>
        <w:t xml:space="preserve">ce pot fi verificate de catre autoritatea contractanta </w:t>
      </w:r>
    </w:p>
    <w:p w14:paraId="4C9DFE8F" w14:textId="77777777" w:rsidR="005F3A36" w:rsidRDefault="005F3A36" w:rsidP="0037586F">
      <w:pPr>
        <w:numPr>
          <w:ilvl w:val="1"/>
          <w:numId w:val="20"/>
        </w:numPr>
        <w:jc w:val="both"/>
        <w:rPr>
          <w:rFonts w:ascii="Arial" w:hAnsi="Arial" w:cs="Arial"/>
          <w:color w:val="000000"/>
          <w:sz w:val="24"/>
          <w:szCs w:val="24"/>
        </w:rPr>
      </w:pPr>
      <w:r>
        <w:rPr>
          <w:rFonts w:ascii="Arial" w:hAnsi="Arial" w:cs="Arial"/>
          <w:color w:val="000000"/>
          <w:sz w:val="24"/>
          <w:szCs w:val="24"/>
        </w:rPr>
        <w:t xml:space="preserve">Functionare continua 24h/24h , 7 zile / 7 zile </w:t>
      </w:r>
    </w:p>
    <w:p w14:paraId="643BA0F8" w14:textId="77777777" w:rsidR="003B1C05" w:rsidRDefault="003B1C05" w:rsidP="0037586F">
      <w:pPr>
        <w:numPr>
          <w:ilvl w:val="1"/>
          <w:numId w:val="20"/>
        </w:numPr>
        <w:jc w:val="both"/>
        <w:rPr>
          <w:rFonts w:ascii="Arial" w:hAnsi="Arial" w:cs="Arial"/>
          <w:color w:val="000000"/>
          <w:sz w:val="24"/>
          <w:szCs w:val="24"/>
        </w:rPr>
      </w:pPr>
      <w:r>
        <w:rPr>
          <w:rFonts w:ascii="Arial" w:hAnsi="Arial" w:cs="Arial"/>
          <w:color w:val="000000"/>
          <w:sz w:val="24"/>
          <w:szCs w:val="24"/>
        </w:rPr>
        <w:t xml:space="preserve">Gestiunea electronica a inventarului </w:t>
      </w:r>
      <w:r w:rsidR="00AA7DD6">
        <w:rPr>
          <w:rFonts w:ascii="Arial" w:hAnsi="Arial" w:cs="Arial"/>
          <w:color w:val="000000"/>
          <w:sz w:val="24"/>
          <w:szCs w:val="24"/>
        </w:rPr>
        <w:t xml:space="preserve">elementelor componente ale sistemului de iluminat public </w:t>
      </w:r>
    </w:p>
    <w:p w14:paraId="5E9B2EF2" w14:textId="77777777" w:rsidR="005F3A36" w:rsidRDefault="005F3A36" w:rsidP="0037586F">
      <w:pPr>
        <w:numPr>
          <w:ilvl w:val="1"/>
          <w:numId w:val="20"/>
        </w:numPr>
        <w:jc w:val="both"/>
        <w:rPr>
          <w:rFonts w:ascii="Arial" w:hAnsi="Arial" w:cs="Arial"/>
          <w:color w:val="000000"/>
          <w:sz w:val="24"/>
          <w:szCs w:val="24"/>
        </w:rPr>
      </w:pPr>
      <w:r>
        <w:rPr>
          <w:rFonts w:ascii="Arial" w:hAnsi="Arial" w:cs="Arial"/>
          <w:color w:val="000000"/>
          <w:sz w:val="24"/>
          <w:szCs w:val="24"/>
        </w:rPr>
        <w:t>Dotare cu linie telefonica publica cu numar de apelare usor de retinut</w:t>
      </w:r>
    </w:p>
    <w:p w14:paraId="0264E67D" w14:textId="77777777" w:rsidR="005F3A36" w:rsidRDefault="005F3A36" w:rsidP="0037586F">
      <w:pPr>
        <w:numPr>
          <w:ilvl w:val="1"/>
          <w:numId w:val="20"/>
        </w:numPr>
        <w:jc w:val="both"/>
        <w:rPr>
          <w:rFonts w:ascii="Arial" w:hAnsi="Arial" w:cs="Arial"/>
          <w:color w:val="000000"/>
          <w:sz w:val="24"/>
          <w:szCs w:val="24"/>
        </w:rPr>
      </w:pPr>
      <w:r>
        <w:rPr>
          <w:rFonts w:ascii="Arial" w:hAnsi="Arial" w:cs="Arial"/>
          <w:color w:val="000000"/>
          <w:sz w:val="24"/>
          <w:szCs w:val="24"/>
        </w:rPr>
        <w:t xml:space="preserve">Dotare cu tehnica de calcul si comunicatii performante </w:t>
      </w:r>
    </w:p>
    <w:p w14:paraId="73EB0473" w14:textId="77777777" w:rsidR="005F3A36" w:rsidRPr="00722945" w:rsidRDefault="005F3A36" w:rsidP="0037586F">
      <w:pPr>
        <w:numPr>
          <w:ilvl w:val="1"/>
          <w:numId w:val="20"/>
        </w:numPr>
        <w:jc w:val="both"/>
        <w:rPr>
          <w:rFonts w:ascii="Arial" w:hAnsi="Arial" w:cs="Arial"/>
          <w:color w:val="000000"/>
          <w:sz w:val="24"/>
          <w:szCs w:val="24"/>
        </w:rPr>
      </w:pPr>
      <w:r>
        <w:rPr>
          <w:rFonts w:ascii="Arial" w:hAnsi="Arial" w:cs="Arial"/>
          <w:color w:val="000000"/>
          <w:sz w:val="24"/>
          <w:szCs w:val="24"/>
        </w:rPr>
        <w:t xml:space="preserve">Dotare cu sisteme de back-up pentru inregistrarile de date </w:t>
      </w:r>
    </w:p>
    <w:p w14:paraId="1A16B514" w14:textId="77777777" w:rsidR="005F3A36" w:rsidRDefault="005F3A36" w:rsidP="005F3A36">
      <w:pPr>
        <w:jc w:val="both"/>
        <w:rPr>
          <w:rFonts w:ascii="Arial" w:hAnsi="Arial" w:cs="Arial"/>
          <w:color w:val="000000"/>
          <w:sz w:val="24"/>
          <w:szCs w:val="24"/>
        </w:rPr>
      </w:pPr>
    </w:p>
    <w:p w14:paraId="742D9010" w14:textId="77777777" w:rsidR="00772C8E" w:rsidRPr="00551E8A" w:rsidRDefault="00772C8E" w:rsidP="00772C8E">
      <w:pPr>
        <w:ind w:firstLine="720"/>
        <w:jc w:val="both"/>
        <w:rPr>
          <w:rFonts w:ascii="Arial" w:hAnsi="Arial" w:cs="Arial"/>
          <w:sz w:val="24"/>
          <w:szCs w:val="24"/>
          <w:lang w:val="fr-FR"/>
        </w:rPr>
      </w:pPr>
      <w:r w:rsidRPr="00551E8A">
        <w:rPr>
          <w:rFonts w:ascii="Arial" w:hAnsi="Arial" w:cs="Arial"/>
          <w:sz w:val="24"/>
          <w:szCs w:val="24"/>
          <w:lang w:val="fr-FR"/>
        </w:rPr>
        <w:t xml:space="preserve">Accentul pus pe existența liniei telefonice speciale, dedicată publicului interesat (primărie, cetățeni, organe ale autorităților locale, furnizori de utilități publice, etc) induce și existența </w:t>
      </w:r>
      <w:r w:rsidRPr="00551E8A">
        <w:rPr>
          <w:rFonts w:ascii="Arial" w:hAnsi="Arial" w:cs="Arial"/>
          <w:b/>
          <w:sz w:val="24"/>
          <w:szCs w:val="24"/>
          <w:lang w:val="fr-FR"/>
        </w:rPr>
        <w:t>procedurilor interne de comunicare</w:t>
      </w:r>
      <w:r w:rsidRPr="00551E8A">
        <w:rPr>
          <w:rFonts w:ascii="Arial" w:hAnsi="Arial" w:cs="Arial"/>
          <w:sz w:val="24"/>
          <w:szCs w:val="24"/>
          <w:lang w:val="fr-FR"/>
        </w:rPr>
        <w:t xml:space="preserve"> dezvoltate în colaborare cu beneficiarul.</w:t>
      </w:r>
    </w:p>
    <w:p w14:paraId="12FCA0D0" w14:textId="77777777" w:rsidR="00772C8E" w:rsidRPr="005F3A36" w:rsidRDefault="00772C8E" w:rsidP="00772C8E">
      <w:pPr>
        <w:ind w:firstLine="720"/>
        <w:jc w:val="both"/>
        <w:rPr>
          <w:rFonts w:ascii="Arial" w:hAnsi="Arial" w:cs="Arial"/>
          <w:sz w:val="24"/>
          <w:szCs w:val="24"/>
          <w:lang w:val="de-DE"/>
        </w:rPr>
      </w:pPr>
      <w:r w:rsidRPr="005F3A36">
        <w:rPr>
          <w:rFonts w:ascii="Arial" w:hAnsi="Arial" w:cs="Arial"/>
          <w:sz w:val="24"/>
          <w:szCs w:val="24"/>
          <w:lang w:val="de-DE"/>
        </w:rPr>
        <w:t>Astfel, se vor avea în vedere următoarele:</w:t>
      </w:r>
    </w:p>
    <w:p w14:paraId="00B20DBA" w14:textId="77777777" w:rsidR="00772C8E" w:rsidRPr="00015B78" w:rsidRDefault="00772C8E" w:rsidP="008C24C1">
      <w:pPr>
        <w:numPr>
          <w:ilvl w:val="0"/>
          <w:numId w:val="64"/>
        </w:numPr>
        <w:jc w:val="both"/>
        <w:rPr>
          <w:rFonts w:ascii="Arial" w:hAnsi="Arial" w:cs="Arial"/>
          <w:sz w:val="24"/>
          <w:szCs w:val="24"/>
          <w:lang w:val="pt-PT"/>
        </w:rPr>
      </w:pPr>
      <w:r w:rsidRPr="00015B78">
        <w:rPr>
          <w:rFonts w:ascii="Arial" w:hAnsi="Arial" w:cs="Arial"/>
          <w:sz w:val="24"/>
          <w:szCs w:val="24"/>
          <w:lang w:val="pt-PT"/>
        </w:rPr>
        <w:t xml:space="preserve">preluarea și înregistrarea tuturor informațiilor telefonice (direct sau prin copierea mesajelor): sesizări, reclamații, interogări </w:t>
      </w:r>
    </w:p>
    <w:p w14:paraId="49C55AF5" w14:textId="77777777" w:rsidR="00772C8E" w:rsidRPr="00E0028D" w:rsidRDefault="00772C8E" w:rsidP="008C24C1">
      <w:pPr>
        <w:numPr>
          <w:ilvl w:val="0"/>
          <w:numId w:val="64"/>
        </w:numPr>
        <w:jc w:val="both"/>
        <w:rPr>
          <w:rFonts w:ascii="Arial" w:hAnsi="Arial" w:cs="Arial"/>
          <w:sz w:val="24"/>
          <w:szCs w:val="24"/>
          <w:lang w:val="pt-PT"/>
        </w:rPr>
      </w:pPr>
      <w:r w:rsidRPr="00E0028D">
        <w:rPr>
          <w:rFonts w:ascii="Arial" w:hAnsi="Arial" w:cs="Arial"/>
          <w:sz w:val="24"/>
          <w:szCs w:val="24"/>
          <w:lang w:val="pt-PT"/>
        </w:rPr>
        <w:t>furnizarea de informații în limitele competențelor și a cadrului contractual</w:t>
      </w:r>
    </w:p>
    <w:p w14:paraId="333F404C" w14:textId="77777777" w:rsidR="00772C8E" w:rsidRPr="00E0028D" w:rsidRDefault="00772C8E" w:rsidP="008C24C1">
      <w:pPr>
        <w:numPr>
          <w:ilvl w:val="0"/>
          <w:numId w:val="64"/>
        </w:numPr>
        <w:shd w:val="clear" w:color="auto" w:fill="EAF1DD"/>
        <w:jc w:val="both"/>
        <w:rPr>
          <w:rFonts w:ascii="Arial" w:hAnsi="Arial" w:cs="Arial"/>
          <w:sz w:val="24"/>
          <w:szCs w:val="24"/>
          <w:lang w:val="fr-FR"/>
        </w:rPr>
      </w:pPr>
      <w:r w:rsidRPr="00E0028D">
        <w:rPr>
          <w:rFonts w:ascii="Arial" w:hAnsi="Arial" w:cs="Arial"/>
          <w:sz w:val="24"/>
          <w:szCs w:val="24"/>
          <w:lang w:val="fr-FR"/>
        </w:rPr>
        <w:t>răspunsul scris la sesizările, reclamațiile sau interogările care solicită acest lucru</w:t>
      </w:r>
    </w:p>
    <w:p w14:paraId="1C927A01" w14:textId="77777777" w:rsidR="00772C8E" w:rsidRPr="00E0028D" w:rsidRDefault="00772C8E" w:rsidP="008C24C1">
      <w:pPr>
        <w:numPr>
          <w:ilvl w:val="0"/>
          <w:numId w:val="64"/>
        </w:numPr>
        <w:jc w:val="both"/>
        <w:rPr>
          <w:rFonts w:ascii="Arial" w:hAnsi="Arial" w:cs="Arial"/>
          <w:sz w:val="24"/>
          <w:szCs w:val="24"/>
          <w:lang w:val="pt-PT"/>
        </w:rPr>
      </w:pPr>
      <w:r w:rsidRPr="00E0028D">
        <w:rPr>
          <w:rFonts w:ascii="Arial" w:hAnsi="Arial" w:cs="Arial"/>
          <w:sz w:val="24"/>
          <w:szCs w:val="24"/>
          <w:lang w:val="fr-FR"/>
        </w:rPr>
        <w:t xml:space="preserve">furnizarea rapoartelor de defect și a notelor de informare </w:t>
      </w:r>
    </w:p>
    <w:p w14:paraId="3A5F3C66" w14:textId="77777777" w:rsidR="00772C8E" w:rsidRPr="00E0028D" w:rsidRDefault="00772C8E" w:rsidP="00772C8E">
      <w:pPr>
        <w:shd w:val="clear" w:color="auto" w:fill="EAF1DD"/>
        <w:ind w:left="720"/>
        <w:jc w:val="both"/>
        <w:rPr>
          <w:rFonts w:ascii="Arial" w:hAnsi="Arial" w:cs="Arial"/>
          <w:sz w:val="24"/>
          <w:szCs w:val="24"/>
          <w:lang w:val="fr-FR"/>
        </w:rPr>
      </w:pPr>
      <w:r w:rsidRPr="00E0028D">
        <w:rPr>
          <w:rFonts w:ascii="Arial" w:hAnsi="Arial" w:cs="Arial"/>
          <w:sz w:val="24"/>
          <w:szCs w:val="24"/>
          <w:lang w:val="fr-FR"/>
        </w:rPr>
        <w:t>De asemenea, activitatea dispeceratului va mai acoperi și următoarele activități :</w:t>
      </w:r>
    </w:p>
    <w:p w14:paraId="729CEC32" w14:textId="77777777" w:rsidR="00772C8E" w:rsidRPr="00E0028D" w:rsidRDefault="00772C8E" w:rsidP="008C24C1">
      <w:pPr>
        <w:numPr>
          <w:ilvl w:val="0"/>
          <w:numId w:val="64"/>
        </w:numPr>
        <w:shd w:val="clear" w:color="auto" w:fill="EAF1DD"/>
        <w:jc w:val="both"/>
        <w:rPr>
          <w:rFonts w:ascii="Arial" w:hAnsi="Arial" w:cs="Arial"/>
          <w:sz w:val="24"/>
          <w:szCs w:val="24"/>
          <w:lang w:val="pt-PT"/>
        </w:rPr>
      </w:pPr>
      <w:r w:rsidRPr="00E0028D">
        <w:rPr>
          <w:rFonts w:ascii="Arial" w:hAnsi="Arial" w:cs="Arial"/>
          <w:sz w:val="24"/>
          <w:szCs w:val="24"/>
          <w:lang w:val="fr-FR"/>
        </w:rPr>
        <w:t>monitorizarea și controlul instalațiilor de iluminat public prin intermediul soft-ului de telegestiune</w:t>
      </w:r>
    </w:p>
    <w:p w14:paraId="091E1D86" w14:textId="77777777" w:rsidR="00772C8E" w:rsidRPr="00E0028D" w:rsidRDefault="00772C8E" w:rsidP="008C24C1">
      <w:pPr>
        <w:numPr>
          <w:ilvl w:val="0"/>
          <w:numId w:val="64"/>
        </w:numPr>
        <w:shd w:val="clear" w:color="auto" w:fill="EAF1DD"/>
        <w:jc w:val="both"/>
        <w:rPr>
          <w:rFonts w:ascii="Arial" w:hAnsi="Arial" w:cs="Arial"/>
          <w:sz w:val="24"/>
          <w:szCs w:val="24"/>
          <w:lang w:val="pt-PT"/>
        </w:rPr>
      </w:pPr>
      <w:r w:rsidRPr="00E0028D">
        <w:rPr>
          <w:rFonts w:ascii="Arial" w:hAnsi="Arial" w:cs="Arial"/>
          <w:sz w:val="24"/>
          <w:szCs w:val="24"/>
          <w:lang w:val="fr-FR"/>
        </w:rPr>
        <w:t>transmiterea alarmelor și informațiilor de disfuncționalitate către echipele operative și preluarea status-ului lucrărilor de intervenție</w:t>
      </w:r>
    </w:p>
    <w:p w14:paraId="635F4BC2" w14:textId="77777777" w:rsidR="00772C8E" w:rsidRPr="00E0028D" w:rsidRDefault="00772C8E" w:rsidP="008C24C1">
      <w:pPr>
        <w:numPr>
          <w:ilvl w:val="0"/>
          <w:numId w:val="64"/>
        </w:numPr>
        <w:shd w:val="clear" w:color="auto" w:fill="EAF1DD"/>
        <w:jc w:val="both"/>
        <w:rPr>
          <w:rFonts w:ascii="Arial" w:hAnsi="Arial" w:cs="Arial"/>
          <w:sz w:val="24"/>
          <w:szCs w:val="24"/>
          <w:lang w:val="fr-FR"/>
        </w:rPr>
      </w:pPr>
      <w:r w:rsidRPr="00E0028D">
        <w:rPr>
          <w:rFonts w:ascii="Arial" w:hAnsi="Arial" w:cs="Arial"/>
          <w:sz w:val="24"/>
          <w:szCs w:val="24"/>
          <w:lang w:val="fr-FR"/>
        </w:rPr>
        <w:t>gestionarea activităților din teren : arhitectura nou creată, service, manevre, etc</w:t>
      </w:r>
    </w:p>
    <w:p w14:paraId="59EA4683" w14:textId="77777777" w:rsidR="00772C8E" w:rsidRPr="00E0028D" w:rsidRDefault="00772C8E" w:rsidP="008C24C1">
      <w:pPr>
        <w:numPr>
          <w:ilvl w:val="0"/>
          <w:numId w:val="64"/>
        </w:numPr>
        <w:shd w:val="clear" w:color="auto" w:fill="EAF1DD"/>
        <w:jc w:val="both"/>
        <w:rPr>
          <w:rFonts w:ascii="Arial" w:hAnsi="Arial" w:cs="Arial"/>
          <w:sz w:val="24"/>
          <w:szCs w:val="24"/>
          <w:lang w:val="en-US"/>
        </w:rPr>
      </w:pPr>
      <w:r w:rsidRPr="00E0028D">
        <w:rPr>
          <w:rFonts w:ascii="Arial" w:hAnsi="Arial" w:cs="Arial"/>
          <w:sz w:val="24"/>
          <w:szCs w:val="24"/>
          <w:lang w:val="en-US"/>
        </w:rPr>
        <w:t>gestionarea comunicațiilor aferente tuturor canalelor (telefon, fax, poștă, e-mail, website, aplicație on-line)</w:t>
      </w:r>
    </w:p>
    <w:p w14:paraId="0BA00528" w14:textId="77777777" w:rsidR="00772C8E" w:rsidRDefault="00772C8E" w:rsidP="008C24C1">
      <w:pPr>
        <w:numPr>
          <w:ilvl w:val="0"/>
          <w:numId w:val="64"/>
        </w:numPr>
        <w:jc w:val="both"/>
        <w:rPr>
          <w:rFonts w:ascii="Arial" w:hAnsi="Arial" w:cs="Arial"/>
          <w:sz w:val="24"/>
          <w:szCs w:val="24"/>
          <w:lang w:val="fr-FR"/>
        </w:rPr>
      </w:pPr>
      <w:r w:rsidRPr="00E0028D">
        <w:rPr>
          <w:rFonts w:ascii="Arial" w:hAnsi="Arial" w:cs="Arial"/>
          <w:sz w:val="24"/>
          <w:szCs w:val="24"/>
          <w:lang w:val="fr-FR"/>
        </w:rPr>
        <w:t xml:space="preserve">înregistrarea în baza de date a informațiilor preluate de la echipele proprii de tehnicieni, </w:t>
      </w:r>
      <w:r w:rsidRPr="005F3A36">
        <w:rPr>
          <w:rFonts w:ascii="Arial" w:hAnsi="Arial" w:cs="Arial"/>
          <w:sz w:val="24"/>
          <w:szCs w:val="24"/>
          <w:lang w:val="fr-FR"/>
        </w:rPr>
        <w:t>etc</w:t>
      </w:r>
    </w:p>
    <w:p w14:paraId="10BAE1B5" w14:textId="75B6BF01" w:rsidR="007763D7" w:rsidRPr="005F3A36" w:rsidRDefault="007763D7" w:rsidP="007763D7">
      <w:pPr>
        <w:ind w:firstLine="720"/>
        <w:jc w:val="both"/>
        <w:rPr>
          <w:rFonts w:ascii="Arial" w:hAnsi="Arial" w:cs="Arial"/>
          <w:sz w:val="24"/>
          <w:szCs w:val="24"/>
          <w:lang w:val="fr-FR"/>
        </w:rPr>
      </w:pPr>
      <w:r>
        <w:rPr>
          <w:rFonts w:ascii="Arial" w:hAnsi="Arial" w:cs="Arial"/>
          <w:sz w:val="24"/>
          <w:szCs w:val="24"/>
          <w:lang w:val="fr-FR"/>
        </w:rPr>
        <w:t xml:space="preserve">Ofertantul are obligatia de asigura existenta si operarea sistemului de iluminat public prin dispeceratul descris mai sus pe toata perioada existentei contractului de delegare a gestiunii. </w:t>
      </w:r>
    </w:p>
    <w:p w14:paraId="369015CA" w14:textId="77777777" w:rsidR="00657E8D" w:rsidRPr="00F2434B" w:rsidRDefault="00657E8D" w:rsidP="00657E8D">
      <w:pPr>
        <w:tabs>
          <w:tab w:val="left" w:pos="720"/>
        </w:tabs>
        <w:jc w:val="both"/>
        <w:rPr>
          <w:rFonts w:ascii="Arial" w:hAnsi="Arial" w:cs="Arial"/>
          <w:color w:val="FF0000"/>
          <w:sz w:val="24"/>
          <w:szCs w:val="24"/>
        </w:rPr>
      </w:pPr>
    </w:p>
    <w:p w14:paraId="50A0A5C5" w14:textId="77777777" w:rsidR="00657E8D" w:rsidRPr="00FC0E65" w:rsidRDefault="00657E8D" w:rsidP="00E45C23">
      <w:pPr>
        <w:pStyle w:val="Heading1"/>
        <w:numPr>
          <w:ilvl w:val="0"/>
          <w:numId w:val="74"/>
        </w:numPr>
        <w:rPr>
          <w:rFonts w:ascii="Arial" w:hAnsi="Arial" w:cs="Arial"/>
          <w:sz w:val="24"/>
          <w:szCs w:val="24"/>
        </w:rPr>
      </w:pPr>
      <w:bookmarkStart w:id="29" w:name="_Toc192155455"/>
      <w:r w:rsidRPr="00FC0E65">
        <w:rPr>
          <w:rFonts w:ascii="Arial" w:hAnsi="Arial" w:cs="Arial"/>
          <w:sz w:val="24"/>
          <w:szCs w:val="24"/>
        </w:rPr>
        <w:t>Masuri de protectie a muncii, PSI si a mediului</w:t>
      </w:r>
      <w:bookmarkEnd w:id="29"/>
      <w:r w:rsidRPr="00FC0E65">
        <w:rPr>
          <w:rFonts w:ascii="Arial" w:hAnsi="Arial" w:cs="Arial"/>
          <w:sz w:val="24"/>
          <w:szCs w:val="24"/>
        </w:rPr>
        <w:t xml:space="preserve"> </w:t>
      </w:r>
    </w:p>
    <w:p w14:paraId="3E046A08"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Norme utilizate pentru protectia muncii</w:t>
      </w:r>
    </w:p>
    <w:p w14:paraId="4A648B39"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Legea securitatii si sanatatii in munca nr. 319/2006 aprobata prin HG 1425 din 11.10.2006 publicata in MO 882/30.10.2006.</w:t>
      </w:r>
    </w:p>
    <w:p w14:paraId="0E3DED24"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Lucrarile se incadreaza in prevederile NSPM in vigoare.</w:t>
      </w:r>
    </w:p>
    <w:p w14:paraId="78BF32F9"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Nu este necesara elaborarea de noi norme de protectia muncii.</w:t>
      </w:r>
    </w:p>
    <w:p w14:paraId="5A1383CD"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r>
    </w:p>
    <w:p w14:paraId="39B4275D"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NSPM la executarea lucrarilor</w:t>
      </w:r>
    </w:p>
    <w:p w14:paraId="4F56F719"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Pentru perioada de executie , se va respecta HG 1146 30.08.2006 prin care fiecare firma trebuie sa-si faca INSTRUCTIUNI PROPRII privind cerintele minime de securitate si sanatate in munca MO 815/3.10.2006</w:t>
      </w:r>
    </w:p>
    <w:p w14:paraId="56524B87"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Inainte de inceperea lucrarilor executantul va identifica toate intersectiile si apropierile cu retelele electrice si neelectrice de pe traseu, pentru a evita atingerea acestora cu materialele folosite in executie.</w:t>
      </w:r>
    </w:p>
    <w:p w14:paraId="2E2864E4" w14:textId="77777777" w:rsidR="00657E8D" w:rsidRPr="00F2434B" w:rsidRDefault="00657E8D" w:rsidP="00657E8D">
      <w:pPr>
        <w:jc w:val="both"/>
        <w:rPr>
          <w:rFonts w:ascii="Arial" w:hAnsi="Arial" w:cs="Arial"/>
          <w:color w:val="000000"/>
          <w:sz w:val="24"/>
          <w:szCs w:val="24"/>
        </w:rPr>
      </w:pPr>
    </w:p>
    <w:p w14:paraId="5EB3596A"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Lucrarile care se executa se impart in doua categorii:</w:t>
      </w:r>
    </w:p>
    <w:p w14:paraId="217A2880" w14:textId="77777777" w:rsidR="00657E8D" w:rsidRPr="00F2434B" w:rsidRDefault="00657E8D" w:rsidP="0037586F">
      <w:pPr>
        <w:numPr>
          <w:ilvl w:val="0"/>
          <w:numId w:val="8"/>
        </w:numPr>
        <w:ind w:left="0" w:firstLine="567"/>
        <w:jc w:val="both"/>
        <w:rPr>
          <w:rFonts w:ascii="Arial" w:hAnsi="Arial" w:cs="Arial"/>
          <w:color w:val="000000"/>
          <w:sz w:val="24"/>
          <w:szCs w:val="24"/>
        </w:rPr>
      </w:pPr>
      <w:r w:rsidRPr="00F2434B">
        <w:rPr>
          <w:rFonts w:ascii="Arial" w:hAnsi="Arial" w:cs="Arial"/>
          <w:color w:val="000000"/>
          <w:sz w:val="24"/>
          <w:szCs w:val="24"/>
        </w:rPr>
        <w:t>Lucrari ce se executa fara scoaterea de sub tensiune a instalatiilor existente si anume:</w:t>
      </w:r>
    </w:p>
    <w:p w14:paraId="66708D0A"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executia gropilor pentru fundatii pentru care se vor respecta art. 78 si 79 din lucrarea65/2002</w:t>
      </w:r>
    </w:p>
    <w:p w14:paraId="06DFB0F9"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pozarea cablurilor j.t. si a cutiilor de distributie si contorizare</w:t>
      </w:r>
    </w:p>
    <w:p w14:paraId="4E94E8FE" w14:textId="77777777"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montarea prizelor de pamant</w:t>
      </w:r>
    </w:p>
    <w:p w14:paraId="41BB3C61" w14:textId="77777777" w:rsidR="00657E8D" w:rsidRPr="00F2434B" w:rsidRDefault="00657E8D" w:rsidP="00657E8D">
      <w:pPr>
        <w:ind w:firstLine="567"/>
        <w:jc w:val="both"/>
        <w:rPr>
          <w:rFonts w:ascii="Arial" w:hAnsi="Arial" w:cs="Arial"/>
          <w:color w:val="000000"/>
          <w:sz w:val="24"/>
          <w:szCs w:val="24"/>
        </w:rPr>
      </w:pPr>
      <w:r w:rsidRPr="00F2434B">
        <w:rPr>
          <w:rFonts w:ascii="Arial" w:hAnsi="Arial" w:cs="Arial"/>
          <w:color w:val="000000"/>
          <w:sz w:val="24"/>
          <w:szCs w:val="24"/>
        </w:rPr>
        <w:t>Pentru lucrari la posturi trafo se va respecta capitolul 5.2., pentru lucrarile de pozare a cablurilor se va respecta capitolul 5.4. din lucrarea nr. 65/2002, iar pentru lucrarile LEA se va respecta capitolul 5.3 (art. 331;353), cap 3.6 . Masuri de protectia muncii la executia lucrarilor la inaltime.</w:t>
      </w:r>
    </w:p>
    <w:p w14:paraId="4708227D" w14:textId="77777777" w:rsidR="00657E8D" w:rsidRPr="00F2434B" w:rsidRDefault="00657E8D" w:rsidP="0037586F">
      <w:pPr>
        <w:numPr>
          <w:ilvl w:val="0"/>
          <w:numId w:val="8"/>
        </w:numPr>
        <w:ind w:left="0" w:firstLine="567"/>
        <w:jc w:val="both"/>
        <w:rPr>
          <w:rFonts w:ascii="Arial" w:hAnsi="Arial" w:cs="Arial"/>
          <w:color w:val="000000"/>
          <w:sz w:val="24"/>
          <w:szCs w:val="24"/>
        </w:rPr>
      </w:pPr>
      <w:r w:rsidRPr="00F2434B">
        <w:rPr>
          <w:rFonts w:ascii="Arial" w:hAnsi="Arial" w:cs="Arial"/>
          <w:color w:val="000000"/>
          <w:sz w:val="24"/>
          <w:szCs w:val="24"/>
        </w:rPr>
        <w:t xml:space="preserve"> Lucrari ce se executa cu scoaterea de sub tensiune a instalatiilor existente si anume:</w:t>
      </w:r>
    </w:p>
    <w:p w14:paraId="1E1FF9AB" w14:textId="7A05CED0" w:rsidR="00657E8D" w:rsidRPr="00F2434B" w:rsidRDefault="00657E8D" w:rsidP="00657E8D">
      <w:pPr>
        <w:numPr>
          <w:ilvl w:val="0"/>
          <w:numId w:val="1"/>
        </w:numPr>
        <w:ind w:left="0" w:firstLine="567"/>
        <w:jc w:val="both"/>
        <w:rPr>
          <w:rFonts w:ascii="Arial" w:hAnsi="Arial" w:cs="Arial"/>
          <w:color w:val="000000"/>
          <w:sz w:val="24"/>
          <w:szCs w:val="24"/>
        </w:rPr>
      </w:pPr>
      <w:r w:rsidRPr="00F2434B">
        <w:rPr>
          <w:rFonts w:ascii="Arial" w:hAnsi="Arial" w:cs="Arial"/>
          <w:color w:val="000000"/>
          <w:sz w:val="24"/>
          <w:szCs w:val="24"/>
        </w:rPr>
        <w:t>racordarea retelelor la retelele existente</w:t>
      </w:r>
    </w:p>
    <w:p w14:paraId="4BB9C9F2" w14:textId="77777777" w:rsidR="00657E8D" w:rsidRPr="00F2434B" w:rsidRDefault="00657E8D" w:rsidP="00657E8D">
      <w:pPr>
        <w:ind w:firstLine="567"/>
        <w:jc w:val="both"/>
        <w:rPr>
          <w:rFonts w:ascii="Arial" w:hAnsi="Arial" w:cs="Arial"/>
          <w:color w:val="000000"/>
          <w:sz w:val="24"/>
          <w:szCs w:val="24"/>
        </w:rPr>
      </w:pPr>
      <w:r w:rsidRPr="00F2434B">
        <w:rPr>
          <w:rFonts w:ascii="Arial" w:hAnsi="Arial" w:cs="Arial"/>
          <w:color w:val="000000"/>
          <w:sz w:val="24"/>
          <w:szCs w:val="24"/>
        </w:rPr>
        <w:t>Pentru toate aceste lucrari se va respecta Legea securitatii si sanatatii in munca nr. 319/2006</w:t>
      </w:r>
    </w:p>
    <w:p w14:paraId="318524ED" w14:textId="77777777" w:rsidR="00657E8D" w:rsidRPr="00F2434B" w:rsidRDefault="00657E8D" w:rsidP="00657E8D">
      <w:pPr>
        <w:ind w:firstLine="567"/>
        <w:jc w:val="both"/>
        <w:rPr>
          <w:rFonts w:ascii="Arial" w:hAnsi="Arial" w:cs="Arial"/>
          <w:color w:val="000000"/>
          <w:sz w:val="24"/>
          <w:szCs w:val="24"/>
        </w:rPr>
      </w:pPr>
      <w:r w:rsidRPr="00F2434B">
        <w:rPr>
          <w:rFonts w:ascii="Arial" w:hAnsi="Arial" w:cs="Arial"/>
          <w:color w:val="000000"/>
          <w:sz w:val="24"/>
          <w:szCs w:val="24"/>
        </w:rPr>
        <w:t>Se vor respecta cu strictete masurile privind scoaterea si repunerea sub tensiune a instalatiilor electrice existente, inclusiv delimitarea zonei de lucru si de protectie. Masurile privind scoaterea de sub tensiune a instalatiilor electrice se iau de catre personalul de servire operativa. Mijloacele de protectie , scule si dispozitive utilizate vor indeplini conditiile din Legea securitatii si sanatatii in munca nr. 319/2006</w:t>
      </w:r>
    </w:p>
    <w:p w14:paraId="5BE67409" w14:textId="77777777" w:rsidR="00657E8D" w:rsidRPr="00F2434B" w:rsidRDefault="00657E8D" w:rsidP="00657E8D">
      <w:pPr>
        <w:jc w:val="both"/>
        <w:rPr>
          <w:rFonts w:ascii="Arial" w:hAnsi="Arial" w:cs="Arial"/>
          <w:i/>
          <w:color w:val="000000"/>
          <w:sz w:val="24"/>
          <w:szCs w:val="24"/>
          <w:u w:val="single"/>
        </w:rPr>
      </w:pPr>
      <w:r w:rsidRPr="00F2434B">
        <w:rPr>
          <w:rFonts w:ascii="Arial" w:hAnsi="Arial" w:cs="Arial"/>
          <w:color w:val="000000"/>
          <w:sz w:val="24"/>
          <w:szCs w:val="24"/>
        </w:rPr>
        <w:tab/>
      </w:r>
      <w:r w:rsidRPr="00F2434B">
        <w:rPr>
          <w:rFonts w:ascii="Arial" w:hAnsi="Arial" w:cs="Arial"/>
          <w:i/>
          <w:color w:val="000000"/>
          <w:sz w:val="24"/>
          <w:szCs w:val="24"/>
          <w:u w:val="single"/>
        </w:rPr>
        <w:t>NSPM pentru perioada de exploatare</w:t>
      </w:r>
    </w:p>
    <w:p w14:paraId="32FE523D"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Pentru perioada de exploatare s-au prevazut urmatoarele masuri de protectia muncii:</w:t>
      </w:r>
    </w:p>
    <w:p w14:paraId="61A5C740" w14:textId="77777777" w:rsidR="00657E8D" w:rsidRPr="00F2434B" w:rsidRDefault="00657E8D" w:rsidP="00657E8D">
      <w:pPr>
        <w:numPr>
          <w:ilvl w:val="0"/>
          <w:numId w:val="1"/>
        </w:numPr>
        <w:ind w:left="0" w:firstLine="709"/>
        <w:jc w:val="both"/>
        <w:rPr>
          <w:rFonts w:ascii="Arial" w:hAnsi="Arial" w:cs="Arial"/>
          <w:color w:val="000000"/>
          <w:sz w:val="24"/>
          <w:szCs w:val="24"/>
        </w:rPr>
      </w:pPr>
      <w:r w:rsidRPr="00F2434B">
        <w:rPr>
          <w:rFonts w:ascii="Arial" w:hAnsi="Arial" w:cs="Arial"/>
          <w:color w:val="000000"/>
          <w:sz w:val="24"/>
          <w:szCs w:val="24"/>
        </w:rPr>
        <w:t>legarea tuturor elementelor metalice de pe stalpi, care in regim normal nu sunt sub tensiune la borna stalpului.</w:t>
      </w:r>
    </w:p>
    <w:p w14:paraId="2FD9BAF7" w14:textId="77777777" w:rsidR="00657E8D" w:rsidRPr="00F2434B" w:rsidRDefault="00657E8D" w:rsidP="00657E8D">
      <w:pPr>
        <w:numPr>
          <w:ilvl w:val="0"/>
          <w:numId w:val="1"/>
        </w:numPr>
        <w:ind w:left="0" w:firstLine="709"/>
        <w:jc w:val="both"/>
        <w:rPr>
          <w:rFonts w:ascii="Arial" w:hAnsi="Arial" w:cs="Arial"/>
          <w:color w:val="000000"/>
          <w:sz w:val="24"/>
          <w:szCs w:val="24"/>
        </w:rPr>
      </w:pPr>
      <w:r w:rsidRPr="00F2434B">
        <w:rPr>
          <w:rFonts w:ascii="Arial" w:hAnsi="Arial" w:cs="Arial"/>
          <w:color w:val="000000"/>
          <w:sz w:val="24"/>
          <w:szCs w:val="24"/>
        </w:rPr>
        <w:t>montarea de prize de pamant la stalpii specificati</w:t>
      </w:r>
    </w:p>
    <w:p w14:paraId="4EE671F7" w14:textId="77777777" w:rsidR="00657E8D" w:rsidRPr="00F2434B" w:rsidRDefault="00657E8D" w:rsidP="00657E8D">
      <w:pPr>
        <w:numPr>
          <w:ilvl w:val="0"/>
          <w:numId w:val="1"/>
        </w:numPr>
        <w:ind w:left="0" w:firstLine="709"/>
        <w:jc w:val="both"/>
        <w:rPr>
          <w:rFonts w:ascii="Arial" w:hAnsi="Arial" w:cs="Arial"/>
          <w:color w:val="000000"/>
          <w:sz w:val="24"/>
          <w:szCs w:val="24"/>
        </w:rPr>
      </w:pPr>
      <w:r w:rsidRPr="00F2434B">
        <w:rPr>
          <w:rFonts w:ascii="Arial" w:hAnsi="Arial" w:cs="Arial"/>
          <w:color w:val="000000"/>
          <w:sz w:val="24"/>
          <w:szCs w:val="24"/>
        </w:rPr>
        <w:t>numerotarea stalpilor</w:t>
      </w:r>
    </w:p>
    <w:p w14:paraId="79AF0192" w14:textId="77777777" w:rsidR="00657E8D" w:rsidRPr="00F2434B" w:rsidRDefault="00657E8D" w:rsidP="00657E8D">
      <w:pPr>
        <w:numPr>
          <w:ilvl w:val="0"/>
          <w:numId w:val="1"/>
        </w:numPr>
        <w:ind w:left="0" w:firstLine="709"/>
        <w:jc w:val="both"/>
        <w:rPr>
          <w:rFonts w:ascii="Arial" w:hAnsi="Arial" w:cs="Arial"/>
          <w:color w:val="000000"/>
          <w:sz w:val="24"/>
          <w:szCs w:val="24"/>
        </w:rPr>
      </w:pPr>
      <w:r w:rsidRPr="00F2434B">
        <w:rPr>
          <w:rFonts w:ascii="Arial" w:hAnsi="Arial" w:cs="Arial"/>
          <w:color w:val="000000"/>
          <w:sz w:val="24"/>
          <w:szCs w:val="24"/>
        </w:rPr>
        <w:t>inscriptionarea plecarilor in CD si firide cu destinatia acestora si sectiunea coloanelor si cablurilor.</w:t>
      </w:r>
    </w:p>
    <w:p w14:paraId="49DC2D02" w14:textId="77777777" w:rsidR="00657E8D" w:rsidRPr="00F2434B" w:rsidRDefault="00657E8D" w:rsidP="00657E8D">
      <w:pPr>
        <w:numPr>
          <w:ilvl w:val="0"/>
          <w:numId w:val="1"/>
        </w:numPr>
        <w:ind w:left="0" w:firstLine="709"/>
        <w:jc w:val="both"/>
        <w:rPr>
          <w:rFonts w:ascii="Arial" w:hAnsi="Arial" w:cs="Arial"/>
          <w:color w:val="000000"/>
          <w:sz w:val="24"/>
          <w:szCs w:val="24"/>
        </w:rPr>
      </w:pPr>
      <w:r w:rsidRPr="00F2434B">
        <w:rPr>
          <w:rFonts w:ascii="Arial" w:hAnsi="Arial" w:cs="Arial"/>
          <w:color w:val="000000"/>
          <w:sz w:val="24"/>
          <w:szCs w:val="24"/>
        </w:rPr>
        <w:t>Marcarea cablurilor pe traseu</w:t>
      </w:r>
    </w:p>
    <w:p w14:paraId="1EB78004" w14:textId="77777777" w:rsidR="00657E8D" w:rsidRPr="00F2434B" w:rsidRDefault="00657E8D" w:rsidP="00657E8D">
      <w:pPr>
        <w:numPr>
          <w:ilvl w:val="0"/>
          <w:numId w:val="1"/>
        </w:numPr>
        <w:ind w:left="0" w:firstLine="709"/>
        <w:jc w:val="both"/>
        <w:rPr>
          <w:rFonts w:ascii="Arial" w:hAnsi="Arial" w:cs="Arial"/>
          <w:color w:val="000000"/>
          <w:sz w:val="24"/>
          <w:szCs w:val="24"/>
        </w:rPr>
      </w:pPr>
      <w:r w:rsidRPr="00F2434B">
        <w:rPr>
          <w:rFonts w:ascii="Arial" w:hAnsi="Arial" w:cs="Arial"/>
          <w:color w:val="000000"/>
          <w:sz w:val="24"/>
          <w:szCs w:val="24"/>
        </w:rPr>
        <w:t>Inscriptionarea cu semnalizarea de identificare, avertizare si interzicere</w:t>
      </w:r>
    </w:p>
    <w:p w14:paraId="00B6EE93" w14:textId="77777777" w:rsidR="00657E8D" w:rsidRPr="00F2434B" w:rsidRDefault="00657E8D" w:rsidP="00657E8D">
      <w:pPr>
        <w:ind w:firstLine="709"/>
        <w:jc w:val="both"/>
        <w:rPr>
          <w:rFonts w:ascii="Arial" w:hAnsi="Arial" w:cs="Arial"/>
          <w:color w:val="000000"/>
          <w:sz w:val="24"/>
          <w:szCs w:val="24"/>
        </w:rPr>
      </w:pPr>
      <w:r w:rsidRPr="00F2434B">
        <w:rPr>
          <w:rFonts w:ascii="Arial" w:hAnsi="Arial" w:cs="Arial"/>
          <w:color w:val="000000"/>
          <w:sz w:val="24"/>
          <w:szCs w:val="24"/>
        </w:rPr>
        <w:t>Personalul de exploatare va urmarii periodic respectarea prevederilor normelor de protectia muncii si anume:</w:t>
      </w:r>
    </w:p>
    <w:p w14:paraId="04EB3E12" w14:textId="77777777" w:rsidR="00657E8D" w:rsidRPr="00F2434B" w:rsidRDefault="00657E8D" w:rsidP="00657E8D">
      <w:pPr>
        <w:numPr>
          <w:ilvl w:val="0"/>
          <w:numId w:val="1"/>
        </w:numPr>
        <w:ind w:left="0" w:firstLine="709"/>
        <w:jc w:val="both"/>
        <w:rPr>
          <w:rFonts w:ascii="Arial" w:hAnsi="Arial" w:cs="Arial"/>
          <w:color w:val="000000"/>
          <w:sz w:val="24"/>
          <w:szCs w:val="24"/>
        </w:rPr>
      </w:pPr>
      <w:r w:rsidRPr="00F2434B">
        <w:rPr>
          <w:rFonts w:ascii="Arial" w:hAnsi="Arial" w:cs="Arial"/>
          <w:color w:val="000000"/>
          <w:sz w:val="24"/>
          <w:szCs w:val="24"/>
        </w:rPr>
        <w:t>distantele minime de apropiere fata de instalatii si constructii noi;</w:t>
      </w:r>
    </w:p>
    <w:p w14:paraId="4FB8E2A6" w14:textId="77777777" w:rsidR="00657E8D" w:rsidRPr="00F2434B" w:rsidRDefault="00657E8D" w:rsidP="00657E8D">
      <w:pPr>
        <w:numPr>
          <w:ilvl w:val="0"/>
          <w:numId w:val="1"/>
        </w:numPr>
        <w:ind w:left="0" w:firstLine="709"/>
        <w:jc w:val="both"/>
        <w:rPr>
          <w:rFonts w:ascii="Arial" w:hAnsi="Arial" w:cs="Arial"/>
          <w:color w:val="000000"/>
          <w:sz w:val="24"/>
          <w:szCs w:val="24"/>
        </w:rPr>
      </w:pPr>
      <w:r w:rsidRPr="00F2434B">
        <w:rPr>
          <w:rFonts w:ascii="Arial" w:hAnsi="Arial" w:cs="Arial"/>
          <w:color w:val="000000"/>
          <w:sz w:val="24"/>
          <w:szCs w:val="24"/>
        </w:rPr>
        <w:t>verificarea prizelor de pamant prin efectuarea de masuratori periodice conf. Pct. 2.3 din STAS 12604/5-90</w:t>
      </w:r>
    </w:p>
    <w:p w14:paraId="02DBE2CB"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Masuri PSI</w:t>
      </w:r>
    </w:p>
    <w:p w14:paraId="489829DD"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Documentatia s-a intocmit in conformitate cu prevederile OMI 775/98 – Norme generale de prevenire si stingere a incendiilor.</w:t>
      </w:r>
    </w:p>
    <w:p w14:paraId="108ACBE5"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lastRenderedPageBreak/>
        <w:t>Amplasarea retelelor electrice in raport cu constructiile existente respecta distantele minime prevazute NTE 003/04/00 Normativ pentru constructia liniilor aeriene de energie electrica cu tensiuni peste 1000 V.</w:t>
      </w:r>
    </w:p>
    <w:p w14:paraId="37BCDB0C"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In cazul unui incendiu stingerea se va face cu stingatoare cu praf CO2 aflate la echipa de interventie.</w:t>
      </w:r>
    </w:p>
    <w:p w14:paraId="632C2071" w14:textId="77777777" w:rsidR="00657E8D" w:rsidRPr="00F2434B" w:rsidRDefault="00657E8D" w:rsidP="00657E8D">
      <w:pPr>
        <w:ind w:firstLine="720"/>
        <w:jc w:val="both"/>
        <w:rPr>
          <w:rFonts w:ascii="Arial" w:hAnsi="Arial" w:cs="Arial"/>
          <w:i/>
          <w:color w:val="000000"/>
          <w:sz w:val="24"/>
          <w:szCs w:val="24"/>
          <w:u w:val="single"/>
        </w:rPr>
      </w:pPr>
      <w:r w:rsidRPr="00F2434B">
        <w:rPr>
          <w:rFonts w:ascii="Arial" w:hAnsi="Arial" w:cs="Arial"/>
          <w:i/>
          <w:color w:val="000000"/>
          <w:sz w:val="24"/>
          <w:szCs w:val="24"/>
          <w:u w:val="single"/>
        </w:rPr>
        <w:t>Masuri pentru protectia mediului inconjurator</w:t>
      </w:r>
    </w:p>
    <w:p w14:paraId="34AD6534" w14:textId="77777777" w:rsidR="00657E8D" w:rsidRPr="00F2434B" w:rsidRDefault="00657E8D" w:rsidP="00F225B5">
      <w:pPr>
        <w:ind w:firstLine="720"/>
        <w:jc w:val="both"/>
        <w:rPr>
          <w:rFonts w:ascii="Arial" w:hAnsi="Arial" w:cs="Arial"/>
          <w:color w:val="000000"/>
          <w:sz w:val="24"/>
          <w:szCs w:val="24"/>
        </w:rPr>
      </w:pPr>
      <w:r w:rsidRPr="00F2434B">
        <w:rPr>
          <w:rFonts w:ascii="Arial" w:hAnsi="Arial" w:cs="Arial"/>
          <w:color w:val="000000"/>
          <w:sz w:val="24"/>
          <w:szCs w:val="24"/>
        </w:rPr>
        <w:t>Documentatia s-a intocmit in conformitate cu prevederile  legii de protectie a mediului nr. 137/1995, republicata in 2000 si a Ord. nr. 126/1996.</w:t>
      </w:r>
    </w:p>
    <w:p w14:paraId="7B10556D" w14:textId="5449B79C"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Lucrarile nu afecteaza mediul inconjurator, nu constituie surse de poluare si nu sunt afectate asezarile umane invecinate amplasamentului instalatiilor.</w:t>
      </w:r>
    </w:p>
    <w:p w14:paraId="3CAA3920"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La executia lucrarilor trebuie respectate prevederile urmatoarelor prescriptii:</w:t>
      </w:r>
    </w:p>
    <w:p w14:paraId="695E4448"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SR EN ISO 14001/1997 – Sisteme de Management de Mediu – Specificatii si ghid de utilizare.</w:t>
      </w:r>
    </w:p>
    <w:p w14:paraId="606E7F2E"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Legea Protectiei Mediului nr. 137 din 29.12.1995, republicata in 2001 (Monitorul Oficial nr47 din 29.01.2001</w:t>
      </w:r>
    </w:p>
    <w:p w14:paraId="0A11FFAD"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Ordonanta de urgenta a Guvernului nr 91/20.06.2002 pentru modificare Legii Protectiei Mediului;</w:t>
      </w:r>
    </w:p>
    <w:p w14:paraId="6F8A3BE7" w14:textId="77777777" w:rsidR="00657E8D" w:rsidRPr="00F2434B" w:rsidRDefault="00657E8D" w:rsidP="00657E8D">
      <w:pPr>
        <w:jc w:val="both"/>
        <w:rPr>
          <w:rFonts w:ascii="Arial" w:hAnsi="Arial" w:cs="Arial"/>
          <w:color w:val="000000"/>
          <w:sz w:val="24"/>
          <w:szCs w:val="24"/>
        </w:rPr>
      </w:pPr>
      <w:r w:rsidRPr="00F2434B">
        <w:rPr>
          <w:rFonts w:ascii="Arial" w:hAnsi="Arial" w:cs="Arial"/>
          <w:color w:val="000000"/>
          <w:sz w:val="24"/>
          <w:szCs w:val="24"/>
        </w:rPr>
        <w:tab/>
        <w:t>Legea Apelor nr. 107/1996;</w:t>
      </w:r>
    </w:p>
    <w:p w14:paraId="252905A1" w14:textId="77777777" w:rsidR="00657E8D" w:rsidRPr="00F2434B" w:rsidRDefault="00657E8D" w:rsidP="00657E8D">
      <w:pPr>
        <w:ind w:hanging="720"/>
        <w:jc w:val="both"/>
        <w:rPr>
          <w:rFonts w:ascii="Arial" w:hAnsi="Arial" w:cs="Arial"/>
          <w:color w:val="000000"/>
          <w:sz w:val="24"/>
          <w:szCs w:val="24"/>
        </w:rPr>
      </w:pPr>
      <w:r w:rsidRPr="00F2434B">
        <w:rPr>
          <w:rFonts w:ascii="Arial" w:hAnsi="Arial" w:cs="Arial"/>
          <w:color w:val="000000"/>
          <w:sz w:val="24"/>
          <w:szCs w:val="24"/>
        </w:rPr>
        <w:tab/>
      </w:r>
      <w:r w:rsidR="00030C56">
        <w:rPr>
          <w:rFonts w:ascii="Arial" w:hAnsi="Arial" w:cs="Arial"/>
          <w:color w:val="000000"/>
          <w:sz w:val="24"/>
          <w:szCs w:val="24"/>
        </w:rPr>
        <w:tab/>
      </w:r>
      <w:r w:rsidRPr="00F2434B">
        <w:rPr>
          <w:rFonts w:ascii="Arial" w:hAnsi="Arial" w:cs="Arial"/>
          <w:color w:val="000000"/>
          <w:sz w:val="24"/>
          <w:szCs w:val="24"/>
        </w:rPr>
        <w:t>HGR privind evidenta gestiunii deseurilor si pentru aprobarea listei cuprinzand d</w:t>
      </w:r>
      <w:r w:rsidRPr="00F2434B">
        <w:rPr>
          <w:rFonts w:ascii="Arial" w:hAnsi="Arial" w:cs="Arial"/>
          <w:color w:val="000000"/>
          <w:sz w:val="24"/>
          <w:szCs w:val="24"/>
        </w:rPr>
        <w:tab/>
        <w:t>eseurile, inclusiv deseurile periculoase;</w:t>
      </w:r>
    </w:p>
    <w:p w14:paraId="31C9BCF1" w14:textId="77777777" w:rsidR="00657E8D" w:rsidRPr="00F2434B" w:rsidRDefault="00657E8D" w:rsidP="00030C56">
      <w:pPr>
        <w:ind w:firstLine="720"/>
        <w:jc w:val="both"/>
        <w:rPr>
          <w:rFonts w:ascii="Arial" w:hAnsi="Arial" w:cs="Arial"/>
          <w:color w:val="000000"/>
          <w:sz w:val="24"/>
          <w:szCs w:val="24"/>
        </w:rPr>
      </w:pPr>
      <w:r w:rsidRPr="00F2434B">
        <w:rPr>
          <w:rFonts w:ascii="Arial" w:hAnsi="Arial" w:cs="Arial"/>
          <w:color w:val="000000"/>
          <w:sz w:val="24"/>
          <w:szCs w:val="24"/>
        </w:rPr>
        <w:t>HGR nr. 918 din 22.08.2002 privind stabilirea procedurii – cadru de evaluare a impactului asupra mediului si pentru aprobarea listei proiectelor publice sau private supuse acestei proceduri.</w:t>
      </w:r>
    </w:p>
    <w:p w14:paraId="23624005" w14:textId="77777777" w:rsidR="00657E8D" w:rsidRPr="00F2434B" w:rsidRDefault="00657E8D" w:rsidP="00657E8D">
      <w:pPr>
        <w:pStyle w:val="BodyTextIndent2"/>
        <w:ind w:left="0"/>
        <w:rPr>
          <w:rFonts w:ascii="Arial" w:hAnsi="Arial" w:cs="Arial"/>
          <w:b/>
          <w:color w:val="000000"/>
          <w:szCs w:val="24"/>
          <w:lang w:val="it-IT"/>
        </w:rPr>
      </w:pPr>
      <w:r w:rsidRPr="00F2434B">
        <w:rPr>
          <w:rFonts w:ascii="Arial" w:hAnsi="Arial" w:cs="Arial"/>
          <w:b/>
          <w:color w:val="000000"/>
          <w:szCs w:val="24"/>
          <w:lang w:val="it-IT"/>
        </w:rPr>
        <w:t>Prezenta lista nu este restrictiva, se va lua in considerare intotdeauna ultima editie a actului normativ. In cazul a doua prevederi complementare se va aplica masura cea mai restrictiva.</w:t>
      </w:r>
    </w:p>
    <w:p w14:paraId="0B3ECAD3" w14:textId="77777777" w:rsidR="00657E8D" w:rsidRPr="00F2434B" w:rsidRDefault="00657E8D" w:rsidP="00657E8D">
      <w:pPr>
        <w:ind w:firstLine="720"/>
        <w:jc w:val="both"/>
        <w:rPr>
          <w:rFonts w:ascii="Arial" w:hAnsi="Arial" w:cs="Arial"/>
          <w:color w:val="000000"/>
          <w:sz w:val="24"/>
          <w:szCs w:val="24"/>
        </w:rPr>
      </w:pPr>
      <w:r w:rsidRPr="00F2434B">
        <w:rPr>
          <w:rFonts w:ascii="Arial" w:hAnsi="Arial" w:cs="Arial"/>
          <w:color w:val="000000"/>
          <w:sz w:val="24"/>
          <w:szCs w:val="24"/>
        </w:rPr>
        <w:t>Nu sunt necesare masuri speciale de protectie a mediului.</w:t>
      </w:r>
    </w:p>
    <w:p w14:paraId="02F7AD50" w14:textId="77777777" w:rsidR="00657E8D" w:rsidRPr="00F2434B" w:rsidRDefault="00657E8D" w:rsidP="00657E8D">
      <w:pPr>
        <w:ind w:firstLine="426"/>
        <w:jc w:val="both"/>
        <w:rPr>
          <w:rFonts w:ascii="Arial" w:hAnsi="Arial" w:cs="Arial"/>
          <w:color w:val="000000"/>
          <w:sz w:val="24"/>
          <w:szCs w:val="24"/>
        </w:rPr>
      </w:pPr>
      <w:r w:rsidRPr="00F2434B">
        <w:rPr>
          <w:rFonts w:ascii="Arial" w:hAnsi="Arial" w:cs="Arial"/>
          <w:color w:val="000000"/>
          <w:sz w:val="24"/>
          <w:szCs w:val="24"/>
        </w:rPr>
        <w:t>Cerinte conform ISO 14001/1997 – Sisteme de management de mediu – Specificatii si ghid de utilizare:</w:t>
      </w:r>
    </w:p>
    <w:p w14:paraId="72C0936D" w14:textId="77777777" w:rsidR="00657E8D" w:rsidRPr="00F2434B" w:rsidRDefault="00657E8D" w:rsidP="0037586F">
      <w:pPr>
        <w:numPr>
          <w:ilvl w:val="0"/>
          <w:numId w:val="9"/>
        </w:numPr>
        <w:ind w:left="0" w:firstLine="426"/>
        <w:jc w:val="both"/>
        <w:rPr>
          <w:rFonts w:ascii="Arial" w:hAnsi="Arial" w:cs="Arial"/>
          <w:color w:val="000000"/>
          <w:sz w:val="24"/>
          <w:szCs w:val="24"/>
        </w:rPr>
      </w:pPr>
      <w:r w:rsidRPr="00F2434B">
        <w:rPr>
          <w:rFonts w:ascii="Arial" w:hAnsi="Arial" w:cs="Arial"/>
          <w:color w:val="000000"/>
          <w:sz w:val="24"/>
          <w:szCs w:val="24"/>
        </w:rPr>
        <w:t>trebuie sa prezinte dovada instruirii angajatilor conform cerintelor si reglementarilor in viguare</w:t>
      </w:r>
    </w:p>
    <w:p w14:paraId="60E4B3BC" w14:textId="77777777" w:rsidR="00657E8D" w:rsidRPr="00F2434B" w:rsidRDefault="00657E8D" w:rsidP="0037586F">
      <w:pPr>
        <w:numPr>
          <w:ilvl w:val="0"/>
          <w:numId w:val="9"/>
        </w:numPr>
        <w:ind w:left="0" w:firstLine="426"/>
        <w:jc w:val="both"/>
        <w:rPr>
          <w:rFonts w:ascii="Arial" w:hAnsi="Arial" w:cs="Arial"/>
          <w:color w:val="000000"/>
          <w:sz w:val="24"/>
          <w:szCs w:val="24"/>
        </w:rPr>
      </w:pPr>
      <w:r w:rsidRPr="00F2434B">
        <w:rPr>
          <w:rFonts w:ascii="Arial" w:hAnsi="Arial" w:cs="Arial"/>
          <w:color w:val="000000"/>
          <w:sz w:val="24"/>
          <w:szCs w:val="24"/>
        </w:rPr>
        <w:t>trebuie prezentate aspectele cu impact semnificativ asupra mediului corespunzator pentru activitatea desfasurata</w:t>
      </w:r>
    </w:p>
    <w:p w14:paraId="40D01CDF" w14:textId="77777777" w:rsidR="00657E8D" w:rsidRPr="00F2434B" w:rsidRDefault="00657E8D" w:rsidP="0037586F">
      <w:pPr>
        <w:numPr>
          <w:ilvl w:val="0"/>
          <w:numId w:val="9"/>
        </w:numPr>
        <w:ind w:left="0" w:firstLine="426"/>
        <w:jc w:val="both"/>
        <w:rPr>
          <w:rFonts w:ascii="Arial" w:hAnsi="Arial" w:cs="Arial"/>
          <w:color w:val="000000"/>
          <w:sz w:val="24"/>
          <w:szCs w:val="24"/>
        </w:rPr>
      </w:pPr>
      <w:r w:rsidRPr="00F2434B">
        <w:rPr>
          <w:rFonts w:ascii="Arial" w:hAnsi="Arial" w:cs="Arial"/>
          <w:color w:val="000000"/>
          <w:sz w:val="24"/>
          <w:szCs w:val="24"/>
        </w:rPr>
        <w:t>utilizarea materialelor cu impact minim asupra mediului ; materii prime utilizate (sa fie economice din punct de vedere energetic, slab poluante, care sa genereze produsului un impact negativ cat mai mic, iar dupa terminarea perioadei de viata, eliminarea produsului sa se faca pe cat posibil cu un impact minim asupra mediului  (sa fie reciclabil, sau biodegradabil).</w:t>
      </w:r>
    </w:p>
    <w:p w14:paraId="0AF06E3B" w14:textId="77777777" w:rsidR="00657E8D" w:rsidRPr="00F2434B" w:rsidRDefault="00657E8D" w:rsidP="0037586F">
      <w:pPr>
        <w:numPr>
          <w:ilvl w:val="0"/>
          <w:numId w:val="9"/>
        </w:numPr>
        <w:ind w:left="0" w:firstLine="426"/>
        <w:jc w:val="both"/>
        <w:rPr>
          <w:rFonts w:ascii="Arial" w:hAnsi="Arial" w:cs="Arial"/>
          <w:color w:val="000000"/>
          <w:sz w:val="24"/>
          <w:szCs w:val="24"/>
        </w:rPr>
      </w:pPr>
      <w:r w:rsidRPr="00F2434B">
        <w:rPr>
          <w:rFonts w:ascii="Arial" w:hAnsi="Arial" w:cs="Arial"/>
          <w:color w:val="000000"/>
          <w:sz w:val="24"/>
          <w:szCs w:val="24"/>
        </w:rPr>
        <w:t>Depozitarea si gestionarea materialelor utilizate, in perioada efectuarii lucrarilor.</w:t>
      </w:r>
    </w:p>
    <w:p w14:paraId="44C19165" w14:textId="77777777" w:rsidR="00657E8D" w:rsidRPr="00F2434B" w:rsidRDefault="00657E8D" w:rsidP="0037586F">
      <w:pPr>
        <w:numPr>
          <w:ilvl w:val="0"/>
          <w:numId w:val="9"/>
        </w:numPr>
        <w:ind w:left="0" w:firstLine="426"/>
        <w:jc w:val="both"/>
        <w:rPr>
          <w:rFonts w:ascii="Arial" w:hAnsi="Arial" w:cs="Arial"/>
          <w:color w:val="000000"/>
          <w:sz w:val="24"/>
          <w:szCs w:val="24"/>
        </w:rPr>
      </w:pPr>
      <w:r w:rsidRPr="00F2434B">
        <w:rPr>
          <w:rFonts w:ascii="Arial" w:hAnsi="Arial" w:cs="Arial"/>
          <w:color w:val="000000"/>
          <w:sz w:val="24"/>
          <w:szCs w:val="24"/>
        </w:rPr>
        <w:t>Colectarea, depozitarea in mod selectiv si transportul deseurilor rezultate din lucrari dupa terminarea lucrarilor.</w:t>
      </w:r>
    </w:p>
    <w:p w14:paraId="50F39FDD" w14:textId="77777777" w:rsidR="00657E8D" w:rsidRPr="00F2434B" w:rsidRDefault="00657E8D" w:rsidP="0037586F">
      <w:pPr>
        <w:numPr>
          <w:ilvl w:val="0"/>
          <w:numId w:val="9"/>
        </w:numPr>
        <w:ind w:left="0" w:firstLine="426"/>
        <w:jc w:val="both"/>
        <w:rPr>
          <w:rFonts w:ascii="Arial" w:hAnsi="Arial" w:cs="Arial"/>
          <w:color w:val="000000"/>
          <w:sz w:val="24"/>
          <w:szCs w:val="24"/>
        </w:rPr>
      </w:pPr>
      <w:r w:rsidRPr="00F2434B">
        <w:rPr>
          <w:rFonts w:ascii="Arial" w:hAnsi="Arial" w:cs="Arial"/>
          <w:color w:val="000000"/>
          <w:sz w:val="24"/>
          <w:szCs w:val="24"/>
        </w:rPr>
        <w:t>Refacerea solului in apropierea fundatiilor</w:t>
      </w:r>
    </w:p>
    <w:p w14:paraId="2D48C8C3" w14:textId="77777777" w:rsidR="00657E8D" w:rsidRPr="00F2434B" w:rsidRDefault="00657E8D" w:rsidP="0037586F">
      <w:pPr>
        <w:numPr>
          <w:ilvl w:val="0"/>
          <w:numId w:val="9"/>
        </w:numPr>
        <w:ind w:left="0" w:firstLine="426"/>
        <w:jc w:val="both"/>
        <w:rPr>
          <w:rFonts w:ascii="Arial" w:hAnsi="Arial" w:cs="Arial"/>
          <w:color w:val="000000"/>
          <w:sz w:val="24"/>
          <w:szCs w:val="24"/>
        </w:rPr>
      </w:pPr>
      <w:r w:rsidRPr="00F2434B">
        <w:rPr>
          <w:rFonts w:ascii="Arial" w:hAnsi="Arial" w:cs="Arial"/>
          <w:color w:val="000000"/>
          <w:sz w:val="24"/>
          <w:szCs w:val="24"/>
        </w:rPr>
        <w:t>Redarea la forma initiala a suprafetelor ocupate in timpul executiei lucrarilor (incinte, refacerea stratului vegetal)</w:t>
      </w:r>
    </w:p>
    <w:p w14:paraId="5C4AB4C2" w14:textId="77777777" w:rsidR="00657E8D" w:rsidRPr="00F2434B" w:rsidRDefault="00657E8D" w:rsidP="0037586F">
      <w:pPr>
        <w:numPr>
          <w:ilvl w:val="0"/>
          <w:numId w:val="9"/>
        </w:numPr>
        <w:ind w:left="0" w:firstLine="426"/>
        <w:jc w:val="both"/>
        <w:rPr>
          <w:rFonts w:ascii="Arial" w:hAnsi="Arial" w:cs="Arial"/>
          <w:color w:val="000000"/>
          <w:sz w:val="24"/>
          <w:szCs w:val="24"/>
        </w:rPr>
      </w:pPr>
      <w:r w:rsidRPr="00F2434B">
        <w:rPr>
          <w:rFonts w:ascii="Arial" w:hAnsi="Arial" w:cs="Arial"/>
          <w:color w:val="000000"/>
          <w:sz w:val="24"/>
          <w:szCs w:val="24"/>
        </w:rPr>
        <w:t>Prevenirea poluarii solului ; in cazul poluarii accidentale</w:t>
      </w:r>
    </w:p>
    <w:p w14:paraId="3905611A" w14:textId="77777777" w:rsidR="00657E8D" w:rsidRPr="00F2434B" w:rsidRDefault="00657E8D" w:rsidP="0037586F">
      <w:pPr>
        <w:numPr>
          <w:ilvl w:val="0"/>
          <w:numId w:val="9"/>
        </w:numPr>
        <w:ind w:left="0" w:firstLine="426"/>
        <w:jc w:val="both"/>
        <w:rPr>
          <w:rFonts w:ascii="Arial" w:hAnsi="Arial" w:cs="Arial"/>
          <w:color w:val="000000"/>
          <w:sz w:val="24"/>
          <w:szCs w:val="24"/>
        </w:rPr>
      </w:pPr>
      <w:r w:rsidRPr="00F2434B">
        <w:rPr>
          <w:rFonts w:ascii="Arial" w:hAnsi="Arial" w:cs="Arial"/>
          <w:color w:val="000000"/>
          <w:sz w:val="24"/>
          <w:szCs w:val="24"/>
        </w:rPr>
        <w:t>In timpul executiei lucrarilor se va urmari decontaminarea urgenta a solului in caz de poluare accidentala.</w:t>
      </w:r>
    </w:p>
    <w:p w14:paraId="1E6AE822" w14:textId="77777777" w:rsidR="00657E8D" w:rsidRDefault="00657E8D" w:rsidP="00657E8D">
      <w:pPr>
        <w:ind w:firstLine="426"/>
        <w:jc w:val="both"/>
        <w:rPr>
          <w:rFonts w:ascii="Arial" w:hAnsi="Arial" w:cs="Arial"/>
          <w:color w:val="000000"/>
          <w:sz w:val="24"/>
          <w:szCs w:val="24"/>
        </w:rPr>
      </w:pPr>
      <w:r w:rsidRPr="00F2434B">
        <w:rPr>
          <w:rFonts w:ascii="Arial" w:hAnsi="Arial" w:cs="Arial"/>
          <w:color w:val="000000"/>
          <w:sz w:val="24"/>
          <w:szCs w:val="24"/>
        </w:rPr>
        <w:t>Luarea de masuri pentru prevenirea incendiilor</w:t>
      </w:r>
    </w:p>
    <w:p w14:paraId="0DFE3EC9" w14:textId="458FA535" w:rsidR="006A3062" w:rsidRDefault="006A3062" w:rsidP="006A3062">
      <w:pPr>
        <w:jc w:val="both"/>
        <w:rPr>
          <w:rFonts w:ascii="Arial" w:hAnsi="Arial" w:cs="Arial"/>
          <w:color w:val="000000"/>
          <w:sz w:val="24"/>
          <w:szCs w:val="24"/>
        </w:rPr>
      </w:pPr>
    </w:p>
    <w:p w14:paraId="6C047608" w14:textId="46535596" w:rsidR="006A3062" w:rsidRPr="005C6BB7" w:rsidRDefault="006A3062" w:rsidP="005C6BB7">
      <w:pPr>
        <w:pStyle w:val="Heading1"/>
        <w:numPr>
          <w:ilvl w:val="0"/>
          <w:numId w:val="74"/>
        </w:numPr>
        <w:rPr>
          <w:rFonts w:ascii="Arial" w:hAnsi="Arial" w:cs="Arial"/>
          <w:sz w:val="24"/>
          <w:szCs w:val="24"/>
          <w:lang w:val="en-US"/>
        </w:rPr>
      </w:pPr>
      <w:bookmarkStart w:id="30" w:name="_Toc192155456"/>
      <w:r w:rsidRPr="005C6BB7">
        <w:rPr>
          <w:rFonts w:ascii="Arial" w:hAnsi="Arial" w:cs="Arial"/>
          <w:sz w:val="24"/>
          <w:szCs w:val="24"/>
          <w:lang w:val="en-US"/>
        </w:rPr>
        <w:t>Recuperarea deseurilor</w:t>
      </w:r>
      <w:bookmarkEnd w:id="30"/>
    </w:p>
    <w:p w14:paraId="0230F29E" w14:textId="77777777" w:rsidR="006A3062" w:rsidRPr="00D81B9B" w:rsidRDefault="006A3062" w:rsidP="006A3062">
      <w:pPr>
        <w:pStyle w:val="HTMLPreformatted"/>
        <w:jc w:val="both"/>
        <w:rPr>
          <w:rStyle w:val="y2iqfc"/>
          <w:rFonts w:ascii="Arial" w:hAnsi="Arial" w:cs="Arial"/>
          <w:sz w:val="24"/>
          <w:szCs w:val="24"/>
          <w:lang w:val="ro-RO"/>
        </w:rPr>
      </w:pPr>
      <w:r w:rsidRPr="00D81B9B">
        <w:rPr>
          <w:rStyle w:val="y2iqfc"/>
          <w:rFonts w:ascii="Arial" w:hAnsi="Arial" w:cs="Arial"/>
          <w:sz w:val="24"/>
          <w:szCs w:val="24"/>
          <w:lang w:val="pt-PT"/>
        </w:rPr>
        <w:tab/>
      </w:r>
      <w:r w:rsidRPr="00D81B9B">
        <w:rPr>
          <w:rStyle w:val="y2iqfc"/>
          <w:rFonts w:ascii="Arial" w:hAnsi="Arial" w:cs="Arial"/>
          <w:sz w:val="24"/>
          <w:szCs w:val="24"/>
          <w:lang w:val="ro-RO"/>
        </w:rPr>
        <w:t>Ofertantul trebuie să pună în aplicare măsuri de mediu adecvate pentru a reduce și recupera deșeurile produse în timpul instalării unui sistem de iluminat nou sau renovat</w:t>
      </w:r>
      <w:r w:rsidRPr="00D81B9B">
        <w:rPr>
          <w:rFonts w:ascii="Arial" w:hAnsi="Arial" w:cs="Arial"/>
          <w:sz w:val="24"/>
          <w:szCs w:val="24"/>
          <w:lang w:val="pt-PT"/>
        </w:rPr>
        <w:t xml:space="preserve"> </w:t>
      </w:r>
      <w:r w:rsidRPr="00D81B9B">
        <w:rPr>
          <w:rStyle w:val="y2iqfc"/>
          <w:rFonts w:ascii="Arial" w:hAnsi="Arial" w:cs="Arial"/>
          <w:sz w:val="24"/>
          <w:szCs w:val="24"/>
          <w:lang w:val="ro-RO"/>
        </w:rPr>
        <w:t>Toate lămpile și corpurile de iluminat uzate și comenzile de iluminat trebuie separate și trimise spre recuperare în conformitate cu directiva DEEE. Orice alte deșeuri care se așteaptă să fie generate și care pot fi reciclate vor fi colectate și livrate la instalațiile corespunzătoare.</w:t>
      </w:r>
    </w:p>
    <w:p w14:paraId="73819BAC" w14:textId="3E5A78E9" w:rsidR="006A3062" w:rsidRPr="00D81B9B" w:rsidRDefault="005C6BB7" w:rsidP="006A3062">
      <w:pPr>
        <w:pStyle w:val="HTMLPreformatted"/>
        <w:jc w:val="both"/>
        <w:rPr>
          <w:rStyle w:val="y2iqfc"/>
          <w:rFonts w:ascii="Arial" w:hAnsi="Arial" w:cs="Arial"/>
          <w:sz w:val="24"/>
          <w:szCs w:val="24"/>
          <w:lang w:val="ro-RO"/>
        </w:rPr>
      </w:pPr>
      <w:r>
        <w:rPr>
          <w:rStyle w:val="y2iqfc"/>
          <w:rFonts w:ascii="Arial" w:hAnsi="Arial" w:cs="Arial"/>
          <w:sz w:val="24"/>
          <w:szCs w:val="24"/>
          <w:lang w:val="ro-RO"/>
        </w:rPr>
        <w:lastRenderedPageBreak/>
        <w:tab/>
      </w:r>
      <w:r w:rsidR="006A3062" w:rsidRPr="00D81B9B">
        <w:rPr>
          <w:rStyle w:val="y2iqfc"/>
          <w:rFonts w:ascii="Arial" w:hAnsi="Arial" w:cs="Arial"/>
          <w:sz w:val="24"/>
          <w:szCs w:val="24"/>
          <w:lang w:val="ro-RO"/>
        </w:rPr>
        <w:t>Ofertantul trebuie să furnizeze detalii cu privire la procedurile de manipulare a deșeurilor și să identifice locurile adecvate către care pot fi transportate DEEE și alte materiale reciclabile pentru separare, reciclare și recuperare a căldurii, după caz.</w:t>
      </w:r>
    </w:p>
    <w:p w14:paraId="4DEF2FAA" w14:textId="2FDD5F1B" w:rsidR="006A3062" w:rsidRPr="005C6BB7" w:rsidRDefault="006A3062" w:rsidP="005C6BB7">
      <w:pPr>
        <w:pStyle w:val="HTMLPreformatted"/>
        <w:jc w:val="both"/>
        <w:rPr>
          <w:rFonts w:ascii="Arial" w:hAnsi="Arial" w:cs="Arial"/>
          <w:sz w:val="24"/>
          <w:szCs w:val="24"/>
          <w:lang w:val="ro-RO"/>
        </w:rPr>
      </w:pPr>
      <w:r w:rsidRPr="00D81B9B">
        <w:rPr>
          <w:rStyle w:val="y2iqfc"/>
          <w:rFonts w:ascii="Arial" w:hAnsi="Arial" w:cs="Arial"/>
          <w:sz w:val="24"/>
          <w:szCs w:val="24"/>
          <w:lang w:val="ro-RO"/>
        </w:rPr>
        <w:tab/>
      </w:r>
      <w:r w:rsidR="005C6BB7">
        <w:rPr>
          <w:rStyle w:val="y2iqfc"/>
          <w:rFonts w:ascii="Arial" w:hAnsi="Arial" w:cs="Arial"/>
          <w:sz w:val="24"/>
          <w:szCs w:val="24"/>
          <w:lang w:val="ro-RO"/>
        </w:rPr>
        <w:t>O</w:t>
      </w:r>
      <w:r w:rsidRPr="00D81B9B">
        <w:rPr>
          <w:rStyle w:val="y2iqfc"/>
          <w:rFonts w:ascii="Arial" w:hAnsi="Arial" w:cs="Arial"/>
          <w:sz w:val="24"/>
          <w:szCs w:val="24"/>
          <w:lang w:val="ro-RO"/>
        </w:rPr>
        <w:t xml:space="preserve">fertantii vor face dovada detinerii unui contract cu o societate ce recupereaza materialele reciclabile precum si procedura de reciclare a materialelor. </w:t>
      </w:r>
    </w:p>
    <w:p w14:paraId="065810FC" w14:textId="77777777" w:rsidR="00657E8D" w:rsidRPr="00F2434B" w:rsidRDefault="00657E8D" w:rsidP="00657E8D">
      <w:pPr>
        <w:jc w:val="both"/>
        <w:rPr>
          <w:rFonts w:ascii="Arial" w:hAnsi="Arial" w:cs="Arial"/>
          <w:color w:val="000000"/>
          <w:sz w:val="24"/>
          <w:szCs w:val="24"/>
          <w:lang w:val="fr-FR"/>
        </w:rPr>
      </w:pPr>
    </w:p>
    <w:p w14:paraId="31AB0831" w14:textId="77777777" w:rsidR="00657E8D" w:rsidRPr="00957033" w:rsidRDefault="00657E8D" w:rsidP="00657E8D">
      <w:pPr>
        <w:jc w:val="both"/>
        <w:rPr>
          <w:rFonts w:ascii="Arial" w:hAnsi="Arial" w:cs="Arial"/>
          <w:b/>
          <w:sz w:val="24"/>
          <w:szCs w:val="24"/>
          <w:lang w:val="it-IT"/>
        </w:rPr>
      </w:pPr>
    </w:p>
    <w:p w14:paraId="0966209D" w14:textId="77777777" w:rsidR="00C30204" w:rsidRPr="00957033" w:rsidRDefault="00C30204" w:rsidP="00657E8D">
      <w:pPr>
        <w:ind w:firstLine="720"/>
        <w:rPr>
          <w:rFonts w:ascii="Arial" w:hAnsi="Arial" w:cs="Arial"/>
          <w:sz w:val="24"/>
          <w:szCs w:val="24"/>
          <w:lang w:val="it-IT"/>
        </w:rPr>
      </w:pPr>
    </w:p>
    <w:p w14:paraId="7CDD3A78" w14:textId="199EF07D" w:rsidR="00151E7D" w:rsidRDefault="00C30204">
      <w:pPr>
        <w:rPr>
          <w:rFonts w:ascii="Arial" w:hAnsi="Arial" w:cs="Arial"/>
          <w:sz w:val="24"/>
          <w:szCs w:val="24"/>
          <w:lang w:val="fr-FR"/>
        </w:rPr>
      </w:pPr>
      <w:r w:rsidRPr="00957033">
        <w:rPr>
          <w:rFonts w:ascii="Arial" w:hAnsi="Arial" w:cs="Arial"/>
          <w:sz w:val="24"/>
          <w:szCs w:val="24"/>
          <w:lang w:val="it-IT"/>
        </w:rPr>
        <w:t xml:space="preserve">              </w:t>
      </w:r>
      <w:r>
        <w:rPr>
          <w:rFonts w:ascii="Arial" w:hAnsi="Arial" w:cs="Arial"/>
          <w:sz w:val="24"/>
          <w:szCs w:val="24"/>
          <w:lang w:val="fr-FR"/>
        </w:rPr>
        <w:t>Intocmit</w:t>
      </w:r>
    </w:p>
    <w:sectPr w:rsidR="00151E7D" w:rsidSect="009C21CE">
      <w:headerReference w:type="default" r:id="rId75"/>
      <w:footerReference w:type="default" r:id="rId76"/>
      <w:pgSz w:w="11907" w:h="16839" w:code="9"/>
      <w:pgMar w:top="357" w:right="629" w:bottom="567" w:left="992"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F4662" w14:textId="77777777" w:rsidR="006F7AD6" w:rsidRDefault="006F7AD6">
      <w:r>
        <w:separator/>
      </w:r>
    </w:p>
  </w:endnote>
  <w:endnote w:type="continuationSeparator" w:id="0">
    <w:p w14:paraId="6C1E2EEF" w14:textId="77777777" w:rsidR="006F7AD6" w:rsidRDefault="006F7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05cwk">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RomanR">
    <w:altName w:val="Times New Roman"/>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2">
    <w:altName w:val="Yu Gothic"/>
    <w:panose1 w:val="00000000000000000000"/>
    <w:charset w:val="80"/>
    <w:family w:val="auto"/>
    <w:notTrueType/>
    <w:pitch w:val="default"/>
    <w:sig w:usb0="00000001" w:usb1="08070000" w:usb2="00000010" w:usb3="00000000" w:csb0="00020000" w:csb1="00000000"/>
  </w:font>
  <w:font w:name="CIDFont+F4">
    <w:altName w:val="Microsoft JhengHei"/>
    <w:panose1 w:val="00000000000000000000"/>
    <w:charset w:val="88"/>
    <w:family w:val="auto"/>
    <w:notTrueType/>
    <w:pitch w:val="default"/>
    <w:sig w:usb0="00000005" w:usb1="08080000" w:usb2="00000010" w:usb3="00000000" w:csb0="00100002"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231426"/>
      <w:docPartObj>
        <w:docPartGallery w:val="Page Numbers (Bottom of Page)"/>
        <w:docPartUnique/>
      </w:docPartObj>
    </w:sdtPr>
    <w:sdtEndPr>
      <w:rPr>
        <w:noProof/>
      </w:rPr>
    </w:sdtEndPr>
    <w:sdtContent>
      <w:p w14:paraId="6357D3E2" w14:textId="64EEDF89" w:rsidR="00DE2F83" w:rsidRDefault="00DE2F83">
        <w:pPr>
          <w:pStyle w:val="Footer"/>
        </w:pPr>
        <w:r>
          <w:fldChar w:fldCharType="begin"/>
        </w:r>
        <w:r>
          <w:instrText xml:space="preserve"> PAGE   \* MERGEFORMAT </w:instrText>
        </w:r>
        <w:r>
          <w:fldChar w:fldCharType="separate"/>
        </w:r>
        <w:r w:rsidR="003040A3">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9E989" w14:textId="77777777" w:rsidR="006F7AD6" w:rsidRDefault="006F7AD6">
      <w:r>
        <w:separator/>
      </w:r>
    </w:p>
  </w:footnote>
  <w:footnote w:type="continuationSeparator" w:id="0">
    <w:p w14:paraId="16B15A24" w14:textId="77777777" w:rsidR="006F7AD6" w:rsidRDefault="006F7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027A9" w14:textId="77777777" w:rsidR="00DE2F83" w:rsidRDefault="00DE2F83" w:rsidP="00B70030">
    <w:pPr>
      <w:pStyle w:val="Header"/>
      <w:tabs>
        <w:tab w:val="clear" w:pos="8640"/>
        <w:tab w:val="right" w:pos="10348"/>
      </w:tabs>
      <w:rPr>
        <w:sz w:val="16"/>
        <w:lang w:val="en-US"/>
      </w:rPr>
    </w:pPr>
    <w:r>
      <w:rPr>
        <w:sz w:val="16"/>
        <w:lang w:val="en-US"/>
      </w:rPr>
      <w:tab/>
    </w:r>
    <w:r>
      <w:rPr>
        <w:sz w:val="16"/>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CF01C72"/>
    <w:lvl w:ilvl="0">
      <w:numFmt w:val="bullet"/>
      <w:lvlText w:val="*"/>
      <w:lvlJc w:val="left"/>
    </w:lvl>
  </w:abstractNum>
  <w:abstractNum w:abstractNumId="1" w15:restartNumberingAfterBreak="0">
    <w:nsid w:val="01E27263"/>
    <w:multiLevelType w:val="hybridMultilevel"/>
    <w:tmpl w:val="1272FEE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AA39CE"/>
    <w:multiLevelType w:val="hybridMultilevel"/>
    <w:tmpl w:val="D0C4A4E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1380C"/>
    <w:multiLevelType w:val="hybridMultilevel"/>
    <w:tmpl w:val="A24608AC"/>
    <w:lvl w:ilvl="0" w:tplc="F73C7F50">
      <w:start w:val="65535"/>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68E27AB"/>
    <w:multiLevelType w:val="hybridMultilevel"/>
    <w:tmpl w:val="E998145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5F4BE0"/>
    <w:multiLevelType w:val="multilevel"/>
    <w:tmpl w:val="C2B075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97D325D"/>
    <w:multiLevelType w:val="hybridMultilevel"/>
    <w:tmpl w:val="C5422160"/>
    <w:lvl w:ilvl="0" w:tplc="A4D64CD8">
      <w:start w:val="1"/>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675E2"/>
    <w:multiLevelType w:val="hybridMultilevel"/>
    <w:tmpl w:val="C4CE8B5E"/>
    <w:lvl w:ilvl="0" w:tplc="04090015">
      <w:start w:val="1"/>
      <w:numFmt w:val="upperLetter"/>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AAA423B"/>
    <w:multiLevelType w:val="hybridMultilevel"/>
    <w:tmpl w:val="3F82C3F4"/>
    <w:lvl w:ilvl="0" w:tplc="025E0F36">
      <w:start w:val="1"/>
      <w:numFmt w:val="bullet"/>
      <w:lvlText w:val=""/>
      <w:lvlJc w:val="left"/>
      <w:pPr>
        <w:tabs>
          <w:tab w:val="num" w:pos="1800"/>
        </w:tabs>
        <w:ind w:left="1728" w:hanging="288"/>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0BF73836"/>
    <w:multiLevelType w:val="singleLevel"/>
    <w:tmpl w:val="436E2EC6"/>
    <w:lvl w:ilvl="0">
      <w:start w:val="1"/>
      <w:numFmt w:val="lowerLetter"/>
      <w:lvlText w:val="%1."/>
      <w:legacy w:legacy="1" w:legacySpace="0" w:legacyIndent="370"/>
      <w:lvlJc w:val="left"/>
      <w:rPr>
        <w:rFonts w:ascii="Segoe UI" w:hAnsi="Segoe UI" w:cs="Segoe UI" w:hint="default"/>
      </w:rPr>
    </w:lvl>
  </w:abstractNum>
  <w:abstractNum w:abstractNumId="10" w15:restartNumberingAfterBreak="0">
    <w:nsid w:val="0D565845"/>
    <w:multiLevelType w:val="multilevel"/>
    <w:tmpl w:val="262A828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F735DBE"/>
    <w:multiLevelType w:val="hybridMultilevel"/>
    <w:tmpl w:val="6A360416"/>
    <w:lvl w:ilvl="0" w:tplc="04090017">
      <w:start w:val="1"/>
      <w:numFmt w:val="lowerLetter"/>
      <w:lvlText w:val="%1)"/>
      <w:lvlJc w:val="left"/>
      <w:pPr>
        <w:tabs>
          <w:tab w:val="num" w:pos="720"/>
        </w:tabs>
        <w:ind w:left="720" w:hanging="360"/>
      </w:pPr>
      <w:rPr>
        <w:rFonts w:hint="default"/>
      </w:rPr>
    </w:lvl>
    <w:lvl w:ilvl="1" w:tplc="26E0DBF6">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03C7CC5"/>
    <w:multiLevelType w:val="hybridMultilevel"/>
    <w:tmpl w:val="EE0CC080"/>
    <w:lvl w:ilvl="0" w:tplc="A4D64CD8">
      <w:start w:val="1"/>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841C9F"/>
    <w:multiLevelType w:val="singleLevel"/>
    <w:tmpl w:val="886E564C"/>
    <w:lvl w:ilvl="0">
      <w:start w:val="2"/>
      <w:numFmt w:val="lowerLetter"/>
      <w:lvlText w:val="%1."/>
      <w:legacy w:legacy="1" w:legacySpace="0" w:legacyIndent="370"/>
      <w:lvlJc w:val="left"/>
      <w:rPr>
        <w:rFonts w:ascii="Segoe UI" w:hAnsi="Segoe UI" w:cs="Segoe UI" w:hint="default"/>
      </w:rPr>
    </w:lvl>
  </w:abstractNum>
  <w:abstractNum w:abstractNumId="14" w15:restartNumberingAfterBreak="0">
    <w:nsid w:val="12CA0B28"/>
    <w:multiLevelType w:val="multilevel"/>
    <w:tmpl w:val="439E7E9C"/>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14746BDB"/>
    <w:multiLevelType w:val="singleLevel"/>
    <w:tmpl w:val="213A18E8"/>
    <w:lvl w:ilvl="0">
      <w:start w:val="4"/>
      <w:numFmt w:val="lowerLetter"/>
      <w:lvlText w:val="%1."/>
      <w:legacy w:legacy="1" w:legacySpace="0" w:legacyIndent="369"/>
      <w:lvlJc w:val="left"/>
      <w:rPr>
        <w:rFonts w:ascii="Segoe UI" w:hAnsi="Segoe UI" w:cs="Segoe UI" w:hint="default"/>
      </w:rPr>
    </w:lvl>
  </w:abstractNum>
  <w:abstractNum w:abstractNumId="16" w15:restartNumberingAfterBreak="0">
    <w:nsid w:val="14EA15C9"/>
    <w:multiLevelType w:val="hybridMultilevel"/>
    <w:tmpl w:val="145ED8D6"/>
    <w:lvl w:ilvl="0" w:tplc="1F7A0D4C">
      <w:numFmt w:val="bullet"/>
      <w:pStyle w:val="ListParagraph"/>
      <w:lvlText w:val="-"/>
      <w:lvlJc w:val="left"/>
      <w:pPr>
        <w:ind w:left="1440" w:hanging="360"/>
      </w:pPr>
      <w:rPr>
        <w:rFonts w:ascii="Palatino Linotype" w:eastAsia="Times New Roman" w:hAnsi="Palatino Linotype" w:hint="default"/>
        <w:color w:val="00000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18DA0709"/>
    <w:multiLevelType w:val="hybridMultilevel"/>
    <w:tmpl w:val="D3226778"/>
    <w:lvl w:ilvl="0" w:tplc="CDA60906">
      <w:start w:val="1"/>
      <w:numFmt w:val="decimal"/>
      <w:lvlText w:val="%1)"/>
      <w:lvlJc w:val="left"/>
      <w:pPr>
        <w:tabs>
          <w:tab w:val="num" w:pos="1080"/>
        </w:tabs>
        <w:ind w:left="1080" w:hanging="360"/>
      </w:pPr>
    </w:lvl>
    <w:lvl w:ilvl="1" w:tplc="02ACE7EC">
      <w:start w:val="1"/>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3060"/>
        </w:tabs>
        <w:ind w:left="306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19021ABF"/>
    <w:multiLevelType w:val="multilevel"/>
    <w:tmpl w:val="6CD47D8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9BD1643"/>
    <w:multiLevelType w:val="hybridMultilevel"/>
    <w:tmpl w:val="9274DFEA"/>
    <w:lvl w:ilvl="0" w:tplc="A4D64CD8">
      <w:start w:val="1"/>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F85111"/>
    <w:multiLevelType w:val="multilevel"/>
    <w:tmpl w:val="9A00690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C4B6ADB"/>
    <w:multiLevelType w:val="hybridMultilevel"/>
    <w:tmpl w:val="5E7E60EA"/>
    <w:lvl w:ilvl="0" w:tplc="04090003">
      <w:start w:val="1"/>
      <w:numFmt w:val="bullet"/>
      <w:lvlText w:val="o"/>
      <w:lvlJc w:val="left"/>
      <w:pPr>
        <w:ind w:left="1287" w:hanging="360"/>
      </w:pPr>
      <w:rPr>
        <w:rFonts w:ascii="Courier New" w:hAnsi="Courier New" w:cs="Courier New"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2D8D3228"/>
    <w:multiLevelType w:val="multilevel"/>
    <w:tmpl w:val="D59E87C2"/>
    <w:lvl w:ilvl="0">
      <w:start w:val="9"/>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ED4495F"/>
    <w:multiLevelType w:val="hybridMultilevel"/>
    <w:tmpl w:val="6494EBF0"/>
    <w:lvl w:ilvl="0" w:tplc="6C54740C">
      <w:start w:val="1"/>
      <w:numFmt w:val="bullet"/>
      <w:lvlText w:val="-"/>
      <w:lvlJc w:val="left"/>
      <w:rPr>
        <w:rFonts w:ascii="Calibri" w:eastAsia="Calibr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2F417C21"/>
    <w:multiLevelType w:val="singleLevel"/>
    <w:tmpl w:val="AF746C3C"/>
    <w:lvl w:ilvl="0">
      <w:start w:val="2"/>
      <w:numFmt w:val="bullet"/>
      <w:lvlText w:val="-"/>
      <w:lvlJc w:val="left"/>
      <w:pPr>
        <w:tabs>
          <w:tab w:val="num" w:pos="1080"/>
        </w:tabs>
        <w:ind w:left="1080" w:hanging="360"/>
      </w:pPr>
      <w:rPr>
        <w:rFonts w:hint="default"/>
      </w:rPr>
    </w:lvl>
  </w:abstractNum>
  <w:abstractNum w:abstractNumId="25" w15:restartNumberingAfterBreak="0">
    <w:nsid w:val="301B461D"/>
    <w:multiLevelType w:val="singleLevel"/>
    <w:tmpl w:val="EFECE2C8"/>
    <w:lvl w:ilvl="0">
      <w:start w:val="1"/>
      <w:numFmt w:val="lowerLetter"/>
      <w:lvlText w:val="%1)"/>
      <w:legacy w:legacy="1" w:legacySpace="0" w:legacyIndent="346"/>
      <w:lvlJc w:val="left"/>
      <w:rPr>
        <w:rFonts w:ascii="Segoe UI" w:hAnsi="Segoe UI" w:cs="Segoe UI" w:hint="default"/>
      </w:rPr>
    </w:lvl>
  </w:abstractNum>
  <w:abstractNum w:abstractNumId="26" w15:restartNumberingAfterBreak="0">
    <w:nsid w:val="30A02B9E"/>
    <w:multiLevelType w:val="multilevel"/>
    <w:tmpl w:val="0B680306"/>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344E5DDD"/>
    <w:multiLevelType w:val="hybridMultilevel"/>
    <w:tmpl w:val="7040C45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384B4ACD"/>
    <w:multiLevelType w:val="multilevel"/>
    <w:tmpl w:val="48E83F66"/>
    <w:lvl w:ilvl="0">
      <w:start w:val="1"/>
      <w:numFmt w:val="decimal"/>
      <w:lvlText w:val="(%1)"/>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3AA100D0"/>
    <w:multiLevelType w:val="hybridMultilevel"/>
    <w:tmpl w:val="B26C831C"/>
    <w:lvl w:ilvl="0" w:tplc="A4D64CD8">
      <w:start w:val="1"/>
      <w:numFmt w:val="bullet"/>
      <w:lvlText w:val="-"/>
      <w:lvlJc w:val="left"/>
      <w:pPr>
        <w:tabs>
          <w:tab w:val="num" w:pos="1070"/>
        </w:tabs>
        <w:ind w:left="1070" w:hanging="360"/>
      </w:pPr>
      <w:rPr>
        <w:rFonts w:ascii="Times New Roman" w:eastAsia="Times New Roman" w:hAnsi="Times New Roman" w:cs="Times New Roman" w:hint="default"/>
      </w:rPr>
    </w:lvl>
    <w:lvl w:ilvl="1" w:tplc="04090001">
      <w:start w:val="1"/>
      <w:numFmt w:val="bullet"/>
      <w:lvlText w:val=""/>
      <w:lvlJc w:val="left"/>
      <w:pPr>
        <w:tabs>
          <w:tab w:val="num" w:pos="3960"/>
        </w:tabs>
        <w:ind w:left="3960" w:hanging="360"/>
      </w:pPr>
      <w:rPr>
        <w:rFonts w:ascii="Symbol" w:hAnsi="Symbol"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3BCA6BB7"/>
    <w:multiLevelType w:val="multilevel"/>
    <w:tmpl w:val="5582D8E2"/>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3C246C49"/>
    <w:multiLevelType w:val="hybridMultilevel"/>
    <w:tmpl w:val="1C0C4572"/>
    <w:lvl w:ilvl="0" w:tplc="04090003">
      <w:start w:val="1"/>
      <w:numFmt w:val="bullet"/>
      <w:lvlText w:val="o"/>
      <w:lvlJc w:val="left"/>
      <w:pPr>
        <w:tabs>
          <w:tab w:val="num" w:pos="1860"/>
        </w:tabs>
        <w:ind w:left="1860" w:hanging="360"/>
      </w:pPr>
      <w:rPr>
        <w:rFonts w:ascii="Courier New" w:hAnsi="Courier New" w:cs="Courier New"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2" w15:restartNumberingAfterBreak="0">
    <w:nsid w:val="3C4B3C89"/>
    <w:multiLevelType w:val="singleLevel"/>
    <w:tmpl w:val="2DE896FC"/>
    <w:lvl w:ilvl="0">
      <w:start w:val="3"/>
      <w:numFmt w:val="lowerLetter"/>
      <w:lvlText w:val="%1)"/>
      <w:legacy w:legacy="1" w:legacySpace="0" w:legacyIndent="240"/>
      <w:lvlJc w:val="left"/>
      <w:rPr>
        <w:rFonts w:ascii="Segoe UI" w:hAnsi="Segoe UI" w:cs="Segoe UI" w:hint="default"/>
      </w:rPr>
    </w:lvl>
  </w:abstractNum>
  <w:abstractNum w:abstractNumId="33" w15:restartNumberingAfterBreak="0">
    <w:nsid w:val="3FDF1471"/>
    <w:multiLevelType w:val="hybridMultilevel"/>
    <w:tmpl w:val="CADA803E"/>
    <w:lvl w:ilvl="0" w:tplc="04090017">
      <w:start w:val="1"/>
      <w:numFmt w:val="lowerLetter"/>
      <w:lvlText w:val="%1)"/>
      <w:lvlJc w:val="left"/>
      <w:pPr>
        <w:tabs>
          <w:tab w:val="num" w:pos="720"/>
        </w:tabs>
        <w:ind w:left="720" w:hanging="360"/>
      </w:pPr>
      <w:rPr>
        <w:rFonts w:hint="default"/>
      </w:rPr>
    </w:lvl>
    <w:lvl w:ilvl="1" w:tplc="4CB65492">
      <w:start w:val="3"/>
      <w:numFmt w:val="lowerRoman"/>
      <w:lvlText w:val="%2."/>
      <w:lvlJc w:val="left"/>
      <w:pPr>
        <w:tabs>
          <w:tab w:val="num" w:pos="1800"/>
        </w:tabs>
        <w:ind w:left="1800" w:hanging="72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08A409D"/>
    <w:multiLevelType w:val="singleLevel"/>
    <w:tmpl w:val="F33A88C0"/>
    <w:lvl w:ilvl="0">
      <w:start w:val="1"/>
      <w:numFmt w:val="lowerLetter"/>
      <w:lvlText w:val="%1)"/>
      <w:legacy w:legacy="1" w:legacySpace="0" w:legacyIndent="240"/>
      <w:lvlJc w:val="left"/>
      <w:rPr>
        <w:rFonts w:ascii="Segoe UI" w:hAnsi="Segoe UI" w:cs="Segoe UI" w:hint="default"/>
      </w:rPr>
    </w:lvl>
  </w:abstractNum>
  <w:abstractNum w:abstractNumId="35" w15:restartNumberingAfterBreak="0">
    <w:nsid w:val="408F7955"/>
    <w:multiLevelType w:val="multilevel"/>
    <w:tmpl w:val="F5C67718"/>
    <w:lvl w:ilvl="0">
      <w:start w:val="13"/>
      <w:numFmt w:val="decimal"/>
      <w:lvlText w:val="%1."/>
      <w:lvlJc w:val="left"/>
      <w:pPr>
        <w:ind w:left="530" w:hanging="5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18848CB"/>
    <w:multiLevelType w:val="hybridMultilevel"/>
    <w:tmpl w:val="034E3F02"/>
    <w:lvl w:ilvl="0" w:tplc="DD64C3C6">
      <w:start w:val="1"/>
      <w:numFmt w:val="lowerLetter"/>
      <w:lvlText w:val="%1."/>
      <w:lvlJc w:val="left"/>
      <w:pPr>
        <w:tabs>
          <w:tab w:val="num" w:pos="589"/>
        </w:tabs>
        <w:ind w:left="589" w:hanging="360"/>
      </w:pPr>
      <w:rPr>
        <w:b w:val="0"/>
        <w:sz w:val="20"/>
        <w:szCs w:val="20"/>
      </w:rPr>
    </w:lvl>
    <w:lvl w:ilvl="1" w:tplc="3C46A536">
      <w:start w:val="1"/>
      <w:numFmt w:val="decimal"/>
      <w:lvlText w:val="%2)"/>
      <w:lvlJc w:val="left"/>
      <w:pPr>
        <w:tabs>
          <w:tab w:val="num" w:pos="1309"/>
        </w:tabs>
        <w:ind w:left="1309" w:hanging="360"/>
      </w:pPr>
      <w:rPr>
        <w:rFonts w:hint="default"/>
      </w:rPr>
    </w:lvl>
    <w:lvl w:ilvl="2" w:tplc="71B254C2">
      <w:start w:val="12"/>
      <w:numFmt w:val="bullet"/>
      <w:lvlText w:val="-"/>
      <w:lvlJc w:val="left"/>
      <w:pPr>
        <w:ind w:left="2209" w:hanging="360"/>
      </w:pPr>
      <w:rPr>
        <w:rFonts w:ascii="Arial" w:eastAsia="05cwk" w:hAnsi="Arial" w:cs="Arial" w:hint="default"/>
      </w:rPr>
    </w:lvl>
    <w:lvl w:ilvl="3" w:tplc="BCEE7942">
      <w:start w:val="1"/>
      <w:numFmt w:val="lowerLetter"/>
      <w:lvlText w:val="%4)"/>
      <w:lvlJc w:val="left"/>
      <w:pPr>
        <w:ind w:left="928" w:hanging="360"/>
      </w:pPr>
      <w:rPr>
        <w:rFonts w:hint="default"/>
        <w:b/>
        <w:bCs/>
        <w:color w:val="auto"/>
      </w:rPr>
    </w:lvl>
    <w:lvl w:ilvl="4" w:tplc="04090019">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37" w15:restartNumberingAfterBreak="0">
    <w:nsid w:val="425867C4"/>
    <w:multiLevelType w:val="hybridMultilevel"/>
    <w:tmpl w:val="D8DACC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181741"/>
    <w:multiLevelType w:val="hybridMultilevel"/>
    <w:tmpl w:val="02A6F458"/>
    <w:lvl w:ilvl="0" w:tplc="4F5E4800">
      <w:start w:val="1"/>
      <w:numFmt w:val="bullet"/>
      <w:pStyle w:val="rep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7582CD6"/>
    <w:multiLevelType w:val="hybridMultilevel"/>
    <w:tmpl w:val="03B8200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7C34FB8"/>
    <w:multiLevelType w:val="hybridMultilevel"/>
    <w:tmpl w:val="0CEE87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489122CA"/>
    <w:multiLevelType w:val="multilevel"/>
    <w:tmpl w:val="B816A570"/>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48BF0E9D"/>
    <w:multiLevelType w:val="hybridMultilevel"/>
    <w:tmpl w:val="3672082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A1CC92F8">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8F11C2B"/>
    <w:multiLevelType w:val="singleLevel"/>
    <w:tmpl w:val="C012ECDA"/>
    <w:lvl w:ilvl="0">
      <w:start w:val="1"/>
      <w:numFmt w:val="lowerLetter"/>
      <w:lvlText w:val="%1."/>
      <w:legacy w:legacy="1" w:legacySpace="0" w:legacyIndent="356"/>
      <w:lvlJc w:val="left"/>
      <w:rPr>
        <w:rFonts w:ascii="Segoe UI" w:hAnsi="Segoe UI" w:cs="Segoe UI" w:hint="default"/>
      </w:rPr>
    </w:lvl>
  </w:abstractNum>
  <w:abstractNum w:abstractNumId="44" w15:restartNumberingAfterBreak="0">
    <w:nsid w:val="49340F44"/>
    <w:multiLevelType w:val="hybridMultilevel"/>
    <w:tmpl w:val="245408B6"/>
    <w:lvl w:ilvl="0" w:tplc="9EDCD356">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49410110"/>
    <w:multiLevelType w:val="hybridMultilevel"/>
    <w:tmpl w:val="C954132A"/>
    <w:lvl w:ilvl="0" w:tplc="72127F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4FFB1F44"/>
    <w:multiLevelType w:val="hybridMultilevel"/>
    <w:tmpl w:val="6AC6C350"/>
    <w:lvl w:ilvl="0" w:tplc="A4D64CD8">
      <w:start w:val="1"/>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0882726"/>
    <w:multiLevelType w:val="multilevel"/>
    <w:tmpl w:val="4F84FC5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0CD1B1F"/>
    <w:multiLevelType w:val="multilevel"/>
    <w:tmpl w:val="6366DDAA"/>
    <w:lvl w:ilvl="0">
      <w:start w:val="6"/>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52054891"/>
    <w:multiLevelType w:val="singleLevel"/>
    <w:tmpl w:val="62806238"/>
    <w:lvl w:ilvl="0">
      <w:start w:val="1"/>
      <w:numFmt w:val="lowerLetter"/>
      <w:lvlText w:val="%1)"/>
      <w:legacy w:legacy="1" w:legacySpace="0" w:legacyIndent="293"/>
      <w:lvlJc w:val="left"/>
      <w:rPr>
        <w:rFonts w:ascii="Segoe UI" w:hAnsi="Segoe UI" w:cs="Segoe UI" w:hint="default"/>
      </w:rPr>
    </w:lvl>
  </w:abstractNum>
  <w:abstractNum w:abstractNumId="50" w15:restartNumberingAfterBreak="0">
    <w:nsid w:val="542E3DFD"/>
    <w:multiLevelType w:val="singleLevel"/>
    <w:tmpl w:val="9CA4D3EE"/>
    <w:lvl w:ilvl="0">
      <w:start w:val="7"/>
      <w:numFmt w:val="lowerLetter"/>
      <w:lvlText w:val="%1."/>
      <w:legacy w:legacy="1" w:legacySpace="0" w:legacyIndent="369"/>
      <w:lvlJc w:val="left"/>
      <w:rPr>
        <w:rFonts w:ascii="Segoe UI" w:hAnsi="Segoe UI" w:cs="Segoe UI" w:hint="default"/>
      </w:rPr>
    </w:lvl>
  </w:abstractNum>
  <w:abstractNum w:abstractNumId="51" w15:restartNumberingAfterBreak="0">
    <w:nsid w:val="56EE3A99"/>
    <w:multiLevelType w:val="hybridMultilevel"/>
    <w:tmpl w:val="1B32BBFC"/>
    <w:lvl w:ilvl="0" w:tplc="AAA4E510">
      <w:start w:val="1"/>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2" w15:restartNumberingAfterBreak="0">
    <w:nsid w:val="59734E2A"/>
    <w:multiLevelType w:val="singleLevel"/>
    <w:tmpl w:val="D478A2D6"/>
    <w:lvl w:ilvl="0">
      <w:start w:val="2"/>
      <w:numFmt w:val="lowerLetter"/>
      <w:lvlText w:val="%1)"/>
      <w:legacy w:legacy="1" w:legacySpace="0" w:legacyIndent="240"/>
      <w:lvlJc w:val="left"/>
      <w:rPr>
        <w:rFonts w:ascii="Segoe UI" w:hAnsi="Segoe UI" w:cs="Segoe UI" w:hint="default"/>
      </w:rPr>
    </w:lvl>
  </w:abstractNum>
  <w:abstractNum w:abstractNumId="53" w15:restartNumberingAfterBreak="0">
    <w:nsid w:val="5CE04B78"/>
    <w:multiLevelType w:val="multilevel"/>
    <w:tmpl w:val="DAD233D6"/>
    <w:lvl w:ilvl="0">
      <w:start w:val="5"/>
      <w:numFmt w:val="decimal"/>
      <w:lvlText w:val="%1."/>
      <w:lvlJc w:val="left"/>
      <w:pPr>
        <w:ind w:left="390" w:hanging="390"/>
      </w:pPr>
      <w:rPr>
        <w:rFonts w:hint="default"/>
        <w:b/>
        <w:i w:val="0"/>
      </w:rPr>
    </w:lvl>
    <w:lvl w:ilvl="1">
      <w:start w:val="4"/>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440" w:hanging="144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800" w:hanging="1800"/>
      </w:pPr>
      <w:rPr>
        <w:rFonts w:hint="default"/>
        <w:b/>
        <w:i w:val="0"/>
      </w:rPr>
    </w:lvl>
    <w:lvl w:ilvl="8">
      <w:start w:val="1"/>
      <w:numFmt w:val="decimal"/>
      <w:lvlText w:val="%1.%2.%3.%4.%5.%6.%7.%8.%9."/>
      <w:lvlJc w:val="left"/>
      <w:pPr>
        <w:ind w:left="2160" w:hanging="2160"/>
      </w:pPr>
      <w:rPr>
        <w:rFonts w:hint="default"/>
        <w:b/>
        <w:i w:val="0"/>
      </w:rPr>
    </w:lvl>
  </w:abstractNum>
  <w:abstractNum w:abstractNumId="54" w15:restartNumberingAfterBreak="0">
    <w:nsid w:val="5D6A7DA8"/>
    <w:multiLevelType w:val="singleLevel"/>
    <w:tmpl w:val="C31EF6D8"/>
    <w:lvl w:ilvl="0">
      <w:start w:val="1"/>
      <w:numFmt w:val="lowerLetter"/>
      <w:lvlText w:val="%1)"/>
      <w:legacy w:legacy="1" w:legacySpace="0" w:legacyIndent="245"/>
      <w:lvlJc w:val="left"/>
      <w:rPr>
        <w:rFonts w:ascii="Segoe UI" w:hAnsi="Segoe UI" w:cs="Segoe UI" w:hint="default"/>
      </w:rPr>
    </w:lvl>
  </w:abstractNum>
  <w:abstractNum w:abstractNumId="55" w15:restartNumberingAfterBreak="0">
    <w:nsid w:val="60875A11"/>
    <w:multiLevelType w:val="singleLevel"/>
    <w:tmpl w:val="436E2EC6"/>
    <w:lvl w:ilvl="0">
      <w:start w:val="1"/>
      <w:numFmt w:val="lowerLetter"/>
      <w:lvlText w:val="%1."/>
      <w:legacy w:legacy="1" w:legacySpace="0" w:legacyIndent="370"/>
      <w:lvlJc w:val="left"/>
      <w:rPr>
        <w:rFonts w:ascii="Segoe UI" w:hAnsi="Segoe UI" w:cs="Segoe UI" w:hint="default"/>
      </w:rPr>
    </w:lvl>
  </w:abstractNum>
  <w:abstractNum w:abstractNumId="56" w15:restartNumberingAfterBreak="0">
    <w:nsid w:val="62E83586"/>
    <w:multiLevelType w:val="multilevel"/>
    <w:tmpl w:val="264EFD7C"/>
    <w:lvl w:ilvl="0">
      <w:start w:val="5"/>
      <w:numFmt w:val="decimal"/>
      <w:lvlText w:val="%1."/>
      <w:lvlJc w:val="left"/>
      <w:pPr>
        <w:ind w:left="390" w:hanging="390"/>
      </w:pPr>
      <w:rPr>
        <w:rFonts w:hint="default"/>
        <w:color w:val="000000"/>
      </w:rPr>
    </w:lvl>
    <w:lvl w:ilvl="1">
      <w:start w:val="2"/>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57" w15:restartNumberingAfterBreak="0">
    <w:nsid w:val="62FF1603"/>
    <w:multiLevelType w:val="hybridMultilevel"/>
    <w:tmpl w:val="27ECD912"/>
    <w:lvl w:ilvl="0" w:tplc="D1AC615A">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5331458"/>
    <w:multiLevelType w:val="hybridMultilevel"/>
    <w:tmpl w:val="921247CC"/>
    <w:lvl w:ilvl="0" w:tplc="77ECFA7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65F66A7D"/>
    <w:multiLevelType w:val="hybridMultilevel"/>
    <w:tmpl w:val="7708E094"/>
    <w:lvl w:ilvl="0" w:tplc="04090001">
      <w:start w:val="1"/>
      <w:numFmt w:val="bullet"/>
      <w:lvlText w:val=""/>
      <w:lvlJc w:val="left"/>
      <w:pPr>
        <w:ind w:left="720" w:hanging="360"/>
      </w:pPr>
      <w:rPr>
        <w:rFonts w:ascii="Symbol" w:hAnsi="Symbol" w:hint="default"/>
      </w:rPr>
    </w:lvl>
    <w:lvl w:ilvl="1" w:tplc="23C231B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8240C56"/>
    <w:multiLevelType w:val="multilevel"/>
    <w:tmpl w:val="061CE2C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ascii="Arial" w:eastAsia="Courier New"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A424054"/>
    <w:multiLevelType w:val="hybridMultilevel"/>
    <w:tmpl w:val="B23E9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A5100C5"/>
    <w:multiLevelType w:val="singleLevel"/>
    <w:tmpl w:val="679EA24E"/>
    <w:lvl w:ilvl="0">
      <w:start w:val="1"/>
      <w:numFmt w:val="lowerLetter"/>
      <w:lvlText w:val="%1)"/>
      <w:legacy w:legacy="1" w:legacySpace="0" w:legacyIndent="284"/>
      <w:lvlJc w:val="left"/>
      <w:rPr>
        <w:rFonts w:ascii="Segoe UI" w:hAnsi="Segoe UI" w:cs="Segoe UI" w:hint="default"/>
      </w:rPr>
    </w:lvl>
  </w:abstractNum>
  <w:abstractNum w:abstractNumId="63" w15:restartNumberingAfterBreak="0">
    <w:nsid w:val="6A796942"/>
    <w:multiLevelType w:val="singleLevel"/>
    <w:tmpl w:val="C4C8A168"/>
    <w:lvl w:ilvl="0">
      <w:start w:val="5"/>
      <w:numFmt w:val="lowerLetter"/>
      <w:lvlText w:val="%1)"/>
      <w:legacy w:legacy="1" w:legacySpace="0" w:legacyIndent="240"/>
      <w:lvlJc w:val="left"/>
      <w:rPr>
        <w:rFonts w:ascii="Segoe UI" w:hAnsi="Segoe UI" w:cs="Segoe UI" w:hint="default"/>
      </w:rPr>
    </w:lvl>
  </w:abstractNum>
  <w:abstractNum w:abstractNumId="64" w15:restartNumberingAfterBreak="0">
    <w:nsid w:val="6EF87E20"/>
    <w:multiLevelType w:val="hybridMultilevel"/>
    <w:tmpl w:val="A8BEF552"/>
    <w:lvl w:ilvl="0" w:tplc="0418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5" w15:restartNumberingAfterBreak="0">
    <w:nsid w:val="711579F0"/>
    <w:multiLevelType w:val="singleLevel"/>
    <w:tmpl w:val="6D2A63B6"/>
    <w:lvl w:ilvl="0">
      <w:start w:val="1"/>
      <w:numFmt w:val="lowerLetter"/>
      <w:lvlText w:val="%1."/>
      <w:legacy w:legacy="1" w:legacySpace="0" w:legacyIndent="360"/>
      <w:lvlJc w:val="left"/>
      <w:rPr>
        <w:rFonts w:ascii="Segoe UI" w:hAnsi="Segoe UI" w:cs="Segoe UI" w:hint="default"/>
      </w:rPr>
    </w:lvl>
  </w:abstractNum>
  <w:abstractNum w:abstractNumId="66" w15:restartNumberingAfterBreak="0">
    <w:nsid w:val="73071DB5"/>
    <w:multiLevelType w:val="singleLevel"/>
    <w:tmpl w:val="A2AE8518"/>
    <w:lvl w:ilvl="0">
      <w:start w:val="1"/>
      <w:numFmt w:val="lowerLetter"/>
      <w:lvlText w:val="%1)"/>
      <w:legacy w:legacy="1" w:legacySpace="0" w:legacyIndent="350"/>
      <w:lvlJc w:val="left"/>
      <w:rPr>
        <w:rFonts w:ascii="Segoe UI" w:hAnsi="Segoe UI" w:cs="Segoe UI" w:hint="default"/>
      </w:rPr>
    </w:lvl>
  </w:abstractNum>
  <w:abstractNum w:abstractNumId="67" w15:restartNumberingAfterBreak="0">
    <w:nsid w:val="7446668C"/>
    <w:multiLevelType w:val="hybridMultilevel"/>
    <w:tmpl w:val="02C21F6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7763EA7"/>
    <w:multiLevelType w:val="singleLevel"/>
    <w:tmpl w:val="906E66F0"/>
    <w:lvl w:ilvl="0">
      <w:start w:val="8"/>
      <w:numFmt w:val="lowerLetter"/>
      <w:lvlText w:val="%1."/>
      <w:legacy w:legacy="1" w:legacySpace="0" w:legacyIndent="369"/>
      <w:lvlJc w:val="left"/>
      <w:rPr>
        <w:rFonts w:ascii="Segoe UI" w:hAnsi="Segoe UI" w:cs="Segoe UI" w:hint="default"/>
      </w:rPr>
    </w:lvl>
  </w:abstractNum>
  <w:abstractNum w:abstractNumId="69" w15:restartNumberingAfterBreak="0">
    <w:nsid w:val="7780415F"/>
    <w:multiLevelType w:val="hybridMultilevel"/>
    <w:tmpl w:val="6F161814"/>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799817F7"/>
    <w:multiLevelType w:val="singleLevel"/>
    <w:tmpl w:val="029A0AFC"/>
    <w:lvl w:ilvl="0">
      <w:start w:val="5"/>
      <w:numFmt w:val="lowerLetter"/>
      <w:lvlText w:val="%1."/>
      <w:legacy w:legacy="1" w:legacySpace="0" w:legacyIndent="369"/>
      <w:lvlJc w:val="left"/>
      <w:rPr>
        <w:rFonts w:ascii="Segoe UI" w:hAnsi="Segoe UI" w:cs="Segoe UI" w:hint="default"/>
      </w:rPr>
    </w:lvl>
  </w:abstractNum>
  <w:abstractNum w:abstractNumId="71" w15:restartNumberingAfterBreak="0">
    <w:nsid w:val="7A9E612B"/>
    <w:multiLevelType w:val="hybridMultilevel"/>
    <w:tmpl w:val="F69E94C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C021D7F"/>
    <w:multiLevelType w:val="hybridMultilevel"/>
    <w:tmpl w:val="384C0A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C40725D"/>
    <w:multiLevelType w:val="hybridMultilevel"/>
    <w:tmpl w:val="3A16CAA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7D306604"/>
    <w:multiLevelType w:val="hybridMultilevel"/>
    <w:tmpl w:val="20466FD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39"/>
  </w:num>
  <w:num w:numId="3">
    <w:abstractNumId w:val="33"/>
  </w:num>
  <w:num w:numId="4">
    <w:abstractNumId w:val="69"/>
  </w:num>
  <w:num w:numId="5">
    <w:abstractNumId w:val="73"/>
  </w:num>
  <w:num w:numId="6">
    <w:abstractNumId w:val="67"/>
  </w:num>
  <w:num w:numId="7">
    <w:abstractNumId w:val="74"/>
  </w:num>
  <w:num w:numId="8">
    <w:abstractNumId w:val="7"/>
  </w:num>
  <w:num w:numId="9">
    <w:abstractNumId w:val="71"/>
  </w:num>
  <w:num w:numId="10">
    <w:abstractNumId w:val="29"/>
  </w:num>
  <w:num w:numId="11">
    <w:abstractNumId w:val="11"/>
  </w:num>
  <w:num w:numId="12">
    <w:abstractNumId w:val="26"/>
  </w:num>
  <w:num w:numId="13">
    <w:abstractNumId w:val="12"/>
  </w:num>
  <w:num w:numId="14">
    <w:abstractNumId w:val="46"/>
  </w:num>
  <w:num w:numId="15">
    <w:abstractNumId w:val="6"/>
  </w:num>
  <w:num w:numId="16">
    <w:abstractNumId w:val="19"/>
  </w:num>
  <w:num w:numId="17">
    <w:abstractNumId w:val="16"/>
  </w:num>
  <w:num w:numId="18">
    <w:abstractNumId w:val="45"/>
  </w:num>
  <w:num w:numId="19">
    <w:abstractNumId w:val="51"/>
  </w:num>
  <w:num w:numId="2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57"/>
  </w:num>
  <w:num w:numId="23">
    <w:abstractNumId w:val="2"/>
  </w:num>
  <w:num w:numId="24">
    <w:abstractNumId w:val="40"/>
  </w:num>
  <w:num w:numId="25">
    <w:abstractNumId w:val="21"/>
  </w:num>
  <w:num w:numId="26">
    <w:abstractNumId w:val="4"/>
  </w:num>
  <w:num w:numId="27">
    <w:abstractNumId w:val="1"/>
  </w:num>
  <w:num w:numId="28">
    <w:abstractNumId w:val="72"/>
  </w:num>
  <w:num w:numId="29">
    <w:abstractNumId w:val="38"/>
  </w:num>
  <w:num w:numId="30">
    <w:abstractNumId w:val="59"/>
  </w:num>
  <w:num w:numId="31">
    <w:abstractNumId w:val="31"/>
  </w:num>
  <w:num w:numId="32">
    <w:abstractNumId w:val="61"/>
  </w:num>
  <w:num w:numId="33">
    <w:abstractNumId w:val="65"/>
  </w:num>
  <w:num w:numId="34">
    <w:abstractNumId w:val="43"/>
  </w:num>
  <w:num w:numId="35">
    <w:abstractNumId w:val="9"/>
  </w:num>
  <w:num w:numId="36">
    <w:abstractNumId w:val="66"/>
  </w:num>
  <w:num w:numId="37">
    <w:abstractNumId w:val="25"/>
  </w:num>
  <w:num w:numId="38">
    <w:abstractNumId w:val="62"/>
  </w:num>
  <w:num w:numId="39">
    <w:abstractNumId w:val="54"/>
  </w:num>
  <w:num w:numId="40">
    <w:abstractNumId w:val="34"/>
  </w:num>
  <w:num w:numId="41">
    <w:abstractNumId w:val="52"/>
  </w:num>
  <w:num w:numId="42">
    <w:abstractNumId w:val="32"/>
  </w:num>
  <w:num w:numId="43">
    <w:abstractNumId w:val="63"/>
  </w:num>
  <w:num w:numId="44">
    <w:abstractNumId w:val="49"/>
  </w:num>
  <w:num w:numId="45">
    <w:abstractNumId w:val="55"/>
  </w:num>
  <w:num w:numId="46">
    <w:abstractNumId w:val="13"/>
  </w:num>
  <w:num w:numId="47">
    <w:abstractNumId w:val="15"/>
  </w:num>
  <w:num w:numId="48">
    <w:abstractNumId w:val="70"/>
  </w:num>
  <w:num w:numId="49">
    <w:abstractNumId w:val="50"/>
  </w:num>
  <w:num w:numId="50">
    <w:abstractNumId w:val="68"/>
  </w:num>
  <w:num w:numId="51">
    <w:abstractNumId w:val="0"/>
    <w:lvlOverride w:ilvl="0">
      <w:lvl w:ilvl="0">
        <w:numFmt w:val="bullet"/>
        <w:lvlText w:val="•"/>
        <w:legacy w:legacy="1" w:legacySpace="0" w:legacyIndent="144"/>
        <w:lvlJc w:val="left"/>
        <w:rPr>
          <w:rFonts w:ascii="Segoe UI" w:hAnsi="Segoe UI" w:hint="default"/>
        </w:rPr>
      </w:lvl>
    </w:lvlOverride>
  </w:num>
  <w:num w:numId="52">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53">
    <w:abstractNumId w:val="10"/>
  </w:num>
  <w:num w:numId="54">
    <w:abstractNumId w:val="18"/>
  </w:num>
  <w:num w:numId="55">
    <w:abstractNumId w:val="60"/>
  </w:num>
  <w:num w:numId="56">
    <w:abstractNumId w:val="8"/>
  </w:num>
  <w:num w:numId="57">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58">
    <w:abstractNumId w:val="20"/>
  </w:num>
  <w:num w:numId="59">
    <w:abstractNumId w:val="47"/>
  </w:num>
  <w:num w:numId="60">
    <w:abstractNumId w:val="28"/>
  </w:num>
  <w:num w:numId="61">
    <w:abstractNumId w:val="14"/>
  </w:num>
  <w:num w:numId="62">
    <w:abstractNumId w:val="30"/>
  </w:num>
  <w:num w:numId="63">
    <w:abstractNumId w:val="22"/>
  </w:num>
  <w:num w:numId="64">
    <w:abstractNumId w:val="58"/>
  </w:num>
  <w:num w:numId="65">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66">
    <w:abstractNumId w:val="5"/>
  </w:num>
  <w:num w:numId="67">
    <w:abstractNumId w:val="48"/>
  </w:num>
  <w:num w:numId="68">
    <w:abstractNumId w:val="35"/>
  </w:num>
  <w:num w:numId="69">
    <w:abstractNumId w:val="37"/>
  </w:num>
  <w:num w:numId="70">
    <w:abstractNumId w:val="23"/>
  </w:num>
  <w:num w:numId="71">
    <w:abstractNumId w:val="44"/>
  </w:num>
  <w:num w:numId="72">
    <w:abstractNumId w:val="3"/>
  </w:num>
  <w:num w:numId="73">
    <w:abstractNumId w:val="56"/>
  </w:num>
  <w:num w:numId="74">
    <w:abstractNumId w:val="53"/>
  </w:num>
  <w:num w:numId="75">
    <w:abstractNumId w:val="41"/>
  </w:num>
  <w:num w:numId="76">
    <w:abstractNumId w:val="64"/>
  </w:num>
  <w:num w:numId="77">
    <w:abstractNumId w:val="27"/>
  </w:num>
  <w:num w:numId="78">
    <w:abstractNumId w:val="3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37"/>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C7C"/>
    <w:rsid w:val="00000CA0"/>
    <w:rsid w:val="00002144"/>
    <w:rsid w:val="00004909"/>
    <w:rsid w:val="00004B86"/>
    <w:rsid w:val="0000592F"/>
    <w:rsid w:val="00006EA3"/>
    <w:rsid w:val="000071C3"/>
    <w:rsid w:val="00007E95"/>
    <w:rsid w:val="0001372A"/>
    <w:rsid w:val="00013B25"/>
    <w:rsid w:val="0001438F"/>
    <w:rsid w:val="00014626"/>
    <w:rsid w:val="00015B78"/>
    <w:rsid w:val="000178C0"/>
    <w:rsid w:val="000202B2"/>
    <w:rsid w:val="00027EA8"/>
    <w:rsid w:val="00030C56"/>
    <w:rsid w:val="00031E17"/>
    <w:rsid w:val="000329E0"/>
    <w:rsid w:val="00034BD0"/>
    <w:rsid w:val="00040960"/>
    <w:rsid w:val="000409E4"/>
    <w:rsid w:val="00043036"/>
    <w:rsid w:val="00043054"/>
    <w:rsid w:val="00044C0E"/>
    <w:rsid w:val="00055858"/>
    <w:rsid w:val="00055942"/>
    <w:rsid w:val="00056371"/>
    <w:rsid w:val="00063957"/>
    <w:rsid w:val="00064AB9"/>
    <w:rsid w:val="00065E7C"/>
    <w:rsid w:val="00066B25"/>
    <w:rsid w:val="00067320"/>
    <w:rsid w:val="000713BF"/>
    <w:rsid w:val="00071823"/>
    <w:rsid w:val="000729AF"/>
    <w:rsid w:val="0007596C"/>
    <w:rsid w:val="00077419"/>
    <w:rsid w:val="000774B2"/>
    <w:rsid w:val="0008176E"/>
    <w:rsid w:val="00081D97"/>
    <w:rsid w:val="0008300D"/>
    <w:rsid w:val="000861A5"/>
    <w:rsid w:val="00093C5D"/>
    <w:rsid w:val="000A07E8"/>
    <w:rsid w:val="000A4947"/>
    <w:rsid w:val="000A5A68"/>
    <w:rsid w:val="000B1798"/>
    <w:rsid w:val="000B4CA4"/>
    <w:rsid w:val="000B5C62"/>
    <w:rsid w:val="000B5F28"/>
    <w:rsid w:val="000C3677"/>
    <w:rsid w:val="000C5530"/>
    <w:rsid w:val="000C5B4A"/>
    <w:rsid w:val="000C7D6C"/>
    <w:rsid w:val="000C7DA6"/>
    <w:rsid w:val="000D0415"/>
    <w:rsid w:val="000D3165"/>
    <w:rsid w:val="000D4064"/>
    <w:rsid w:val="000D424F"/>
    <w:rsid w:val="000D7BC6"/>
    <w:rsid w:val="000E06F3"/>
    <w:rsid w:val="000E2980"/>
    <w:rsid w:val="000E3E0F"/>
    <w:rsid w:val="000E423E"/>
    <w:rsid w:val="000E6B4C"/>
    <w:rsid w:val="000E7646"/>
    <w:rsid w:val="000F37D5"/>
    <w:rsid w:val="00100437"/>
    <w:rsid w:val="00103107"/>
    <w:rsid w:val="001036C4"/>
    <w:rsid w:val="001040B5"/>
    <w:rsid w:val="001132D1"/>
    <w:rsid w:val="00113FF7"/>
    <w:rsid w:val="00115DD5"/>
    <w:rsid w:val="00116B02"/>
    <w:rsid w:val="001170A8"/>
    <w:rsid w:val="00125A6A"/>
    <w:rsid w:val="001279BA"/>
    <w:rsid w:val="00133C47"/>
    <w:rsid w:val="00134211"/>
    <w:rsid w:val="00140F0F"/>
    <w:rsid w:val="00141CE8"/>
    <w:rsid w:val="00142DEE"/>
    <w:rsid w:val="00144710"/>
    <w:rsid w:val="00151E7D"/>
    <w:rsid w:val="00152419"/>
    <w:rsid w:val="00155309"/>
    <w:rsid w:val="0015550B"/>
    <w:rsid w:val="00157D4E"/>
    <w:rsid w:val="0016111A"/>
    <w:rsid w:val="00164B4F"/>
    <w:rsid w:val="00165EC4"/>
    <w:rsid w:val="00167006"/>
    <w:rsid w:val="00167416"/>
    <w:rsid w:val="00173D1E"/>
    <w:rsid w:val="00181043"/>
    <w:rsid w:val="0018136A"/>
    <w:rsid w:val="00181E73"/>
    <w:rsid w:val="00184308"/>
    <w:rsid w:val="0018509C"/>
    <w:rsid w:val="00185152"/>
    <w:rsid w:val="001867A3"/>
    <w:rsid w:val="00186BCD"/>
    <w:rsid w:val="001959F4"/>
    <w:rsid w:val="001A5884"/>
    <w:rsid w:val="001B1D8C"/>
    <w:rsid w:val="001B7F08"/>
    <w:rsid w:val="001C0017"/>
    <w:rsid w:val="001C1885"/>
    <w:rsid w:val="001C5A64"/>
    <w:rsid w:val="001C6F45"/>
    <w:rsid w:val="001D0978"/>
    <w:rsid w:val="001D78A0"/>
    <w:rsid w:val="001D7E6B"/>
    <w:rsid w:val="001E0C41"/>
    <w:rsid w:val="001E1FBD"/>
    <w:rsid w:val="001E3454"/>
    <w:rsid w:val="001F232E"/>
    <w:rsid w:val="001F29B6"/>
    <w:rsid w:val="001F3C7A"/>
    <w:rsid w:val="00200AA2"/>
    <w:rsid w:val="00203376"/>
    <w:rsid w:val="00203CCD"/>
    <w:rsid w:val="0021147C"/>
    <w:rsid w:val="00211CDB"/>
    <w:rsid w:val="00211D31"/>
    <w:rsid w:val="00214B9F"/>
    <w:rsid w:val="002154D8"/>
    <w:rsid w:val="00230EBC"/>
    <w:rsid w:val="00232A8A"/>
    <w:rsid w:val="0023496E"/>
    <w:rsid w:val="00235CFF"/>
    <w:rsid w:val="00240F00"/>
    <w:rsid w:val="002416C3"/>
    <w:rsid w:val="00244741"/>
    <w:rsid w:val="0024577B"/>
    <w:rsid w:val="00250C41"/>
    <w:rsid w:val="00251F6D"/>
    <w:rsid w:val="00254F03"/>
    <w:rsid w:val="00257DC6"/>
    <w:rsid w:val="002608AD"/>
    <w:rsid w:val="00261243"/>
    <w:rsid w:val="00261333"/>
    <w:rsid w:val="002615CC"/>
    <w:rsid w:val="00264DB7"/>
    <w:rsid w:val="0026533D"/>
    <w:rsid w:val="0026737E"/>
    <w:rsid w:val="002676FA"/>
    <w:rsid w:val="00270ABC"/>
    <w:rsid w:val="002760F1"/>
    <w:rsid w:val="00276B4B"/>
    <w:rsid w:val="00277167"/>
    <w:rsid w:val="0028639A"/>
    <w:rsid w:val="00286E93"/>
    <w:rsid w:val="0029074B"/>
    <w:rsid w:val="00291136"/>
    <w:rsid w:val="002951BF"/>
    <w:rsid w:val="002A25F9"/>
    <w:rsid w:val="002A4068"/>
    <w:rsid w:val="002A4BC0"/>
    <w:rsid w:val="002B0A7B"/>
    <w:rsid w:val="002B38CF"/>
    <w:rsid w:val="002B60D2"/>
    <w:rsid w:val="002C0136"/>
    <w:rsid w:val="002C096B"/>
    <w:rsid w:val="002C0D47"/>
    <w:rsid w:val="002C1641"/>
    <w:rsid w:val="002C3C1D"/>
    <w:rsid w:val="002C4E68"/>
    <w:rsid w:val="002C7467"/>
    <w:rsid w:val="002D0759"/>
    <w:rsid w:val="002D1E99"/>
    <w:rsid w:val="002D38C8"/>
    <w:rsid w:val="002D653C"/>
    <w:rsid w:val="002E16FD"/>
    <w:rsid w:val="002E316E"/>
    <w:rsid w:val="002E32DE"/>
    <w:rsid w:val="002E342D"/>
    <w:rsid w:val="002E60C3"/>
    <w:rsid w:val="002E6AB3"/>
    <w:rsid w:val="002E799B"/>
    <w:rsid w:val="002E7C7C"/>
    <w:rsid w:val="002F1B73"/>
    <w:rsid w:val="002F3BF3"/>
    <w:rsid w:val="002F6991"/>
    <w:rsid w:val="002F6BDC"/>
    <w:rsid w:val="002F7807"/>
    <w:rsid w:val="002F796F"/>
    <w:rsid w:val="00300E2A"/>
    <w:rsid w:val="00304004"/>
    <w:rsid w:val="003040A3"/>
    <w:rsid w:val="00304579"/>
    <w:rsid w:val="00305F86"/>
    <w:rsid w:val="003069AC"/>
    <w:rsid w:val="00311B11"/>
    <w:rsid w:val="00312100"/>
    <w:rsid w:val="00312603"/>
    <w:rsid w:val="003126B7"/>
    <w:rsid w:val="0031536A"/>
    <w:rsid w:val="00320F1F"/>
    <w:rsid w:val="00325113"/>
    <w:rsid w:val="00327267"/>
    <w:rsid w:val="003316DB"/>
    <w:rsid w:val="00331C74"/>
    <w:rsid w:val="00337C22"/>
    <w:rsid w:val="003431EA"/>
    <w:rsid w:val="003536DA"/>
    <w:rsid w:val="003656DB"/>
    <w:rsid w:val="00365AB0"/>
    <w:rsid w:val="003701F7"/>
    <w:rsid w:val="0037148D"/>
    <w:rsid w:val="00373E1C"/>
    <w:rsid w:val="0037586F"/>
    <w:rsid w:val="00377741"/>
    <w:rsid w:val="003845FC"/>
    <w:rsid w:val="00390F5B"/>
    <w:rsid w:val="00397340"/>
    <w:rsid w:val="003A23C5"/>
    <w:rsid w:val="003A28C6"/>
    <w:rsid w:val="003A5F67"/>
    <w:rsid w:val="003B00B9"/>
    <w:rsid w:val="003B12BE"/>
    <w:rsid w:val="003B1C05"/>
    <w:rsid w:val="003B33F1"/>
    <w:rsid w:val="003B3F84"/>
    <w:rsid w:val="003B53ED"/>
    <w:rsid w:val="003B75BB"/>
    <w:rsid w:val="003C14D7"/>
    <w:rsid w:val="003C47F2"/>
    <w:rsid w:val="003C48FF"/>
    <w:rsid w:val="003E6EDD"/>
    <w:rsid w:val="003F0710"/>
    <w:rsid w:val="003F13B5"/>
    <w:rsid w:val="003F1CB5"/>
    <w:rsid w:val="003F3922"/>
    <w:rsid w:val="003F3C6B"/>
    <w:rsid w:val="003F6CBD"/>
    <w:rsid w:val="004056CC"/>
    <w:rsid w:val="00406950"/>
    <w:rsid w:val="00411D4A"/>
    <w:rsid w:val="004127B4"/>
    <w:rsid w:val="00414F7A"/>
    <w:rsid w:val="00423981"/>
    <w:rsid w:val="00424CCF"/>
    <w:rsid w:val="00430F62"/>
    <w:rsid w:val="004315F3"/>
    <w:rsid w:val="004349F5"/>
    <w:rsid w:val="00437160"/>
    <w:rsid w:val="00446666"/>
    <w:rsid w:val="00446F29"/>
    <w:rsid w:val="004479AB"/>
    <w:rsid w:val="004515AB"/>
    <w:rsid w:val="004526FB"/>
    <w:rsid w:val="004538CD"/>
    <w:rsid w:val="00453D7D"/>
    <w:rsid w:val="004727EE"/>
    <w:rsid w:val="00473717"/>
    <w:rsid w:val="00474069"/>
    <w:rsid w:val="00475290"/>
    <w:rsid w:val="00475434"/>
    <w:rsid w:val="00475C17"/>
    <w:rsid w:val="004767A0"/>
    <w:rsid w:val="004805FC"/>
    <w:rsid w:val="00481638"/>
    <w:rsid w:val="00481FA2"/>
    <w:rsid w:val="004938F1"/>
    <w:rsid w:val="004962D0"/>
    <w:rsid w:val="004A21E7"/>
    <w:rsid w:val="004A4A9B"/>
    <w:rsid w:val="004A68BC"/>
    <w:rsid w:val="004A746F"/>
    <w:rsid w:val="004B1A5E"/>
    <w:rsid w:val="004B3659"/>
    <w:rsid w:val="004B705B"/>
    <w:rsid w:val="004B7A51"/>
    <w:rsid w:val="004C2A5B"/>
    <w:rsid w:val="004C5F43"/>
    <w:rsid w:val="004C7A3C"/>
    <w:rsid w:val="004C7AC0"/>
    <w:rsid w:val="004D1000"/>
    <w:rsid w:val="004D38B5"/>
    <w:rsid w:val="004D7C25"/>
    <w:rsid w:val="004E294B"/>
    <w:rsid w:val="004E36B0"/>
    <w:rsid w:val="004E5D02"/>
    <w:rsid w:val="004F162B"/>
    <w:rsid w:val="004F1CD6"/>
    <w:rsid w:val="004F44E4"/>
    <w:rsid w:val="00500193"/>
    <w:rsid w:val="00500542"/>
    <w:rsid w:val="005010B3"/>
    <w:rsid w:val="005018BB"/>
    <w:rsid w:val="005022DF"/>
    <w:rsid w:val="00502EF9"/>
    <w:rsid w:val="0051008B"/>
    <w:rsid w:val="005118A4"/>
    <w:rsid w:val="0051314A"/>
    <w:rsid w:val="005139B8"/>
    <w:rsid w:val="0051574B"/>
    <w:rsid w:val="00534B62"/>
    <w:rsid w:val="0053553B"/>
    <w:rsid w:val="00541043"/>
    <w:rsid w:val="005441F3"/>
    <w:rsid w:val="00545E4E"/>
    <w:rsid w:val="00546873"/>
    <w:rsid w:val="00551CED"/>
    <w:rsid w:val="005566C9"/>
    <w:rsid w:val="00557B99"/>
    <w:rsid w:val="005605E1"/>
    <w:rsid w:val="005605F3"/>
    <w:rsid w:val="00560A8B"/>
    <w:rsid w:val="0056225D"/>
    <w:rsid w:val="00563BBD"/>
    <w:rsid w:val="005652AF"/>
    <w:rsid w:val="0056536C"/>
    <w:rsid w:val="00565E9A"/>
    <w:rsid w:val="00566024"/>
    <w:rsid w:val="005670AF"/>
    <w:rsid w:val="00571E04"/>
    <w:rsid w:val="0057226B"/>
    <w:rsid w:val="005735D2"/>
    <w:rsid w:val="005737DA"/>
    <w:rsid w:val="005737DF"/>
    <w:rsid w:val="00574970"/>
    <w:rsid w:val="00575CE9"/>
    <w:rsid w:val="00581FBD"/>
    <w:rsid w:val="00585955"/>
    <w:rsid w:val="00586D85"/>
    <w:rsid w:val="00590C3E"/>
    <w:rsid w:val="00592255"/>
    <w:rsid w:val="0059303C"/>
    <w:rsid w:val="005942A7"/>
    <w:rsid w:val="00595644"/>
    <w:rsid w:val="005A1ED6"/>
    <w:rsid w:val="005A4B9E"/>
    <w:rsid w:val="005A5352"/>
    <w:rsid w:val="005A6F28"/>
    <w:rsid w:val="005B26AA"/>
    <w:rsid w:val="005B2E99"/>
    <w:rsid w:val="005B330B"/>
    <w:rsid w:val="005C248B"/>
    <w:rsid w:val="005C55CD"/>
    <w:rsid w:val="005C6BB5"/>
    <w:rsid w:val="005C6BB7"/>
    <w:rsid w:val="005C6BDB"/>
    <w:rsid w:val="005D125B"/>
    <w:rsid w:val="005D1268"/>
    <w:rsid w:val="005D3809"/>
    <w:rsid w:val="005D7C61"/>
    <w:rsid w:val="005E18B3"/>
    <w:rsid w:val="005E1B70"/>
    <w:rsid w:val="005E253E"/>
    <w:rsid w:val="005E335F"/>
    <w:rsid w:val="005F1B39"/>
    <w:rsid w:val="005F21B8"/>
    <w:rsid w:val="005F22F0"/>
    <w:rsid w:val="005F3A36"/>
    <w:rsid w:val="005F67FA"/>
    <w:rsid w:val="005F6AB2"/>
    <w:rsid w:val="005F6B07"/>
    <w:rsid w:val="005F7E6A"/>
    <w:rsid w:val="00601694"/>
    <w:rsid w:val="006016BB"/>
    <w:rsid w:val="00602AF3"/>
    <w:rsid w:val="00605ED6"/>
    <w:rsid w:val="0060795E"/>
    <w:rsid w:val="00610632"/>
    <w:rsid w:val="00611AA7"/>
    <w:rsid w:val="006137D2"/>
    <w:rsid w:val="00614584"/>
    <w:rsid w:val="00620494"/>
    <w:rsid w:val="006207B5"/>
    <w:rsid w:val="00621472"/>
    <w:rsid w:val="0062172A"/>
    <w:rsid w:val="00622077"/>
    <w:rsid w:val="00626CAD"/>
    <w:rsid w:val="00632C0C"/>
    <w:rsid w:val="00632CFA"/>
    <w:rsid w:val="00635806"/>
    <w:rsid w:val="00636779"/>
    <w:rsid w:val="00636866"/>
    <w:rsid w:val="00636FF1"/>
    <w:rsid w:val="00637C27"/>
    <w:rsid w:val="00640597"/>
    <w:rsid w:val="00641F90"/>
    <w:rsid w:val="00642D0C"/>
    <w:rsid w:val="00644BCD"/>
    <w:rsid w:val="006456E5"/>
    <w:rsid w:val="00647DDA"/>
    <w:rsid w:val="0065744F"/>
    <w:rsid w:val="00657E8D"/>
    <w:rsid w:val="0066026B"/>
    <w:rsid w:val="0066438A"/>
    <w:rsid w:val="00665E5F"/>
    <w:rsid w:val="00667467"/>
    <w:rsid w:val="00671AD9"/>
    <w:rsid w:val="00672796"/>
    <w:rsid w:val="006763E9"/>
    <w:rsid w:val="006773D0"/>
    <w:rsid w:val="00681914"/>
    <w:rsid w:val="0068204C"/>
    <w:rsid w:val="00682314"/>
    <w:rsid w:val="00685A44"/>
    <w:rsid w:val="006901C1"/>
    <w:rsid w:val="00692AC6"/>
    <w:rsid w:val="00692E29"/>
    <w:rsid w:val="00694600"/>
    <w:rsid w:val="00696ABE"/>
    <w:rsid w:val="00696BF6"/>
    <w:rsid w:val="00697CA7"/>
    <w:rsid w:val="006A0B54"/>
    <w:rsid w:val="006A2C66"/>
    <w:rsid w:val="006A3062"/>
    <w:rsid w:val="006A4069"/>
    <w:rsid w:val="006A5D6F"/>
    <w:rsid w:val="006B111C"/>
    <w:rsid w:val="006B1C32"/>
    <w:rsid w:val="006B2E3B"/>
    <w:rsid w:val="006B3086"/>
    <w:rsid w:val="006C0C8D"/>
    <w:rsid w:val="006C2828"/>
    <w:rsid w:val="006C2957"/>
    <w:rsid w:val="006C4CC6"/>
    <w:rsid w:val="006C53D8"/>
    <w:rsid w:val="006D13F4"/>
    <w:rsid w:val="006D1FBA"/>
    <w:rsid w:val="006D2902"/>
    <w:rsid w:val="006D2BBF"/>
    <w:rsid w:val="006D4253"/>
    <w:rsid w:val="006D57FE"/>
    <w:rsid w:val="006D61F1"/>
    <w:rsid w:val="006E0120"/>
    <w:rsid w:val="006E183E"/>
    <w:rsid w:val="006E205F"/>
    <w:rsid w:val="006E216D"/>
    <w:rsid w:val="006E2B3C"/>
    <w:rsid w:val="006E7115"/>
    <w:rsid w:val="006F23D3"/>
    <w:rsid w:val="006F692B"/>
    <w:rsid w:val="006F7579"/>
    <w:rsid w:val="006F7AD6"/>
    <w:rsid w:val="00705467"/>
    <w:rsid w:val="00705F11"/>
    <w:rsid w:val="007068FE"/>
    <w:rsid w:val="00710146"/>
    <w:rsid w:val="00711110"/>
    <w:rsid w:val="00712089"/>
    <w:rsid w:val="00722945"/>
    <w:rsid w:val="007408BD"/>
    <w:rsid w:val="00742E75"/>
    <w:rsid w:val="00745155"/>
    <w:rsid w:val="007469C1"/>
    <w:rsid w:val="00750635"/>
    <w:rsid w:val="00755101"/>
    <w:rsid w:val="00762312"/>
    <w:rsid w:val="00762A4E"/>
    <w:rsid w:val="00766B91"/>
    <w:rsid w:val="00771863"/>
    <w:rsid w:val="00772C8E"/>
    <w:rsid w:val="00774809"/>
    <w:rsid w:val="007763D7"/>
    <w:rsid w:val="007773F7"/>
    <w:rsid w:val="00786BEE"/>
    <w:rsid w:val="00790EF4"/>
    <w:rsid w:val="00792FF5"/>
    <w:rsid w:val="007933FC"/>
    <w:rsid w:val="0079590F"/>
    <w:rsid w:val="007962BA"/>
    <w:rsid w:val="007A3921"/>
    <w:rsid w:val="007A6796"/>
    <w:rsid w:val="007A679C"/>
    <w:rsid w:val="007A6AEA"/>
    <w:rsid w:val="007A7609"/>
    <w:rsid w:val="007A7807"/>
    <w:rsid w:val="007B1153"/>
    <w:rsid w:val="007B1406"/>
    <w:rsid w:val="007B25B0"/>
    <w:rsid w:val="007B54FA"/>
    <w:rsid w:val="007B6DBA"/>
    <w:rsid w:val="007C7D51"/>
    <w:rsid w:val="007D223F"/>
    <w:rsid w:val="007D58C9"/>
    <w:rsid w:val="007D6AD3"/>
    <w:rsid w:val="007D7A6C"/>
    <w:rsid w:val="007E0237"/>
    <w:rsid w:val="007E0AC5"/>
    <w:rsid w:val="007E2205"/>
    <w:rsid w:val="007E432A"/>
    <w:rsid w:val="007E59E6"/>
    <w:rsid w:val="007E6C36"/>
    <w:rsid w:val="007E757A"/>
    <w:rsid w:val="007F0D04"/>
    <w:rsid w:val="007F6D65"/>
    <w:rsid w:val="007F710B"/>
    <w:rsid w:val="0080011D"/>
    <w:rsid w:val="00802246"/>
    <w:rsid w:val="00805B72"/>
    <w:rsid w:val="00807191"/>
    <w:rsid w:val="00812D6C"/>
    <w:rsid w:val="00813AC9"/>
    <w:rsid w:val="008142E4"/>
    <w:rsid w:val="008159A5"/>
    <w:rsid w:val="008205DF"/>
    <w:rsid w:val="00824DF9"/>
    <w:rsid w:val="00832902"/>
    <w:rsid w:val="00832909"/>
    <w:rsid w:val="008338AC"/>
    <w:rsid w:val="00834089"/>
    <w:rsid w:val="00837CB3"/>
    <w:rsid w:val="008433B4"/>
    <w:rsid w:val="008450A0"/>
    <w:rsid w:val="00847700"/>
    <w:rsid w:val="00857C41"/>
    <w:rsid w:val="00860F35"/>
    <w:rsid w:val="00861159"/>
    <w:rsid w:val="00862ABD"/>
    <w:rsid w:val="00863637"/>
    <w:rsid w:val="00864D85"/>
    <w:rsid w:val="00865C63"/>
    <w:rsid w:val="00872643"/>
    <w:rsid w:val="00872AAC"/>
    <w:rsid w:val="00874FD2"/>
    <w:rsid w:val="008773B1"/>
    <w:rsid w:val="0087775A"/>
    <w:rsid w:val="0088179E"/>
    <w:rsid w:val="008919BE"/>
    <w:rsid w:val="00892F29"/>
    <w:rsid w:val="00893E47"/>
    <w:rsid w:val="00896EEE"/>
    <w:rsid w:val="008A51EA"/>
    <w:rsid w:val="008B2D87"/>
    <w:rsid w:val="008B303E"/>
    <w:rsid w:val="008B5500"/>
    <w:rsid w:val="008C159F"/>
    <w:rsid w:val="008C24C1"/>
    <w:rsid w:val="008C3C24"/>
    <w:rsid w:val="008C3DE9"/>
    <w:rsid w:val="008C5543"/>
    <w:rsid w:val="008C61B4"/>
    <w:rsid w:val="008D0FC7"/>
    <w:rsid w:val="008D35CE"/>
    <w:rsid w:val="008E1708"/>
    <w:rsid w:val="008E242E"/>
    <w:rsid w:val="008E2F74"/>
    <w:rsid w:val="008E5105"/>
    <w:rsid w:val="008E5950"/>
    <w:rsid w:val="008E59C5"/>
    <w:rsid w:val="008E5DEA"/>
    <w:rsid w:val="008E7CFB"/>
    <w:rsid w:val="008F0BEB"/>
    <w:rsid w:val="008F3FE4"/>
    <w:rsid w:val="008F413A"/>
    <w:rsid w:val="00901087"/>
    <w:rsid w:val="00901778"/>
    <w:rsid w:val="00901C4E"/>
    <w:rsid w:val="009115FC"/>
    <w:rsid w:val="00911D8D"/>
    <w:rsid w:val="009128C7"/>
    <w:rsid w:val="0091319D"/>
    <w:rsid w:val="00930028"/>
    <w:rsid w:val="0093164C"/>
    <w:rsid w:val="009322E3"/>
    <w:rsid w:val="00935F6F"/>
    <w:rsid w:val="00943FF7"/>
    <w:rsid w:val="00945208"/>
    <w:rsid w:val="00945CF3"/>
    <w:rsid w:val="00954BA3"/>
    <w:rsid w:val="00957033"/>
    <w:rsid w:val="0095747E"/>
    <w:rsid w:val="00960EEC"/>
    <w:rsid w:val="00960F8F"/>
    <w:rsid w:val="00970C02"/>
    <w:rsid w:val="0097563C"/>
    <w:rsid w:val="0097571A"/>
    <w:rsid w:val="00975951"/>
    <w:rsid w:val="00976BAB"/>
    <w:rsid w:val="009822B0"/>
    <w:rsid w:val="009842F3"/>
    <w:rsid w:val="009852C9"/>
    <w:rsid w:val="00994B93"/>
    <w:rsid w:val="00995358"/>
    <w:rsid w:val="009B1135"/>
    <w:rsid w:val="009B3344"/>
    <w:rsid w:val="009B542F"/>
    <w:rsid w:val="009C21CE"/>
    <w:rsid w:val="009C2F0C"/>
    <w:rsid w:val="009C5F67"/>
    <w:rsid w:val="009C6F4A"/>
    <w:rsid w:val="009D7362"/>
    <w:rsid w:val="009E06C6"/>
    <w:rsid w:val="009E4469"/>
    <w:rsid w:val="009F2D1C"/>
    <w:rsid w:val="009F57F6"/>
    <w:rsid w:val="009F6C98"/>
    <w:rsid w:val="00A02650"/>
    <w:rsid w:val="00A11B6C"/>
    <w:rsid w:val="00A15CE4"/>
    <w:rsid w:val="00A218CD"/>
    <w:rsid w:val="00A2509B"/>
    <w:rsid w:val="00A31102"/>
    <w:rsid w:val="00A3332B"/>
    <w:rsid w:val="00A35D61"/>
    <w:rsid w:val="00A42187"/>
    <w:rsid w:val="00A42DF6"/>
    <w:rsid w:val="00A46E2B"/>
    <w:rsid w:val="00A51058"/>
    <w:rsid w:val="00A53D62"/>
    <w:rsid w:val="00A54C1A"/>
    <w:rsid w:val="00A613BB"/>
    <w:rsid w:val="00A650AA"/>
    <w:rsid w:val="00A66173"/>
    <w:rsid w:val="00A661D9"/>
    <w:rsid w:val="00A67160"/>
    <w:rsid w:val="00A712DE"/>
    <w:rsid w:val="00A72155"/>
    <w:rsid w:val="00A74CBB"/>
    <w:rsid w:val="00A757F6"/>
    <w:rsid w:val="00A7767C"/>
    <w:rsid w:val="00A82F50"/>
    <w:rsid w:val="00A840CB"/>
    <w:rsid w:val="00A845E2"/>
    <w:rsid w:val="00A85071"/>
    <w:rsid w:val="00A854C0"/>
    <w:rsid w:val="00A873CA"/>
    <w:rsid w:val="00A8792E"/>
    <w:rsid w:val="00A9625B"/>
    <w:rsid w:val="00A97071"/>
    <w:rsid w:val="00AA0BAD"/>
    <w:rsid w:val="00AA285B"/>
    <w:rsid w:val="00AA29E6"/>
    <w:rsid w:val="00AA40D3"/>
    <w:rsid w:val="00AA7DD6"/>
    <w:rsid w:val="00AB0ECD"/>
    <w:rsid w:val="00AB157F"/>
    <w:rsid w:val="00AB3EEE"/>
    <w:rsid w:val="00AB4B4B"/>
    <w:rsid w:val="00AB7408"/>
    <w:rsid w:val="00AC5A14"/>
    <w:rsid w:val="00AD1A9F"/>
    <w:rsid w:val="00AD4196"/>
    <w:rsid w:val="00AD53AC"/>
    <w:rsid w:val="00AE7DEB"/>
    <w:rsid w:val="00AF21E4"/>
    <w:rsid w:val="00B01114"/>
    <w:rsid w:val="00B01309"/>
    <w:rsid w:val="00B01A26"/>
    <w:rsid w:val="00B02A4A"/>
    <w:rsid w:val="00B06FAC"/>
    <w:rsid w:val="00B10B59"/>
    <w:rsid w:val="00B11FF0"/>
    <w:rsid w:val="00B12602"/>
    <w:rsid w:val="00B15C3F"/>
    <w:rsid w:val="00B2194E"/>
    <w:rsid w:val="00B34F58"/>
    <w:rsid w:val="00B35F15"/>
    <w:rsid w:val="00B37534"/>
    <w:rsid w:val="00B40A80"/>
    <w:rsid w:val="00B43224"/>
    <w:rsid w:val="00B465A0"/>
    <w:rsid w:val="00B4790A"/>
    <w:rsid w:val="00B47F04"/>
    <w:rsid w:val="00B5294A"/>
    <w:rsid w:val="00B53933"/>
    <w:rsid w:val="00B56885"/>
    <w:rsid w:val="00B64FDA"/>
    <w:rsid w:val="00B67103"/>
    <w:rsid w:val="00B671EE"/>
    <w:rsid w:val="00B70030"/>
    <w:rsid w:val="00B824B4"/>
    <w:rsid w:val="00B84E8D"/>
    <w:rsid w:val="00B94BDC"/>
    <w:rsid w:val="00B95D88"/>
    <w:rsid w:val="00BA0668"/>
    <w:rsid w:val="00BA1F90"/>
    <w:rsid w:val="00BB1B81"/>
    <w:rsid w:val="00BB32C8"/>
    <w:rsid w:val="00BB41A5"/>
    <w:rsid w:val="00BB41F9"/>
    <w:rsid w:val="00BB4583"/>
    <w:rsid w:val="00BB4E86"/>
    <w:rsid w:val="00BB5CB1"/>
    <w:rsid w:val="00BB6FCF"/>
    <w:rsid w:val="00BB7EDD"/>
    <w:rsid w:val="00BC0FAD"/>
    <w:rsid w:val="00BC2DB4"/>
    <w:rsid w:val="00BD4328"/>
    <w:rsid w:val="00BD49E9"/>
    <w:rsid w:val="00BE0389"/>
    <w:rsid w:val="00BE1DC9"/>
    <w:rsid w:val="00BE341D"/>
    <w:rsid w:val="00BE3F46"/>
    <w:rsid w:val="00BE5520"/>
    <w:rsid w:val="00BE7454"/>
    <w:rsid w:val="00BE7820"/>
    <w:rsid w:val="00BF143F"/>
    <w:rsid w:val="00BF1668"/>
    <w:rsid w:val="00BF62DF"/>
    <w:rsid w:val="00BF6E51"/>
    <w:rsid w:val="00BF7CDC"/>
    <w:rsid w:val="00C049FF"/>
    <w:rsid w:val="00C07F80"/>
    <w:rsid w:val="00C10278"/>
    <w:rsid w:val="00C145BD"/>
    <w:rsid w:val="00C1478F"/>
    <w:rsid w:val="00C22010"/>
    <w:rsid w:val="00C24ECA"/>
    <w:rsid w:val="00C26BB8"/>
    <w:rsid w:val="00C30204"/>
    <w:rsid w:val="00C30C5B"/>
    <w:rsid w:val="00C32270"/>
    <w:rsid w:val="00C33107"/>
    <w:rsid w:val="00C334EE"/>
    <w:rsid w:val="00C40562"/>
    <w:rsid w:val="00C43BB8"/>
    <w:rsid w:val="00C44B02"/>
    <w:rsid w:val="00C45314"/>
    <w:rsid w:val="00C476C1"/>
    <w:rsid w:val="00C5152D"/>
    <w:rsid w:val="00C52C99"/>
    <w:rsid w:val="00C534BA"/>
    <w:rsid w:val="00C53B95"/>
    <w:rsid w:val="00C5582C"/>
    <w:rsid w:val="00C55F43"/>
    <w:rsid w:val="00C57145"/>
    <w:rsid w:val="00C61234"/>
    <w:rsid w:val="00C632EC"/>
    <w:rsid w:val="00C67128"/>
    <w:rsid w:val="00C74701"/>
    <w:rsid w:val="00C807F3"/>
    <w:rsid w:val="00C8243D"/>
    <w:rsid w:val="00C82EF3"/>
    <w:rsid w:val="00C85F9B"/>
    <w:rsid w:val="00C87F6A"/>
    <w:rsid w:val="00C90239"/>
    <w:rsid w:val="00C95E1D"/>
    <w:rsid w:val="00C97689"/>
    <w:rsid w:val="00C976E3"/>
    <w:rsid w:val="00C97851"/>
    <w:rsid w:val="00C97C10"/>
    <w:rsid w:val="00CA009D"/>
    <w:rsid w:val="00CA0C38"/>
    <w:rsid w:val="00CA10C0"/>
    <w:rsid w:val="00CA162C"/>
    <w:rsid w:val="00CA3216"/>
    <w:rsid w:val="00CA3B96"/>
    <w:rsid w:val="00CA3CCF"/>
    <w:rsid w:val="00CA4C79"/>
    <w:rsid w:val="00CA526F"/>
    <w:rsid w:val="00CA6451"/>
    <w:rsid w:val="00CA6AA9"/>
    <w:rsid w:val="00CA6DC7"/>
    <w:rsid w:val="00CA7845"/>
    <w:rsid w:val="00CB1F13"/>
    <w:rsid w:val="00CB1F37"/>
    <w:rsid w:val="00CB2705"/>
    <w:rsid w:val="00CC3B66"/>
    <w:rsid w:val="00CC3C0A"/>
    <w:rsid w:val="00CC5E51"/>
    <w:rsid w:val="00CC6CAA"/>
    <w:rsid w:val="00CD2FC1"/>
    <w:rsid w:val="00CD3D60"/>
    <w:rsid w:val="00CE0BA6"/>
    <w:rsid w:val="00CE36FB"/>
    <w:rsid w:val="00CE3F99"/>
    <w:rsid w:val="00CE54B4"/>
    <w:rsid w:val="00CE619D"/>
    <w:rsid w:val="00CE7197"/>
    <w:rsid w:val="00CF25D8"/>
    <w:rsid w:val="00CF2718"/>
    <w:rsid w:val="00CF7C31"/>
    <w:rsid w:val="00D00434"/>
    <w:rsid w:val="00D07248"/>
    <w:rsid w:val="00D10B7E"/>
    <w:rsid w:val="00D129E9"/>
    <w:rsid w:val="00D20E55"/>
    <w:rsid w:val="00D21B14"/>
    <w:rsid w:val="00D242F7"/>
    <w:rsid w:val="00D26229"/>
    <w:rsid w:val="00D303AA"/>
    <w:rsid w:val="00D30991"/>
    <w:rsid w:val="00D31AB0"/>
    <w:rsid w:val="00D3274D"/>
    <w:rsid w:val="00D34BD7"/>
    <w:rsid w:val="00D37B6A"/>
    <w:rsid w:val="00D423A8"/>
    <w:rsid w:val="00D44474"/>
    <w:rsid w:val="00D4461F"/>
    <w:rsid w:val="00D464AB"/>
    <w:rsid w:val="00D47322"/>
    <w:rsid w:val="00D50010"/>
    <w:rsid w:val="00D509E0"/>
    <w:rsid w:val="00D5129A"/>
    <w:rsid w:val="00D55876"/>
    <w:rsid w:val="00D60C28"/>
    <w:rsid w:val="00D617CC"/>
    <w:rsid w:val="00D61C68"/>
    <w:rsid w:val="00D6302F"/>
    <w:rsid w:val="00D63D1F"/>
    <w:rsid w:val="00D66171"/>
    <w:rsid w:val="00D71163"/>
    <w:rsid w:val="00D72CED"/>
    <w:rsid w:val="00D73982"/>
    <w:rsid w:val="00D752E2"/>
    <w:rsid w:val="00D8387C"/>
    <w:rsid w:val="00D84EF9"/>
    <w:rsid w:val="00D93D02"/>
    <w:rsid w:val="00D9567B"/>
    <w:rsid w:val="00DA21D7"/>
    <w:rsid w:val="00DA4B9B"/>
    <w:rsid w:val="00DA6B36"/>
    <w:rsid w:val="00DA7095"/>
    <w:rsid w:val="00DA7C09"/>
    <w:rsid w:val="00DB32E4"/>
    <w:rsid w:val="00DC3EBE"/>
    <w:rsid w:val="00DD285C"/>
    <w:rsid w:val="00DD4C86"/>
    <w:rsid w:val="00DD5E68"/>
    <w:rsid w:val="00DE1051"/>
    <w:rsid w:val="00DE17F1"/>
    <w:rsid w:val="00DE244A"/>
    <w:rsid w:val="00DE2F83"/>
    <w:rsid w:val="00DE3A02"/>
    <w:rsid w:val="00DE4F13"/>
    <w:rsid w:val="00DE5556"/>
    <w:rsid w:val="00DE5E3C"/>
    <w:rsid w:val="00DF0F67"/>
    <w:rsid w:val="00DF14C8"/>
    <w:rsid w:val="00DF5722"/>
    <w:rsid w:val="00DF720A"/>
    <w:rsid w:val="00E0028D"/>
    <w:rsid w:val="00E01242"/>
    <w:rsid w:val="00E05ABE"/>
    <w:rsid w:val="00E10463"/>
    <w:rsid w:val="00E129B1"/>
    <w:rsid w:val="00E136FD"/>
    <w:rsid w:val="00E152FE"/>
    <w:rsid w:val="00E17FA7"/>
    <w:rsid w:val="00E32B60"/>
    <w:rsid w:val="00E3365C"/>
    <w:rsid w:val="00E40B63"/>
    <w:rsid w:val="00E40C4C"/>
    <w:rsid w:val="00E4186A"/>
    <w:rsid w:val="00E45C23"/>
    <w:rsid w:val="00E45E92"/>
    <w:rsid w:val="00E45F01"/>
    <w:rsid w:val="00E51724"/>
    <w:rsid w:val="00E528BA"/>
    <w:rsid w:val="00E546ED"/>
    <w:rsid w:val="00E54C7A"/>
    <w:rsid w:val="00E55927"/>
    <w:rsid w:val="00E5613C"/>
    <w:rsid w:val="00E570AB"/>
    <w:rsid w:val="00E573B1"/>
    <w:rsid w:val="00E57CF6"/>
    <w:rsid w:val="00E64199"/>
    <w:rsid w:val="00E65686"/>
    <w:rsid w:val="00E66A47"/>
    <w:rsid w:val="00E70B60"/>
    <w:rsid w:val="00E76D4F"/>
    <w:rsid w:val="00E77CDD"/>
    <w:rsid w:val="00E81F89"/>
    <w:rsid w:val="00EA1D3E"/>
    <w:rsid w:val="00EA655A"/>
    <w:rsid w:val="00EB05DE"/>
    <w:rsid w:val="00EB5021"/>
    <w:rsid w:val="00EC0920"/>
    <w:rsid w:val="00EC0B22"/>
    <w:rsid w:val="00EC160D"/>
    <w:rsid w:val="00EC4EC4"/>
    <w:rsid w:val="00ED45AF"/>
    <w:rsid w:val="00EE0225"/>
    <w:rsid w:val="00EE5D78"/>
    <w:rsid w:val="00EE7C01"/>
    <w:rsid w:val="00EF0726"/>
    <w:rsid w:val="00EF5945"/>
    <w:rsid w:val="00F04145"/>
    <w:rsid w:val="00F10229"/>
    <w:rsid w:val="00F12499"/>
    <w:rsid w:val="00F143A1"/>
    <w:rsid w:val="00F17D10"/>
    <w:rsid w:val="00F205F9"/>
    <w:rsid w:val="00F2219F"/>
    <w:rsid w:val="00F225B5"/>
    <w:rsid w:val="00F22B34"/>
    <w:rsid w:val="00F2434B"/>
    <w:rsid w:val="00F25BAE"/>
    <w:rsid w:val="00F26B75"/>
    <w:rsid w:val="00F308A4"/>
    <w:rsid w:val="00F338E1"/>
    <w:rsid w:val="00F37C68"/>
    <w:rsid w:val="00F4026D"/>
    <w:rsid w:val="00F40915"/>
    <w:rsid w:val="00F42CAC"/>
    <w:rsid w:val="00F4335C"/>
    <w:rsid w:val="00F46BC2"/>
    <w:rsid w:val="00F47996"/>
    <w:rsid w:val="00F51887"/>
    <w:rsid w:val="00F52D91"/>
    <w:rsid w:val="00F54AAB"/>
    <w:rsid w:val="00F554C0"/>
    <w:rsid w:val="00F5658D"/>
    <w:rsid w:val="00F6546F"/>
    <w:rsid w:val="00F65D64"/>
    <w:rsid w:val="00F67886"/>
    <w:rsid w:val="00F7305B"/>
    <w:rsid w:val="00F730DC"/>
    <w:rsid w:val="00F74CAF"/>
    <w:rsid w:val="00F76CB8"/>
    <w:rsid w:val="00F8173C"/>
    <w:rsid w:val="00F853D3"/>
    <w:rsid w:val="00F857A9"/>
    <w:rsid w:val="00F86C5C"/>
    <w:rsid w:val="00F87AD8"/>
    <w:rsid w:val="00F9180B"/>
    <w:rsid w:val="00F959A6"/>
    <w:rsid w:val="00FA3D72"/>
    <w:rsid w:val="00FA6AC1"/>
    <w:rsid w:val="00FB00AF"/>
    <w:rsid w:val="00FB0D55"/>
    <w:rsid w:val="00FB0E75"/>
    <w:rsid w:val="00FB16BD"/>
    <w:rsid w:val="00FC0E65"/>
    <w:rsid w:val="00FC1C85"/>
    <w:rsid w:val="00FD188D"/>
    <w:rsid w:val="00FD242F"/>
    <w:rsid w:val="00FD3599"/>
    <w:rsid w:val="00FD3FBD"/>
    <w:rsid w:val="00FD484B"/>
    <w:rsid w:val="00FD53E5"/>
    <w:rsid w:val="00FD7A1A"/>
    <w:rsid w:val="00FE70EF"/>
    <w:rsid w:val="00FF067D"/>
    <w:rsid w:val="00FF33C9"/>
    <w:rsid w:val="00FF4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11EE9D89"/>
  <w15:chartTrackingRefBased/>
  <w15:docId w15:val="{C73D0728-87D0-4681-8DB2-00320CEF3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C7C"/>
    <w:rPr>
      <w:lang w:val="ro-RO"/>
    </w:rPr>
  </w:style>
  <w:style w:type="paragraph" w:styleId="Heading1">
    <w:name w:val="heading 1"/>
    <w:aliases w:val="Titlu 1 Caracter"/>
    <w:basedOn w:val="Normal"/>
    <w:next w:val="Normal"/>
    <w:link w:val="Heading1Char"/>
    <w:qFormat/>
    <w:rsid w:val="002E7C7C"/>
    <w:pPr>
      <w:keepNext/>
      <w:jc w:val="both"/>
      <w:outlineLvl w:val="0"/>
    </w:pPr>
    <w:rPr>
      <w:b/>
    </w:rPr>
  </w:style>
  <w:style w:type="paragraph" w:styleId="Heading2">
    <w:name w:val="heading 2"/>
    <w:basedOn w:val="Normal"/>
    <w:next w:val="Normal"/>
    <w:link w:val="Heading2Char"/>
    <w:qFormat/>
    <w:rsid w:val="00B2194E"/>
    <w:pPr>
      <w:keepNext/>
      <w:spacing w:before="240" w:after="60"/>
      <w:outlineLvl w:val="1"/>
    </w:pPr>
    <w:rPr>
      <w:rFonts w:ascii="Cambria" w:hAnsi="Cambria"/>
      <w:b/>
      <w:bCs/>
      <w:i/>
      <w:iCs/>
      <w:sz w:val="28"/>
      <w:szCs w:val="28"/>
    </w:rPr>
  </w:style>
  <w:style w:type="paragraph" w:styleId="Heading6">
    <w:name w:val="heading 6"/>
    <w:basedOn w:val="Normal"/>
    <w:next w:val="Normal"/>
    <w:link w:val="Heading6Char"/>
    <w:qFormat/>
    <w:rsid w:val="00014626"/>
    <w:pPr>
      <w:spacing w:before="240" w:after="60"/>
      <w:outlineLvl w:val="5"/>
    </w:pPr>
    <w:rPr>
      <w:rFonts w:ascii="Calibri" w:hAnsi="Calibri"/>
      <w:b/>
      <w:bCs/>
      <w:sz w:val="22"/>
      <w:szCs w:val="22"/>
    </w:rPr>
  </w:style>
  <w:style w:type="paragraph" w:styleId="Heading7">
    <w:name w:val="heading 7"/>
    <w:basedOn w:val="Normal"/>
    <w:next w:val="Normal"/>
    <w:qFormat/>
    <w:rsid w:val="002E7C7C"/>
    <w:pPr>
      <w:keepNext/>
      <w:jc w:val="both"/>
      <w:outlineLvl w:val="6"/>
    </w:pPr>
    <w:rPr>
      <w:b/>
      <w:sz w:val="24"/>
    </w:rPr>
  </w:style>
  <w:style w:type="paragraph" w:styleId="Heading8">
    <w:name w:val="heading 8"/>
    <w:basedOn w:val="Normal"/>
    <w:next w:val="Normal"/>
    <w:link w:val="Heading8Char"/>
    <w:qFormat/>
    <w:rsid w:val="002E7C7C"/>
    <w:pPr>
      <w:keepNext/>
      <w:ind w:left="720"/>
      <w:jc w:val="both"/>
      <w:outlineLvl w:val="7"/>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2E7C7C"/>
    <w:pPr>
      <w:ind w:left="720" w:firstLine="720"/>
      <w:jc w:val="both"/>
    </w:pPr>
    <w:rPr>
      <w:sz w:val="24"/>
    </w:rPr>
  </w:style>
  <w:style w:type="paragraph" w:styleId="BodyText2">
    <w:name w:val="Body Text 2"/>
    <w:basedOn w:val="Normal"/>
    <w:rsid w:val="002E7C7C"/>
    <w:rPr>
      <w:sz w:val="24"/>
    </w:rPr>
  </w:style>
  <w:style w:type="paragraph" w:styleId="BodyTextIndent3">
    <w:name w:val="Body Text Indent 3"/>
    <w:basedOn w:val="Normal"/>
    <w:rsid w:val="002E7C7C"/>
    <w:pPr>
      <w:ind w:left="720"/>
      <w:jc w:val="both"/>
    </w:pPr>
    <w:rPr>
      <w:sz w:val="24"/>
    </w:rPr>
  </w:style>
  <w:style w:type="paragraph" w:styleId="Header">
    <w:name w:val="header"/>
    <w:basedOn w:val="Normal"/>
    <w:rsid w:val="002E7C7C"/>
    <w:pPr>
      <w:tabs>
        <w:tab w:val="center" w:pos="4320"/>
        <w:tab w:val="right" w:pos="8640"/>
      </w:tabs>
    </w:pPr>
  </w:style>
  <w:style w:type="paragraph" w:styleId="Footer">
    <w:name w:val="footer"/>
    <w:basedOn w:val="Normal"/>
    <w:link w:val="FooterChar"/>
    <w:uiPriority w:val="99"/>
    <w:rsid w:val="002E7C7C"/>
    <w:pPr>
      <w:tabs>
        <w:tab w:val="center" w:pos="4320"/>
        <w:tab w:val="right" w:pos="8640"/>
      </w:tabs>
    </w:pPr>
  </w:style>
  <w:style w:type="character" w:styleId="PageNumber">
    <w:name w:val="page number"/>
    <w:basedOn w:val="DefaultParagraphFont"/>
    <w:rsid w:val="002E7C7C"/>
  </w:style>
  <w:style w:type="character" w:customStyle="1" w:styleId="Heading1Char">
    <w:name w:val="Heading 1 Char"/>
    <w:aliases w:val="Titlu 1 Caracter Char"/>
    <w:link w:val="Heading1"/>
    <w:rsid w:val="002E7C7C"/>
    <w:rPr>
      <w:b/>
      <w:lang w:val="ro-RO" w:eastAsia="en-US" w:bidi="ar-SA"/>
    </w:rPr>
  </w:style>
  <w:style w:type="character" w:customStyle="1" w:styleId="Heading8Char">
    <w:name w:val="Heading 8 Char"/>
    <w:link w:val="Heading8"/>
    <w:semiHidden/>
    <w:rsid w:val="007B25B0"/>
    <w:rPr>
      <w:sz w:val="24"/>
      <w:u w:val="single"/>
      <w:lang w:val="ro-RO" w:eastAsia="en-US" w:bidi="ar-SA"/>
    </w:rPr>
  </w:style>
  <w:style w:type="paragraph" w:styleId="ListParagraph">
    <w:name w:val="List Paragraph"/>
    <w:aliases w:val="Akapit z listą BS,Outlines a.b.c.,List_Paragraph,Multilevel para_II,Akapit z lista BS,List Paragraph1,body 2,Forth level,List Paragraph2,Normal bullet 2,Appendix_llevel1,Paragraph,Citation List,ANNEX,bullet,bu,bullet1,B,b1,body"/>
    <w:basedOn w:val="Normal"/>
    <w:link w:val="ListParagraphChar"/>
    <w:uiPriority w:val="1"/>
    <w:qFormat/>
    <w:rsid w:val="007B25B0"/>
    <w:pPr>
      <w:numPr>
        <w:numId w:val="17"/>
      </w:numPr>
      <w:spacing w:after="120" w:line="360" w:lineRule="auto"/>
      <w:jc w:val="both"/>
    </w:pPr>
    <w:rPr>
      <w:rFonts w:eastAsia="Calibri" w:cs="Calibri"/>
      <w:sz w:val="24"/>
      <w:szCs w:val="22"/>
    </w:rPr>
  </w:style>
  <w:style w:type="paragraph" w:customStyle="1" w:styleId="CaracterCaracterCharCharCharCharCharChar">
    <w:name w:val="Caracter Caracter Char Char Char Char Char Char"/>
    <w:basedOn w:val="Normal"/>
    <w:rsid w:val="007B25B0"/>
    <w:pPr>
      <w:widowControl w:val="0"/>
      <w:spacing w:line="280" w:lineRule="atLeast"/>
    </w:pPr>
    <w:rPr>
      <w:rFonts w:eastAsia="MS Mincho"/>
      <w:sz w:val="22"/>
      <w:lang w:val="en-GB" w:eastAsia="en-GB"/>
    </w:rPr>
  </w:style>
  <w:style w:type="character" w:customStyle="1" w:styleId="Heading6Char">
    <w:name w:val="Heading 6 Char"/>
    <w:link w:val="Heading6"/>
    <w:semiHidden/>
    <w:rsid w:val="00014626"/>
    <w:rPr>
      <w:rFonts w:ascii="Calibri" w:eastAsia="Times New Roman" w:hAnsi="Calibri" w:cs="Times New Roman"/>
      <w:b/>
      <w:bCs/>
      <w:sz w:val="22"/>
      <w:szCs w:val="22"/>
      <w:lang w:val="ro-RO"/>
    </w:rPr>
  </w:style>
  <w:style w:type="paragraph" w:styleId="Title">
    <w:name w:val="Title"/>
    <w:basedOn w:val="Normal"/>
    <w:qFormat/>
    <w:rsid w:val="005605F3"/>
    <w:pPr>
      <w:jc w:val="center"/>
    </w:pPr>
    <w:rPr>
      <w:rFonts w:ascii="TimesRomanR" w:hAnsi="TimesRomanR"/>
      <w:sz w:val="36"/>
    </w:rPr>
  </w:style>
  <w:style w:type="paragraph" w:customStyle="1" w:styleId="Listparagraf1">
    <w:name w:val="Listă paragraf1"/>
    <w:basedOn w:val="Normal"/>
    <w:uiPriority w:val="34"/>
    <w:qFormat/>
    <w:rsid w:val="00F86C5C"/>
    <w:pPr>
      <w:widowControl w:val="0"/>
      <w:suppressAutoHyphens/>
      <w:autoSpaceDE w:val="0"/>
      <w:ind w:left="720"/>
    </w:pPr>
    <w:rPr>
      <w:rFonts w:ascii="Arial" w:hAnsi="Arial"/>
      <w:sz w:val="24"/>
      <w:szCs w:val="24"/>
      <w:lang w:val="hu-HU" w:eastAsia="ar-SA"/>
    </w:rPr>
  </w:style>
  <w:style w:type="paragraph" w:customStyle="1" w:styleId="Frspaiere3">
    <w:name w:val="Fără spațiere3"/>
    <w:qFormat/>
    <w:rsid w:val="00F86C5C"/>
    <w:rPr>
      <w:rFonts w:ascii="Calibri" w:eastAsia="Calibri" w:hAnsi="Calibri"/>
      <w:sz w:val="22"/>
      <w:szCs w:val="22"/>
      <w:lang w:val="en-GB"/>
    </w:rPr>
  </w:style>
  <w:style w:type="character" w:customStyle="1" w:styleId="FontStyle167">
    <w:name w:val="Font Style167"/>
    <w:uiPriority w:val="99"/>
    <w:rsid w:val="00E3365C"/>
    <w:rPr>
      <w:rFonts w:ascii="Times New Roman" w:hAnsi="Times New Roman" w:cs="Times New Roman"/>
      <w:b/>
      <w:bCs/>
      <w:color w:val="000000"/>
      <w:sz w:val="22"/>
      <w:szCs w:val="22"/>
    </w:rPr>
  </w:style>
  <w:style w:type="character" w:customStyle="1" w:styleId="FontStyle168">
    <w:name w:val="Font Style168"/>
    <w:uiPriority w:val="99"/>
    <w:rsid w:val="00E3365C"/>
    <w:rPr>
      <w:rFonts w:ascii="Times New Roman" w:hAnsi="Times New Roman" w:cs="Times New Roman"/>
      <w:color w:val="000000"/>
      <w:sz w:val="22"/>
      <w:szCs w:val="22"/>
    </w:rPr>
  </w:style>
  <w:style w:type="paragraph" w:customStyle="1" w:styleId="Style4">
    <w:name w:val="Style4"/>
    <w:basedOn w:val="Normal"/>
    <w:uiPriority w:val="99"/>
    <w:rsid w:val="00E3365C"/>
    <w:pPr>
      <w:widowControl w:val="0"/>
      <w:autoSpaceDE w:val="0"/>
      <w:autoSpaceDN w:val="0"/>
      <w:adjustRightInd w:val="0"/>
      <w:spacing w:line="552" w:lineRule="exact"/>
      <w:jc w:val="center"/>
    </w:pPr>
    <w:rPr>
      <w:rFonts w:ascii="Century Gothic" w:hAnsi="Century Gothic"/>
      <w:sz w:val="24"/>
      <w:szCs w:val="24"/>
      <w:lang w:val="en-US"/>
    </w:rPr>
  </w:style>
  <w:style w:type="paragraph" w:customStyle="1" w:styleId="Style25">
    <w:name w:val="Style25"/>
    <w:basedOn w:val="Normal"/>
    <w:uiPriority w:val="99"/>
    <w:rsid w:val="00E3365C"/>
    <w:pPr>
      <w:widowControl w:val="0"/>
      <w:autoSpaceDE w:val="0"/>
      <w:autoSpaceDN w:val="0"/>
      <w:adjustRightInd w:val="0"/>
      <w:spacing w:line="275" w:lineRule="exact"/>
      <w:ind w:firstLine="710"/>
      <w:jc w:val="both"/>
    </w:pPr>
    <w:rPr>
      <w:rFonts w:ascii="Century Gothic" w:hAnsi="Century Gothic"/>
      <w:sz w:val="24"/>
      <w:szCs w:val="24"/>
      <w:lang w:val="en-US"/>
    </w:rPr>
  </w:style>
  <w:style w:type="paragraph" w:customStyle="1" w:styleId="Style29">
    <w:name w:val="Style29"/>
    <w:basedOn w:val="Normal"/>
    <w:uiPriority w:val="99"/>
    <w:rsid w:val="00E3365C"/>
    <w:pPr>
      <w:widowControl w:val="0"/>
      <w:autoSpaceDE w:val="0"/>
      <w:autoSpaceDN w:val="0"/>
      <w:adjustRightInd w:val="0"/>
    </w:pPr>
    <w:rPr>
      <w:rFonts w:ascii="Century Gothic" w:hAnsi="Century Gothic"/>
      <w:sz w:val="24"/>
      <w:szCs w:val="24"/>
      <w:lang w:val="en-US"/>
    </w:rPr>
  </w:style>
  <w:style w:type="paragraph" w:customStyle="1" w:styleId="Style28">
    <w:name w:val="Style28"/>
    <w:basedOn w:val="Normal"/>
    <w:uiPriority w:val="99"/>
    <w:rsid w:val="00E3365C"/>
    <w:pPr>
      <w:widowControl w:val="0"/>
      <w:autoSpaceDE w:val="0"/>
      <w:autoSpaceDN w:val="0"/>
      <w:adjustRightInd w:val="0"/>
      <w:spacing w:line="274" w:lineRule="exact"/>
      <w:ind w:hanging="346"/>
      <w:jc w:val="both"/>
    </w:pPr>
    <w:rPr>
      <w:rFonts w:ascii="Century Gothic" w:hAnsi="Century Gothic"/>
      <w:sz w:val="24"/>
      <w:szCs w:val="24"/>
      <w:lang w:val="en-US"/>
    </w:rPr>
  </w:style>
  <w:style w:type="paragraph" w:styleId="BodyText">
    <w:name w:val="Body Text"/>
    <w:basedOn w:val="Normal"/>
    <w:link w:val="BodyTextChar"/>
    <w:rsid w:val="00C97851"/>
    <w:pPr>
      <w:spacing w:after="120"/>
    </w:pPr>
  </w:style>
  <w:style w:type="character" w:customStyle="1" w:styleId="BodyTextChar">
    <w:name w:val="Body Text Char"/>
    <w:link w:val="BodyText"/>
    <w:rsid w:val="00C97851"/>
    <w:rPr>
      <w:lang w:val="ro-RO"/>
    </w:rPr>
  </w:style>
  <w:style w:type="paragraph" w:styleId="BalloonText">
    <w:name w:val="Balloon Text"/>
    <w:basedOn w:val="Normal"/>
    <w:link w:val="BalloonTextChar"/>
    <w:rsid w:val="004B7A51"/>
    <w:rPr>
      <w:rFonts w:ascii="Segoe UI" w:hAnsi="Segoe UI" w:cs="Segoe UI"/>
      <w:sz w:val="18"/>
      <w:szCs w:val="18"/>
    </w:rPr>
  </w:style>
  <w:style w:type="character" w:customStyle="1" w:styleId="BalloonTextChar">
    <w:name w:val="Balloon Text Char"/>
    <w:link w:val="BalloonText"/>
    <w:rsid w:val="004B7A51"/>
    <w:rPr>
      <w:rFonts w:ascii="Segoe UI" w:hAnsi="Segoe UI" w:cs="Segoe UI"/>
      <w:sz w:val="18"/>
      <w:szCs w:val="18"/>
      <w:lang w:val="ro-RO"/>
    </w:rPr>
  </w:style>
  <w:style w:type="character" w:customStyle="1" w:styleId="FontStyle147">
    <w:name w:val="Font Style147"/>
    <w:uiPriority w:val="99"/>
    <w:rsid w:val="000D3165"/>
    <w:rPr>
      <w:rFonts w:ascii="Times New Roman" w:hAnsi="Times New Roman" w:cs="Times New Roman"/>
      <w:color w:val="000000"/>
      <w:sz w:val="22"/>
      <w:szCs w:val="22"/>
    </w:rPr>
  </w:style>
  <w:style w:type="paragraph" w:customStyle="1" w:styleId="Style33">
    <w:name w:val="Style33"/>
    <w:basedOn w:val="Normal"/>
    <w:uiPriority w:val="99"/>
    <w:rsid w:val="000D3165"/>
    <w:pPr>
      <w:widowControl w:val="0"/>
      <w:autoSpaceDE w:val="0"/>
      <w:autoSpaceDN w:val="0"/>
      <w:adjustRightInd w:val="0"/>
      <w:spacing w:line="413" w:lineRule="exact"/>
      <w:jc w:val="both"/>
    </w:pPr>
    <w:rPr>
      <w:rFonts w:ascii="Arial Unicode MS" w:eastAsia="Arial Unicode MS" w:hAnsi="Calibri" w:cs="Arial Unicode MS"/>
      <w:sz w:val="24"/>
      <w:szCs w:val="24"/>
      <w:lang w:val="en-US"/>
    </w:rPr>
  </w:style>
  <w:style w:type="paragraph" w:customStyle="1" w:styleId="Style69">
    <w:name w:val="Style69"/>
    <w:basedOn w:val="Normal"/>
    <w:uiPriority w:val="99"/>
    <w:rsid w:val="000D3165"/>
    <w:pPr>
      <w:widowControl w:val="0"/>
      <w:autoSpaceDE w:val="0"/>
      <w:autoSpaceDN w:val="0"/>
      <w:adjustRightInd w:val="0"/>
      <w:spacing w:line="408" w:lineRule="exact"/>
      <w:ind w:hanging="355"/>
      <w:jc w:val="both"/>
    </w:pPr>
    <w:rPr>
      <w:rFonts w:ascii="Arial Unicode MS" w:eastAsia="Arial Unicode MS" w:hAnsi="Calibri" w:cs="Arial Unicode MS"/>
      <w:sz w:val="24"/>
      <w:szCs w:val="24"/>
      <w:lang w:val="en-US"/>
    </w:rPr>
  </w:style>
  <w:style w:type="paragraph" w:customStyle="1" w:styleId="repbullet">
    <w:name w:val="repbullet"/>
    <w:basedOn w:val="Normal"/>
    <w:rsid w:val="000D3165"/>
    <w:pPr>
      <w:numPr>
        <w:numId w:val="29"/>
      </w:numPr>
    </w:pPr>
    <w:rPr>
      <w:sz w:val="24"/>
      <w:szCs w:val="24"/>
      <w:lang w:eastAsia="ro-RO"/>
    </w:rPr>
  </w:style>
  <w:style w:type="paragraph" w:customStyle="1" w:styleId="Style10">
    <w:name w:val="Style10"/>
    <w:basedOn w:val="Normal"/>
    <w:uiPriority w:val="99"/>
    <w:rsid w:val="00A873CA"/>
    <w:pPr>
      <w:widowControl w:val="0"/>
      <w:autoSpaceDE w:val="0"/>
      <w:autoSpaceDN w:val="0"/>
      <w:adjustRightInd w:val="0"/>
      <w:spacing w:line="271" w:lineRule="exact"/>
      <w:jc w:val="both"/>
    </w:pPr>
    <w:rPr>
      <w:rFonts w:ascii="Segoe UI" w:hAnsi="Segoe UI" w:cs="Segoe UI"/>
      <w:sz w:val="24"/>
      <w:szCs w:val="24"/>
      <w:lang w:val="en-US"/>
    </w:rPr>
  </w:style>
  <w:style w:type="paragraph" w:customStyle="1" w:styleId="Style11">
    <w:name w:val="Style11"/>
    <w:basedOn w:val="Normal"/>
    <w:uiPriority w:val="99"/>
    <w:rsid w:val="00A873CA"/>
    <w:pPr>
      <w:widowControl w:val="0"/>
      <w:autoSpaceDE w:val="0"/>
      <w:autoSpaceDN w:val="0"/>
      <w:adjustRightInd w:val="0"/>
      <w:spacing w:line="274" w:lineRule="exact"/>
      <w:jc w:val="both"/>
    </w:pPr>
    <w:rPr>
      <w:rFonts w:ascii="Segoe UI" w:hAnsi="Segoe UI" w:cs="Segoe UI"/>
      <w:sz w:val="24"/>
      <w:szCs w:val="24"/>
      <w:lang w:val="en-US"/>
    </w:rPr>
  </w:style>
  <w:style w:type="paragraph" w:customStyle="1" w:styleId="Style59">
    <w:name w:val="Style59"/>
    <w:basedOn w:val="Normal"/>
    <w:rsid w:val="00A873CA"/>
    <w:pPr>
      <w:widowControl w:val="0"/>
      <w:autoSpaceDE w:val="0"/>
      <w:autoSpaceDN w:val="0"/>
      <w:adjustRightInd w:val="0"/>
      <w:spacing w:line="322" w:lineRule="exact"/>
      <w:ind w:hanging="355"/>
    </w:pPr>
    <w:rPr>
      <w:rFonts w:ascii="Segoe UI" w:hAnsi="Segoe UI" w:cs="Segoe UI"/>
      <w:sz w:val="24"/>
      <w:szCs w:val="24"/>
      <w:lang w:val="en-US"/>
    </w:rPr>
  </w:style>
  <w:style w:type="character" w:customStyle="1" w:styleId="FontStyle77">
    <w:name w:val="Font Style77"/>
    <w:uiPriority w:val="99"/>
    <w:rsid w:val="00A873CA"/>
    <w:rPr>
      <w:rFonts w:ascii="Segoe UI" w:hAnsi="Segoe UI" w:cs="Segoe UI"/>
      <w:color w:val="000000"/>
      <w:sz w:val="18"/>
      <w:szCs w:val="18"/>
    </w:rPr>
  </w:style>
  <w:style w:type="paragraph" w:customStyle="1" w:styleId="Style32">
    <w:name w:val="Style32"/>
    <w:basedOn w:val="Normal"/>
    <w:rsid w:val="00A873CA"/>
    <w:pPr>
      <w:widowControl w:val="0"/>
      <w:autoSpaceDE w:val="0"/>
      <w:autoSpaceDN w:val="0"/>
      <w:adjustRightInd w:val="0"/>
      <w:spacing w:line="312" w:lineRule="exact"/>
      <w:ind w:hanging="283"/>
    </w:pPr>
    <w:rPr>
      <w:rFonts w:ascii="Segoe UI" w:hAnsi="Segoe UI" w:cs="Segoe UI"/>
      <w:sz w:val="24"/>
      <w:szCs w:val="24"/>
      <w:lang w:val="en-US"/>
    </w:rPr>
  </w:style>
  <w:style w:type="paragraph" w:customStyle="1" w:styleId="Style63">
    <w:name w:val="Style63"/>
    <w:basedOn w:val="Normal"/>
    <w:rsid w:val="00A873CA"/>
    <w:pPr>
      <w:widowControl w:val="0"/>
      <w:autoSpaceDE w:val="0"/>
      <w:autoSpaceDN w:val="0"/>
      <w:adjustRightInd w:val="0"/>
      <w:spacing w:line="278" w:lineRule="exact"/>
      <w:ind w:firstLine="691"/>
    </w:pPr>
    <w:rPr>
      <w:rFonts w:ascii="Segoe UI" w:hAnsi="Segoe UI" w:cs="Segoe UI"/>
      <w:sz w:val="24"/>
      <w:szCs w:val="24"/>
      <w:lang w:val="en-US"/>
    </w:rPr>
  </w:style>
  <w:style w:type="character" w:customStyle="1" w:styleId="FontStyle82">
    <w:name w:val="Font Style82"/>
    <w:rsid w:val="00A873CA"/>
    <w:rPr>
      <w:rFonts w:ascii="Segoe UI" w:hAnsi="Segoe UI" w:cs="Segoe UI"/>
      <w:color w:val="000000"/>
      <w:sz w:val="20"/>
      <w:szCs w:val="20"/>
    </w:rPr>
  </w:style>
  <w:style w:type="paragraph" w:customStyle="1" w:styleId="Style53">
    <w:name w:val="Style53"/>
    <w:basedOn w:val="Normal"/>
    <w:rsid w:val="007E432A"/>
    <w:pPr>
      <w:widowControl w:val="0"/>
      <w:autoSpaceDE w:val="0"/>
      <w:autoSpaceDN w:val="0"/>
      <w:adjustRightInd w:val="0"/>
    </w:pPr>
    <w:rPr>
      <w:rFonts w:ascii="Segoe UI" w:hAnsi="Segoe UI" w:cs="Segoe UI"/>
      <w:sz w:val="24"/>
      <w:szCs w:val="24"/>
      <w:lang w:val="en-US"/>
    </w:rPr>
  </w:style>
  <w:style w:type="paragraph" w:customStyle="1" w:styleId="Style66">
    <w:name w:val="Style66"/>
    <w:basedOn w:val="Normal"/>
    <w:rsid w:val="007E432A"/>
    <w:pPr>
      <w:widowControl w:val="0"/>
      <w:autoSpaceDE w:val="0"/>
      <w:autoSpaceDN w:val="0"/>
      <w:adjustRightInd w:val="0"/>
      <w:spacing w:line="290" w:lineRule="exact"/>
      <w:ind w:firstLine="802"/>
    </w:pPr>
    <w:rPr>
      <w:rFonts w:ascii="Segoe UI" w:hAnsi="Segoe UI" w:cs="Segoe UI"/>
      <w:sz w:val="24"/>
      <w:szCs w:val="24"/>
      <w:lang w:val="en-US"/>
    </w:rPr>
  </w:style>
  <w:style w:type="paragraph" w:customStyle="1" w:styleId="Style68">
    <w:name w:val="Style68"/>
    <w:basedOn w:val="Normal"/>
    <w:rsid w:val="007E432A"/>
    <w:pPr>
      <w:widowControl w:val="0"/>
      <w:autoSpaceDE w:val="0"/>
      <w:autoSpaceDN w:val="0"/>
      <w:adjustRightInd w:val="0"/>
      <w:spacing w:line="312" w:lineRule="exact"/>
      <w:ind w:firstLine="1200"/>
    </w:pPr>
    <w:rPr>
      <w:rFonts w:ascii="Segoe UI" w:hAnsi="Segoe UI" w:cs="Segoe UI"/>
      <w:sz w:val="24"/>
      <w:szCs w:val="24"/>
      <w:lang w:val="en-US"/>
    </w:rPr>
  </w:style>
  <w:style w:type="character" w:customStyle="1" w:styleId="FontStyle76">
    <w:name w:val="Font Style76"/>
    <w:uiPriority w:val="99"/>
    <w:rsid w:val="007E432A"/>
    <w:rPr>
      <w:rFonts w:ascii="Segoe UI" w:hAnsi="Segoe UI" w:cs="Segoe UI"/>
      <w:b/>
      <w:bCs/>
      <w:color w:val="000000"/>
      <w:sz w:val="18"/>
      <w:szCs w:val="18"/>
    </w:rPr>
  </w:style>
  <w:style w:type="paragraph" w:customStyle="1" w:styleId="Style31">
    <w:name w:val="Style31"/>
    <w:basedOn w:val="Normal"/>
    <w:rsid w:val="007D6AD3"/>
    <w:pPr>
      <w:widowControl w:val="0"/>
      <w:autoSpaceDE w:val="0"/>
      <w:autoSpaceDN w:val="0"/>
      <w:adjustRightInd w:val="0"/>
      <w:spacing w:line="269" w:lineRule="exact"/>
      <w:ind w:firstLine="533"/>
    </w:pPr>
    <w:rPr>
      <w:rFonts w:ascii="Segoe UI" w:hAnsi="Segoe UI" w:cs="Segoe UI"/>
      <w:sz w:val="24"/>
      <w:szCs w:val="24"/>
      <w:lang w:val="en-US"/>
    </w:rPr>
  </w:style>
  <w:style w:type="paragraph" w:customStyle="1" w:styleId="Style41">
    <w:name w:val="Style41"/>
    <w:basedOn w:val="Normal"/>
    <w:uiPriority w:val="99"/>
    <w:rsid w:val="007D6AD3"/>
    <w:pPr>
      <w:widowControl w:val="0"/>
      <w:autoSpaceDE w:val="0"/>
      <w:autoSpaceDN w:val="0"/>
      <w:adjustRightInd w:val="0"/>
      <w:spacing w:line="272" w:lineRule="exact"/>
      <w:ind w:firstLine="710"/>
      <w:jc w:val="both"/>
    </w:pPr>
    <w:rPr>
      <w:rFonts w:ascii="Segoe UI" w:hAnsi="Segoe UI" w:cs="Segoe UI"/>
      <w:sz w:val="24"/>
      <w:szCs w:val="24"/>
      <w:lang w:val="en-US"/>
    </w:rPr>
  </w:style>
  <w:style w:type="paragraph" w:customStyle="1" w:styleId="Style44">
    <w:name w:val="Style44"/>
    <w:basedOn w:val="Normal"/>
    <w:rsid w:val="007D6AD3"/>
    <w:pPr>
      <w:widowControl w:val="0"/>
      <w:autoSpaceDE w:val="0"/>
      <w:autoSpaceDN w:val="0"/>
      <w:adjustRightInd w:val="0"/>
      <w:spacing w:line="271" w:lineRule="exact"/>
      <w:ind w:firstLine="1042"/>
      <w:jc w:val="both"/>
    </w:pPr>
    <w:rPr>
      <w:rFonts w:ascii="Segoe UI" w:hAnsi="Segoe UI" w:cs="Segoe UI"/>
      <w:sz w:val="24"/>
      <w:szCs w:val="24"/>
      <w:lang w:val="en-US"/>
    </w:rPr>
  </w:style>
  <w:style w:type="paragraph" w:customStyle="1" w:styleId="Style35">
    <w:name w:val="Style35"/>
    <w:basedOn w:val="Normal"/>
    <w:rsid w:val="007D6AD3"/>
    <w:pPr>
      <w:widowControl w:val="0"/>
      <w:autoSpaceDE w:val="0"/>
      <w:autoSpaceDN w:val="0"/>
      <w:adjustRightInd w:val="0"/>
      <w:spacing w:line="287" w:lineRule="exact"/>
      <w:ind w:firstLine="221"/>
    </w:pPr>
    <w:rPr>
      <w:rFonts w:ascii="Segoe UI" w:hAnsi="Segoe UI" w:cs="Segoe UI"/>
      <w:sz w:val="24"/>
      <w:szCs w:val="24"/>
      <w:lang w:val="en-US"/>
    </w:rPr>
  </w:style>
  <w:style w:type="paragraph" w:customStyle="1" w:styleId="Style12">
    <w:name w:val="Style12"/>
    <w:basedOn w:val="Normal"/>
    <w:rsid w:val="007D6AD3"/>
    <w:pPr>
      <w:widowControl w:val="0"/>
      <w:autoSpaceDE w:val="0"/>
      <w:autoSpaceDN w:val="0"/>
      <w:adjustRightInd w:val="0"/>
      <w:spacing w:line="312" w:lineRule="exact"/>
    </w:pPr>
    <w:rPr>
      <w:rFonts w:ascii="Segoe UI" w:hAnsi="Segoe UI" w:cs="Segoe UI"/>
      <w:sz w:val="24"/>
      <w:szCs w:val="24"/>
      <w:lang w:val="en-US"/>
    </w:rPr>
  </w:style>
  <w:style w:type="paragraph" w:customStyle="1" w:styleId="Style9">
    <w:name w:val="Style9"/>
    <w:basedOn w:val="Normal"/>
    <w:uiPriority w:val="99"/>
    <w:rsid w:val="007D6AD3"/>
    <w:pPr>
      <w:widowControl w:val="0"/>
      <w:autoSpaceDE w:val="0"/>
      <w:autoSpaceDN w:val="0"/>
      <w:adjustRightInd w:val="0"/>
      <w:jc w:val="both"/>
    </w:pPr>
    <w:rPr>
      <w:rFonts w:ascii="Segoe UI" w:hAnsi="Segoe UI" w:cs="Segoe UI"/>
      <w:sz w:val="24"/>
      <w:szCs w:val="24"/>
      <w:lang w:val="en-US"/>
    </w:rPr>
  </w:style>
  <w:style w:type="character" w:customStyle="1" w:styleId="FontStyle94">
    <w:name w:val="Font Style94"/>
    <w:rsid w:val="007D6AD3"/>
    <w:rPr>
      <w:rFonts w:ascii="Segoe UI" w:hAnsi="Segoe UI" w:cs="Segoe UI"/>
      <w:i/>
      <w:iCs/>
      <w:color w:val="000000"/>
      <w:spacing w:val="-10"/>
      <w:sz w:val="18"/>
      <w:szCs w:val="18"/>
    </w:rPr>
  </w:style>
  <w:style w:type="character" w:customStyle="1" w:styleId="FontStyle107">
    <w:name w:val="Font Style107"/>
    <w:rsid w:val="00040960"/>
    <w:rPr>
      <w:rFonts w:ascii="Segoe UI" w:hAnsi="Segoe UI" w:cs="Segoe UI"/>
      <w:b/>
      <w:bCs/>
      <w:i/>
      <w:iCs/>
      <w:color w:val="000000"/>
      <w:sz w:val="18"/>
      <w:szCs w:val="18"/>
    </w:rPr>
  </w:style>
  <w:style w:type="paragraph" w:customStyle="1" w:styleId="Style46">
    <w:name w:val="Style46"/>
    <w:basedOn w:val="Normal"/>
    <w:uiPriority w:val="99"/>
    <w:rsid w:val="00E55927"/>
    <w:pPr>
      <w:widowControl w:val="0"/>
      <w:autoSpaceDE w:val="0"/>
      <w:autoSpaceDN w:val="0"/>
      <w:adjustRightInd w:val="0"/>
      <w:spacing w:line="312" w:lineRule="exact"/>
      <w:ind w:firstLine="715"/>
      <w:jc w:val="both"/>
    </w:pPr>
    <w:rPr>
      <w:rFonts w:ascii="Segoe UI" w:hAnsi="Segoe UI" w:cs="Segoe UI"/>
      <w:sz w:val="24"/>
      <w:szCs w:val="24"/>
      <w:lang w:val="en-US"/>
    </w:rPr>
  </w:style>
  <w:style w:type="paragraph" w:customStyle="1" w:styleId="Style70">
    <w:name w:val="Style70"/>
    <w:basedOn w:val="Normal"/>
    <w:uiPriority w:val="99"/>
    <w:rsid w:val="00D303AA"/>
    <w:pPr>
      <w:widowControl w:val="0"/>
      <w:autoSpaceDE w:val="0"/>
      <w:autoSpaceDN w:val="0"/>
      <w:adjustRightInd w:val="0"/>
      <w:spacing w:line="274" w:lineRule="exact"/>
      <w:ind w:firstLine="350"/>
      <w:jc w:val="both"/>
    </w:pPr>
    <w:rPr>
      <w:rFonts w:ascii="Arial Unicode MS" w:eastAsia="Arial Unicode MS" w:hAnsi="Calibri" w:cs="Arial Unicode MS"/>
      <w:sz w:val="24"/>
      <w:szCs w:val="24"/>
      <w:lang w:val="en-US"/>
    </w:rPr>
  </w:style>
  <w:style w:type="character" w:customStyle="1" w:styleId="FontStyle137">
    <w:name w:val="Font Style137"/>
    <w:uiPriority w:val="99"/>
    <w:rsid w:val="00EF5945"/>
    <w:rPr>
      <w:rFonts w:ascii="Times New Roman" w:hAnsi="Times New Roman" w:cs="Times New Roman"/>
      <w:b/>
      <w:bCs/>
      <w:color w:val="000000"/>
      <w:sz w:val="22"/>
      <w:szCs w:val="22"/>
    </w:rPr>
  </w:style>
  <w:style w:type="character" w:customStyle="1" w:styleId="FooterChar">
    <w:name w:val="Footer Char"/>
    <w:link w:val="Footer"/>
    <w:uiPriority w:val="99"/>
    <w:rsid w:val="006E7115"/>
    <w:rPr>
      <w:lang w:val="ro-RO"/>
    </w:rPr>
  </w:style>
  <w:style w:type="character" w:customStyle="1" w:styleId="Bodytext0">
    <w:name w:val="Body text_"/>
    <w:link w:val="BodyText4"/>
    <w:rsid w:val="00E10463"/>
    <w:rPr>
      <w:rFonts w:ascii="Calibri" w:eastAsia="Calibri" w:hAnsi="Calibri" w:cs="Calibri"/>
      <w:sz w:val="21"/>
      <w:szCs w:val="21"/>
      <w:shd w:val="clear" w:color="auto" w:fill="FFFFFF"/>
    </w:rPr>
  </w:style>
  <w:style w:type="paragraph" w:customStyle="1" w:styleId="BodyText4">
    <w:name w:val="Body Text4"/>
    <w:basedOn w:val="Normal"/>
    <w:link w:val="Bodytext0"/>
    <w:rsid w:val="00E10463"/>
    <w:pPr>
      <w:widowControl w:val="0"/>
      <w:shd w:val="clear" w:color="auto" w:fill="FFFFFF"/>
      <w:spacing w:line="266" w:lineRule="exact"/>
      <w:ind w:hanging="380"/>
      <w:jc w:val="both"/>
    </w:pPr>
    <w:rPr>
      <w:rFonts w:ascii="Calibri" w:eastAsia="Calibri" w:hAnsi="Calibri" w:cs="Calibri"/>
      <w:sz w:val="21"/>
      <w:szCs w:val="21"/>
      <w:lang w:val="en-US"/>
    </w:rPr>
  </w:style>
  <w:style w:type="character" w:customStyle="1" w:styleId="Heading2Char">
    <w:name w:val="Heading 2 Char"/>
    <w:link w:val="Heading2"/>
    <w:semiHidden/>
    <w:rsid w:val="00B2194E"/>
    <w:rPr>
      <w:rFonts w:ascii="Cambria" w:eastAsia="Times New Roman" w:hAnsi="Cambria" w:cs="Times New Roman"/>
      <w:b/>
      <w:bCs/>
      <w:i/>
      <w:iCs/>
      <w:sz w:val="28"/>
      <w:szCs w:val="28"/>
      <w:lang w:val="ro-RO"/>
    </w:rPr>
  </w:style>
  <w:style w:type="character" w:customStyle="1" w:styleId="Bodytext20">
    <w:name w:val="Body text (2)_"/>
    <w:link w:val="Bodytext21"/>
    <w:uiPriority w:val="99"/>
    <w:rsid w:val="00E01242"/>
    <w:rPr>
      <w:rFonts w:ascii="Calibri" w:eastAsia="Calibri" w:hAnsi="Calibri" w:cs="Calibri"/>
      <w:b/>
      <w:bCs/>
      <w:sz w:val="21"/>
      <w:szCs w:val="21"/>
      <w:shd w:val="clear" w:color="auto" w:fill="FFFFFF"/>
    </w:rPr>
  </w:style>
  <w:style w:type="character" w:customStyle="1" w:styleId="Bodytext2NotBold">
    <w:name w:val="Body text (2) + Not Bold"/>
    <w:rsid w:val="00E01242"/>
    <w:rPr>
      <w:rFonts w:ascii="Calibri" w:eastAsia="Calibri" w:hAnsi="Calibri" w:cs="Calibri"/>
      <w:b/>
      <w:bCs/>
      <w:i w:val="0"/>
      <w:iCs w:val="0"/>
      <w:smallCaps w:val="0"/>
      <w:strike w:val="0"/>
      <w:color w:val="000000"/>
      <w:spacing w:val="0"/>
      <w:w w:val="100"/>
      <w:position w:val="0"/>
      <w:sz w:val="21"/>
      <w:szCs w:val="21"/>
      <w:u w:val="none"/>
      <w:lang w:val="en-US"/>
    </w:rPr>
  </w:style>
  <w:style w:type="paragraph" w:customStyle="1" w:styleId="Bodytext21">
    <w:name w:val="Body text (2)"/>
    <w:basedOn w:val="Normal"/>
    <w:link w:val="Bodytext20"/>
    <w:uiPriority w:val="99"/>
    <w:rsid w:val="00E01242"/>
    <w:pPr>
      <w:widowControl w:val="0"/>
      <w:shd w:val="clear" w:color="auto" w:fill="FFFFFF"/>
      <w:spacing w:line="292" w:lineRule="exact"/>
      <w:ind w:hanging="360"/>
      <w:jc w:val="center"/>
    </w:pPr>
    <w:rPr>
      <w:rFonts w:ascii="Calibri" w:eastAsia="Calibri" w:hAnsi="Calibri" w:cs="Calibri"/>
      <w:b/>
      <w:bCs/>
      <w:sz w:val="21"/>
      <w:szCs w:val="21"/>
      <w:lang w:val="en-US"/>
    </w:rPr>
  </w:style>
  <w:style w:type="character" w:customStyle="1" w:styleId="BodytextExact">
    <w:name w:val="Body text Exact"/>
    <w:rsid w:val="0008176E"/>
    <w:rPr>
      <w:rFonts w:ascii="Calibri" w:eastAsia="Calibri" w:hAnsi="Calibri" w:cs="Calibri"/>
      <w:b w:val="0"/>
      <w:bCs w:val="0"/>
      <w:i w:val="0"/>
      <w:iCs w:val="0"/>
      <w:smallCaps w:val="0"/>
      <w:strike w:val="0"/>
      <w:spacing w:val="2"/>
      <w:sz w:val="20"/>
      <w:szCs w:val="20"/>
      <w:u w:val="none"/>
    </w:rPr>
  </w:style>
  <w:style w:type="character" w:customStyle="1" w:styleId="Headerorfooter">
    <w:name w:val="Header or footer_"/>
    <w:rsid w:val="0008176E"/>
    <w:rPr>
      <w:rFonts w:ascii="Trebuchet MS" w:eastAsia="Trebuchet MS" w:hAnsi="Trebuchet MS" w:cs="Trebuchet MS"/>
      <w:b/>
      <w:bCs/>
      <w:i w:val="0"/>
      <w:iCs w:val="0"/>
      <w:smallCaps w:val="0"/>
      <w:strike w:val="0"/>
      <w:sz w:val="18"/>
      <w:szCs w:val="18"/>
      <w:u w:val="none"/>
    </w:rPr>
  </w:style>
  <w:style w:type="character" w:customStyle="1" w:styleId="Headerorfooter0">
    <w:name w:val="Header or footer"/>
    <w:rsid w:val="0008176E"/>
    <w:rPr>
      <w:rFonts w:ascii="Trebuchet MS" w:eastAsia="Trebuchet MS" w:hAnsi="Trebuchet MS" w:cs="Trebuchet MS"/>
      <w:b/>
      <w:bCs/>
      <w:i w:val="0"/>
      <w:iCs w:val="0"/>
      <w:smallCaps w:val="0"/>
      <w:strike w:val="0"/>
      <w:color w:val="000000"/>
      <w:spacing w:val="0"/>
      <w:w w:val="100"/>
      <w:position w:val="0"/>
      <w:sz w:val="18"/>
      <w:szCs w:val="18"/>
      <w:u w:val="none"/>
      <w:lang w:val="en-US"/>
    </w:rPr>
  </w:style>
  <w:style w:type="paragraph" w:customStyle="1" w:styleId="BodyText1">
    <w:name w:val="Body Text1"/>
    <w:basedOn w:val="Normal"/>
    <w:uiPriority w:val="99"/>
    <w:rsid w:val="00F17D10"/>
    <w:pPr>
      <w:widowControl w:val="0"/>
      <w:shd w:val="clear" w:color="auto" w:fill="FFFFFF"/>
      <w:spacing w:line="227" w:lineRule="exact"/>
      <w:ind w:hanging="340"/>
      <w:jc w:val="both"/>
    </w:pPr>
    <w:rPr>
      <w:rFonts w:ascii="Bookman Old Style" w:eastAsia="Courier New" w:hAnsi="Bookman Old Style" w:cs="Bookman Old Style"/>
      <w:color w:val="000000"/>
      <w:sz w:val="18"/>
      <w:szCs w:val="18"/>
      <w:lang w:val="en-US" w:eastAsia="zh-CN"/>
    </w:rPr>
  </w:style>
  <w:style w:type="character" w:styleId="Hyperlink">
    <w:name w:val="Hyperlink"/>
    <w:uiPriority w:val="99"/>
    <w:unhideWhenUsed/>
    <w:rsid w:val="00500542"/>
    <w:rPr>
      <w:color w:val="0000FF"/>
      <w:u w:val="single"/>
    </w:rPr>
  </w:style>
  <w:style w:type="paragraph" w:styleId="NormalWeb">
    <w:name w:val="Normal (Web)"/>
    <w:basedOn w:val="Normal"/>
    <w:uiPriority w:val="99"/>
    <w:unhideWhenUsed/>
    <w:rsid w:val="00500542"/>
    <w:pPr>
      <w:spacing w:before="100" w:beforeAutospacing="1" w:after="100" w:afterAutospacing="1"/>
    </w:pPr>
    <w:rPr>
      <w:sz w:val="24"/>
      <w:szCs w:val="24"/>
      <w:lang w:val="en-US"/>
    </w:rPr>
  </w:style>
  <w:style w:type="paragraph" w:customStyle="1" w:styleId="Style67">
    <w:name w:val="Style67"/>
    <w:basedOn w:val="Normal"/>
    <w:uiPriority w:val="99"/>
    <w:rsid w:val="004515AB"/>
    <w:pPr>
      <w:widowControl w:val="0"/>
      <w:autoSpaceDE w:val="0"/>
      <w:autoSpaceDN w:val="0"/>
      <w:adjustRightInd w:val="0"/>
      <w:spacing w:line="413" w:lineRule="exact"/>
      <w:ind w:firstLine="715"/>
      <w:jc w:val="both"/>
    </w:pPr>
    <w:rPr>
      <w:rFonts w:ascii="Arial Unicode MS" w:eastAsia="Arial Unicode MS" w:hAnsi="Calibri" w:cs="Arial Unicode MS"/>
      <w:sz w:val="24"/>
      <w:szCs w:val="24"/>
      <w:lang w:val="en-US"/>
    </w:rPr>
  </w:style>
  <w:style w:type="paragraph" w:customStyle="1" w:styleId="Style21">
    <w:name w:val="Style21"/>
    <w:basedOn w:val="Normal"/>
    <w:uiPriority w:val="99"/>
    <w:rsid w:val="004515AB"/>
    <w:pPr>
      <w:widowControl w:val="0"/>
      <w:autoSpaceDE w:val="0"/>
      <w:autoSpaceDN w:val="0"/>
      <w:adjustRightInd w:val="0"/>
      <w:jc w:val="both"/>
    </w:pPr>
    <w:rPr>
      <w:rFonts w:ascii="Arial Unicode MS" w:eastAsia="Arial Unicode MS" w:hAnsi="Calibri" w:cs="Arial Unicode MS"/>
      <w:sz w:val="24"/>
      <w:szCs w:val="24"/>
      <w:lang w:val="en-US"/>
    </w:rPr>
  </w:style>
  <w:style w:type="character" w:customStyle="1" w:styleId="FontStyle112">
    <w:name w:val="Font Style112"/>
    <w:uiPriority w:val="99"/>
    <w:rsid w:val="004515AB"/>
    <w:rPr>
      <w:rFonts w:ascii="Times New Roman" w:hAnsi="Times New Roman" w:cs="Times New Roman"/>
      <w:i/>
      <w:iCs/>
      <w:color w:val="000000"/>
      <w:sz w:val="22"/>
      <w:szCs w:val="22"/>
    </w:rPr>
  </w:style>
  <w:style w:type="paragraph" w:customStyle="1" w:styleId="Style30">
    <w:name w:val="Style30"/>
    <w:basedOn w:val="Normal"/>
    <w:uiPriority w:val="99"/>
    <w:rsid w:val="004515AB"/>
    <w:pPr>
      <w:widowControl w:val="0"/>
      <w:autoSpaceDE w:val="0"/>
      <w:autoSpaceDN w:val="0"/>
      <w:adjustRightInd w:val="0"/>
      <w:spacing w:line="418" w:lineRule="exact"/>
      <w:jc w:val="both"/>
    </w:pPr>
    <w:rPr>
      <w:rFonts w:ascii="Arial Unicode MS" w:eastAsia="Arial Unicode MS" w:hAnsi="Calibri" w:cs="Arial Unicode MS"/>
      <w:sz w:val="24"/>
      <w:szCs w:val="24"/>
      <w:lang w:val="en-US"/>
    </w:rPr>
  </w:style>
  <w:style w:type="paragraph" w:customStyle="1" w:styleId="Style74">
    <w:name w:val="Style74"/>
    <w:basedOn w:val="Normal"/>
    <w:uiPriority w:val="99"/>
    <w:rsid w:val="004515AB"/>
    <w:pPr>
      <w:widowControl w:val="0"/>
      <w:autoSpaceDE w:val="0"/>
      <w:autoSpaceDN w:val="0"/>
      <w:adjustRightInd w:val="0"/>
    </w:pPr>
    <w:rPr>
      <w:rFonts w:ascii="Arial Unicode MS" w:eastAsia="Arial Unicode MS" w:hAnsi="Calibri" w:cs="Arial Unicode MS"/>
      <w:sz w:val="24"/>
      <w:szCs w:val="24"/>
      <w:lang w:val="en-US"/>
    </w:rPr>
  </w:style>
  <w:style w:type="character" w:customStyle="1" w:styleId="ln2tlitera">
    <w:name w:val="ln2tlitera"/>
    <w:rsid w:val="004515AB"/>
  </w:style>
  <w:style w:type="character" w:customStyle="1" w:styleId="FontStyle18">
    <w:name w:val="Font Style18"/>
    <w:uiPriority w:val="99"/>
    <w:rsid w:val="00EF0726"/>
    <w:rPr>
      <w:rFonts w:ascii="Courier New" w:hAnsi="Courier New" w:cs="Courier New"/>
      <w:color w:val="000000"/>
      <w:sz w:val="20"/>
      <w:szCs w:val="20"/>
    </w:rPr>
  </w:style>
  <w:style w:type="paragraph" w:styleId="TOCHeading">
    <w:name w:val="TOC Heading"/>
    <w:basedOn w:val="Heading1"/>
    <w:next w:val="Normal"/>
    <w:uiPriority w:val="39"/>
    <w:unhideWhenUsed/>
    <w:qFormat/>
    <w:rsid w:val="00FC0E65"/>
    <w:pPr>
      <w:keepLines/>
      <w:spacing w:before="240" w:line="259" w:lineRule="auto"/>
      <w:jc w:val="left"/>
      <w:outlineLvl w:val="9"/>
    </w:pPr>
    <w:rPr>
      <w:rFonts w:ascii="Calibri Light" w:hAnsi="Calibri Light"/>
      <w:b w:val="0"/>
      <w:color w:val="2F5496"/>
      <w:sz w:val="32"/>
      <w:szCs w:val="32"/>
      <w:lang w:val="en-US"/>
    </w:rPr>
  </w:style>
  <w:style w:type="paragraph" w:styleId="TOC1">
    <w:name w:val="toc 1"/>
    <w:basedOn w:val="Normal"/>
    <w:next w:val="Normal"/>
    <w:autoRedefine/>
    <w:uiPriority w:val="39"/>
    <w:rsid w:val="00FC0E65"/>
  </w:style>
  <w:style w:type="paragraph" w:styleId="TOC2">
    <w:name w:val="toc 2"/>
    <w:basedOn w:val="Normal"/>
    <w:next w:val="Normal"/>
    <w:autoRedefine/>
    <w:uiPriority w:val="39"/>
    <w:rsid w:val="00FC0E65"/>
    <w:pPr>
      <w:ind w:left="200"/>
    </w:pPr>
  </w:style>
  <w:style w:type="paragraph" w:styleId="HTMLPreformatted">
    <w:name w:val="HTML Preformatted"/>
    <w:basedOn w:val="Normal"/>
    <w:link w:val="HTMLPreformattedChar"/>
    <w:uiPriority w:val="99"/>
    <w:unhideWhenUsed/>
    <w:rsid w:val="00C9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link w:val="HTMLPreformatted"/>
    <w:uiPriority w:val="99"/>
    <w:rsid w:val="00C97689"/>
    <w:rPr>
      <w:rFonts w:ascii="Courier New" w:hAnsi="Courier New" w:cs="Courier New"/>
    </w:rPr>
  </w:style>
  <w:style w:type="character" w:customStyle="1" w:styleId="y2iqfc">
    <w:name w:val="y2iqfc"/>
    <w:basedOn w:val="DefaultParagraphFont"/>
    <w:rsid w:val="00C97689"/>
  </w:style>
  <w:style w:type="character" w:customStyle="1" w:styleId="Heading10">
    <w:name w:val="Heading #1_"/>
    <w:link w:val="Heading11"/>
    <w:rsid w:val="0079590F"/>
    <w:rPr>
      <w:b/>
      <w:bCs/>
      <w:sz w:val="18"/>
      <w:szCs w:val="18"/>
      <w:shd w:val="clear" w:color="auto" w:fill="FFFFFF"/>
    </w:rPr>
  </w:style>
  <w:style w:type="paragraph" w:customStyle="1" w:styleId="Heading11">
    <w:name w:val="Heading #1"/>
    <w:basedOn w:val="Normal"/>
    <w:link w:val="Heading10"/>
    <w:rsid w:val="0079590F"/>
    <w:pPr>
      <w:widowControl w:val="0"/>
      <w:shd w:val="clear" w:color="auto" w:fill="FFFFFF"/>
      <w:spacing w:after="240"/>
      <w:ind w:firstLine="700"/>
      <w:jc w:val="both"/>
      <w:outlineLvl w:val="0"/>
    </w:pPr>
    <w:rPr>
      <w:b/>
      <w:bCs/>
      <w:sz w:val="18"/>
      <w:szCs w:val="18"/>
      <w:lang w:val="en-US"/>
    </w:rPr>
  </w:style>
  <w:style w:type="paragraph" w:customStyle="1" w:styleId="CaracterCaracterCharCharCharCharCharChar0">
    <w:name w:val="Caracter Caracter Char Char Char Char Char Char"/>
    <w:basedOn w:val="Normal"/>
    <w:rsid w:val="00DE244A"/>
    <w:pPr>
      <w:widowControl w:val="0"/>
      <w:spacing w:line="280" w:lineRule="atLeast"/>
    </w:pPr>
    <w:rPr>
      <w:rFonts w:eastAsia="MS Mincho"/>
      <w:sz w:val="22"/>
      <w:lang w:val="en-GB" w:eastAsia="en-GB"/>
    </w:rPr>
  </w:style>
  <w:style w:type="character" w:customStyle="1" w:styleId="ListParagraphChar">
    <w:name w:val="List Paragraph Char"/>
    <w:aliases w:val="Akapit z listą BS Char,Outlines a.b.c. Char,List_Paragraph Char,Multilevel para_II Char,Akapit z lista BS Char,List Paragraph1 Char,body 2 Char,Forth level Char,List Paragraph2 Char,Normal bullet 2 Char,Appendix_llevel1 Char,bu Char"/>
    <w:link w:val="ListParagraph"/>
    <w:uiPriority w:val="1"/>
    <w:qFormat/>
    <w:locked/>
    <w:rsid w:val="008C24C1"/>
    <w:rPr>
      <w:rFonts w:eastAsia="Calibri" w:cs="Calibri"/>
      <w:sz w:val="24"/>
      <w:szCs w:val="22"/>
      <w:lang w:val="ro-RO"/>
    </w:rPr>
  </w:style>
  <w:style w:type="paragraph" w:customStyle="1" w:styleId="FR4">
    <w:name w:val="FR4"/>
    <w:rsid w:val="00015B78"/>
    <w:pPr>
      <w:widowControl w:val="0"/>
      <w:autoSpaceDE w:val="0"/>
      <w:autoSpaceDN w:val="0"/>
      <w:adjustRightInd w:val="0"/>
      <w:ind w:left="1880"/>
    </w:pPr>
    <w:rPr>
      <w:rFonts w:ascii="Arial" w:hAnsi="Arial" w:cs="Arial"/>
      <w:sz w:val="12"/>
      <w:szCs w:val="12"/>
    </w:rPr>
  </w:style>
  <w:style w:type="character" w:styleId="Strong">
    <w:name w:val="Strong"/>
    <w:basedOn w:val="DefaultParagraphFont"/>
    <w:uiPriority w:val="22"/>
    <w:qFormat/>
    <w:rsid w:val="00015B78"/>
    <w:rPr>
      <w:b/>
      <w:bCs/>
    </w:rPr>
  </w:style>
  <w:style w:type="paragraph" w:customStyle="1" w:styleId="Frspaiere1">
    <w:name w:val="Fără spațiere1"/>
    <w:qFormat/>
    <w:rsid w:val="00015B78"/>
    <w:rPr>
      <w:rFonts w:ascii="Calibri" w:eastAsia="Calibri" w:hAnsi="Calibri"/>
      <w:sz w:val="22"/>
      <w:szCs w:val="22"/>
      <w:lang w:val="en-GB"/>
    </w:rPr>
  </w:style>
  <w:style w:type="paragraph" w:customStyle="1" w:styleId="TableParagraph">
    <w:name w:val="Table Paragraph"/>
    <w:basedOn w:val="Normal"/>
    <w:uiPriority w:val="1"/>
    <w:qFormat/>
    <w:rsid w:val="002F796F"/>
    <w:pPr>
      <w:widowControl w:val="0"/>
      <w:autoSpaceDE w:val="0"/>
      <w:autoSpaceDN w:val="0"/>
    </w:pPr>
    <w:rPr>
      <w:rFonts w:ascii="Arial Narrow" w:eastAsia="Arial Narrow" w:hAnsi="Arial Narrow" w:cs="Arial Narrow"/>
      <w:sz w:val="22"/>
      <w:szCs w:val="22"/>
      <w:lang w:eastAsia="ro-RO" w:bidi="ro-RO"/>
    </w:rPr>
  </w:style>
  <w:style w:type="character" w:customStyle="1" w:styleId="ui-provider">
    <w:name w:val="ui-provider"/>
    <w:basedOn w:val="DefaultParagraphFont"/>
    <w:rsid w:val="002F796F"/>
  </w:style>
  <w:style w:type="paragraph" w:customStyle="1" w:styleId="BodyText10">
    <w:name w:val="Body Text10"/>
    <w:basedOn w:val="Normal"/>
    <w:rsid w:val="002F796F"/>
    <w:pPr>
      <w:widowControl w:val="0"/>
      <w:shd w:val="clear" w:color="auto" w:fill="FFFFFF"/>
      <w:spacing w:line="259" w:lineRule="exact"/>
      <w:ind w:hanging="680"/>
      <w:jc w:val="both"/>
    </w:pPr>
    <w:rPr>
      <w:sz w:val="21"/>
      <w:szCs w:val="21"/>
    </w:rPr>
  </w:style>
  <w:style w:type="character" w:customStyle="1" w:styleId="Other">
    <w:name w:val="Other_"/>
    <w:basedOn w:val="DefaultParagraphFont"/>
    <w:link w:val="Other0"/>
    <w:rsid w:val="002F796F"/>
    <w:rPr>
      <w:rFonts w:ascii="Arial" w:eastAsia="Arial" w:hAnsi="Arial" w:cs="Arial"/>
      <w:shd w:val="clear" w:color="auto" w:fill="FFFFFF"/>
    </w:rPr>
  </w:style>
  <w:style w:type="paragraph" w:customStyle="1" w:styleId="Other0">
    <w:name w:val="Other"/>
    <w:basedOn w:val="Normal"/>
    <w:link w:val="Other"/>
    <w:rsid w:val="002F796F"/>
    <w:pPr>
      <w:widowControl w:val="0"/>
      <w:shd w:val="clear" w:color="auto" w:fill="FFFFFF"/>
    </w:pPr>
    <w:rPr>
      <w:rFonts w:ascii="Arial" w:eastAsia="Arial" w:hAnsi="Arial" w:cs="Arial"/>
      <w:lang w:val="en-US"/>
    </w:rPr>
  </w:style>
  <w:style w:type="paragraph" w:customStyle="1" w:styleId="Style81">
    <w:name w:val="Style81"/>
    <w:basedOn w:val="Normal"/>
    <w:uiPriority w:val="99"/>
    <w:rsid w:val="00D73982"/>
    <w:pPr>
      <w:widowControl w:val="0"/>
      <w:autoSpaceDE w:val="0"/>
      <w:autoSpaceDN w:val="0"/>
      <w:adjustRightInd w:val="0"/>
      <w:spacing w:line="483" w:lineRule="exact"/>
      <w:ind w:hanging="355"/>
      <w:jc w:val="both"/>
    </w:pPr>
    <w:rPr>
      <w:rFonts w:ascii="Arial Unicode MS" w:eastAsia="Arial Unicode MS" w:hAnsi="Calibri" w:cs="Arial Unicode MS"/>
      <w:sz w:val="24"/>
      <w:szCs w:val="24"/>
      <w:lang w:val="en-US"/>
    </w:rPr>
  </w:style>
  <w:style w:type="paragraph" w:styleId="NoSpacing">
    <w:name w:val="No Spacing"/>
    <w:uiPriority w:val="1"/>
    <w:qFormat/>
    <w:rsid w:val="00AB7408"/>
    <w:rPr>
      <w:lang w:val="ro-RO"/>
    </w:rPr>
  </w:style>
  <w:style w:type="character" w:styleId="CommentReference">
    <w:name w:val="annotation reference"/>
    <w:basedOn w:val="DefaultParagraphFont"/>
    <w:rsid w:val="00D20E55"/>
    <w:rPr>
      <w:sz w:val="16"/>
      <w:szCs w:val="16"/>
    </w:rPr>
  </w:style>
  <w:style w:type="paragraph" w:styleId="CommentText">
    <w:name w:val="annotation text"/>
    <w:basedOn w:val="Normal"/>
    <w:link w:val="CommentTextChar"/>
    <w:rsid w:val="00D20E55"/>
  </w:style>
  <w:style w:type="character" w:customStyle="1" w:styleId="CommentTextChar">
    <w:name w:val="Comment Text Char"/>
    <w:basedOn w:val="DefaultParagraphFont"/>
    <w:link w:val="CommentText"/>
    <w:rsid w:val="00D20E55"/>
    <w:rPr>
      <w:lang w:val="ro-RO"/>
    </w:rPr>
  </w:style>
  <w:style w:type="paragraph" w:styleId="CommentSubject">
    <w:name w:val="annotation subject"/>
    <w:basedOn w:val="CommentText"/>
    <w:next w:val="CommentText"/>
    <w:link w:val="CommentSubjectChar"/>
    <w:rsid w:val="00D20E55"/>
    <w:rPr>
      <w:b/>
      <w:bCs/>
    </w:rPr>
  </w:style>
  <w:style w:type="character" w:customStyle="1" w:styleId="CommentSubjectChar">
    <w:name w:val="Comment Subject Char"/>
    <w:basedOn w:val="CommentTextChar"/>
    <w:link w:val="CommentSubject"/>
    <w:rsid w:val="00D20E55"/>
    <w:rPr>
      <w:b/>
      <w:bCs/>
      <w:lang w:val="ro-RO"/>
    </w:rPr>
  </w:style>
  <w:style w:type="character" w:customStyle="1" w:styleId="fadeinpfttw8">
    <w:name w:val="_fadein_pfttw_8"/>
    <w:basedOn w:val="DefaultParagraphFont"/>
    <w:rsid w:val="00F81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84320">
      <w:bodyDiv w:val="1"/>
      <w:marLeft w:val="0"/>
      <w:marRight w:val="0"/>
      <w:marTop w:val="0"/>
      <w:marBottom w:val="0"/>
      <w:divBdr>
        <w:top w:val="none" w:sz="0" w:space="0" w:color="auto"/>
        <w:left w:val="none" w:sz="0" w:space="0" w:color="auto"/>
        <w:bottom w:val="none" w:sz="0" w:space="0" w:color="auto"/>
        <w:right w:val="none" w:sz="0" w:space="0" w:color="auto"/>
      </w:divBdr>
    </w:div>
    <w:div w:id="159929747">
      <w:bodyDiv w:val="1"/>
      <w:marLeft w:val="0"/>
      <w:marRight w:val="0"/>
      <w:marTop w:val="0"/>
      <w:marBottom w:val="0"/>
      <w:divBdr>
        <w:top w:val="none" w:sz="0" w:space="0" w:color="auto"/>
        <w:left w:val="none" w:sz="0" w:space="0" w:color="auto"/>
        <w:bottom w:val="none" w:sz="0" w:space="0" w:color="auto"/>
        <w:right w:val="none" w:sz="0" w:space="0" w:color="auto"/>
      </w:divBdr>
    </w:div>
    <w:div w:id="395200846">
      <w:bodyDiv w:val="1"/>
      <w:marLeft w:val="0"/>
      <w:marRight w:val="0"/>
      <w:marTop w:val="0"/>
      <w:marBottom w:val="0"/>
      <w:divBdr>
        <w:top w:val="none" w:sz="0" w:space="0" w:color="auto"/>
        <w:left w:val="none" w:sz="0" w:space="0" w:color="auto"/>
        <w:bottom w:val="none" w:sz="0" w:space="0" w:color="auto"/>
        <w:right w:val="none" w:sz="0" w:space="0" w:color="auto"/>
      </w:divBdr>
    </w:div>
    <w:div w:id="448357664">
      <w:bodyDiv w:val="1"/>
      <w:marLeft w:val="0"/>
      <w:marRight w:val="0"/>
      <w:marTop w:val="0"/>
      <w:marBottom w:val="0"/>
      <w:divBdr>
        <w:top w:val="none" w:sz="0" w:space="0" w:color="auto"/>
        <w:left w:val="none" w:sz="0" w:space="0" w:color="auto"/>
        <w:bottom w:val="none" w:sz="0" w:space="0" w:color="auto"/>
        <w:right w:val="none" w:sz="0" w:space="0" w:color="auto"/>
      </w:divBdr>
    </w:div>
    <w:div w:id="504129450">
      <w:bodyDiv w:val="1"/>
      <w:marLeft w:val="0"/>
      <w:marRight w:val="0"/>
      <w:marTop w:val="0"/>
      <w:marBottom w:val="0"/>
      <w:divBdr>
        <w:top w:val="none" w:sz="0" w:space="0" w:color="auto"/>
        <w:left w:val="none" w:sz="0" w:space="0" w:color="auto"/>
        <w:bottom w:val="none" w:sz="0" w:space="0" w:color="auto"/>
        <w:right w:val="none" w:sz="0" w:space="0" w:color="auto"/>
      </w:divBdr>
    </w:div>
    <w:div w:id="768965622">
      <w:bodyDiv w:val="1"/>
      <w:marLeft w:val="0"/>
      <w:marRight w:val="0"/>
      <w:marTop w:val="0"/>
      <w:marBottom w:val="0"/>
      <w:divBdr>
        <w:top w:val="none" w:sz="0" w:space="0" w:color="auto"/>
        <w:left w:val="none" w:sz="0" w:space="0" w:color="auto"/>
        <w:bottom w:val="none" w:sz="0" w:space="0" w:color="auto"/>
        <w:right w:val="none" w:sz="0" w:space="0" w:color="auto"/>
      </w:divBdr>
    </w:div>
    <w:div w:id="1053692817">
      <w:bodyDiv w:val="1"/>
      <w:marLeft w:val="0"/>
      <w:marRight w:val="0"/>
      <w:marTop w:val="0"/>
      <w:marBottom w:val="0"/>
      <w:divBdr>
        <w:top w:val="none" w:sz="0" w:space="0" w:color="auto"/>
        <w:left w:val="none" w:sz="0" w:space="0" w:color="auto"/>
        <w:bottom w:val="none" w:sz="0" w:space="0" w:color="auto"/>
        <w:right w:val="none" w:sz="0" w:space="0" w:color="auto"/>
      </w:divBdr>
    </w:div>
    <w:div w:id="1425879702">
      <w:bodyDiv w:val="1"/>
      <w:marLeft w:val="0"/>
      <w:marRight w:val="0"/>
      <w:marTop w:val="0"/>
      <w:marBottom w:val="0"/>
      <w:divBdr>
        <w:top w:val="none" w:sz="0" w:space="0" w:color="auto"/>
        <w:left w:val="none" w:sz="0" w:space="0" w:color="auto"/>
        <w:bottom w:val="none" w:sz="0" w:space="0" w:color="auto"/>
        <w:right w:val="none" w:sz="0" w:space="0" w:color="auto"/>
      </w:divBdr>
    </w:div>
    <w:div w:id="1458797686">
      <w:bodyDiv w:val="1"/>
      <w:marLeft w:val="0"/>
      <w:marRight w:val="0"/>
      <w:marTop w:val="0"/>
      <w:marBottom w:val="0"/>
      <w:divBdr>
        <w:top w:val="none" w:sz="0" w:space="0" w:color="auto"/>
        <w:left w:val="none" w:sz="0" w:space="0" w:color="auto"/>
        <w:bottom w:val="none" w:sz="0" w:space="0" w:color="auto"/>
        <w:right w:val="none" w:sz="0" w:space="0" w:color="auto"/>
      </w:divBdr>
    </w:div>
    <w:div w:id="1501580404">
      <w:bodyDiv w:val="1"/>
      <w:marLeft w:val="0"/>
      <w:marRight w:val="0"/>
      <w:marTop w:val="0"/>
      <w:marBottom w:val="0"/>
      <w:divBdr>
        <w:top w:val="none" w:sz="0" w:space="0" w:color="auto"/>
        <w:left w:val="none" w:sz="0" w:space="0" w:color="auto"/>
        <w:bottom w:val="none" w:sz="0" w:space="0" w:color="auto"/>
        <w:right w:val="none" w:sz="0" w:space="0" w:color="auto"/>
      </w:divBdr>
    </w:div>
    <w:div w:id="1519781311">
      <w:bodyDiv w:val="1"/>
      <w:marLeft w:val="0"/>
      <w:marRight w:val="0"/>
      <w:marTop w:val="0"/>
      <w:marBottom w:val="0"/>
      <w:divBdr>
        <w:top w:val="none" w:sz="0" w:space="0" w:color="auto"/>
        <w:left w:val="none" w:sz="0" w:space="0" w:color="auto"/>
        <w:bottom w:val="none" w:sz="0" w:space="0" w:color="auto"/>
        <w:right w:val="none" w:sz="0" w:space="0" w:color="auto"/>
      </w:divBdr>
    </w:div>
    <w:div w:id="1535074876">
      <w:bodyDiv w:val="1"/>
      <w:marLeft w:val="0"/>
      <w:marRight w:val="0"/>
      <w:marTop w:val="0"/>
      <w:marBottom w:val="0"/>
      <w:divBdr>
        <w:top w:val="none" w:sz="0" w:space="0" w:color="auto"/>
        <w:left w:val="none" w:sz="0" w:space="0" w:color="auto"/>
        <w:bottom w:val="none" w:sz="0" w:space="0" w:color="auto"/>
        <w:right w:val="none" w:sz="0" w:space="0" w:color="auto"/>
      </w:divBdr>
    </w:div>
    <w:div w:id="1561286831">
      <w:bodyDiv w:val="1"/>
      <w:marLeft w:val="0"/>
      <w:marRight w:val="0"/>
      <w:marTop w:val="0"/>
      <w:marBottom w:val="0"/>
      <w:divBdr>
        <w:top w:val="none" w:sz="0" w:space="0" w:color="auto"/>
        <w:left w:val="none" w:sz="0" w:space="0" w:color="auto"/>
        <w:bottom w:val="none" w:sz="0" w:space="0" w:color="auto"/>
        <w:right w:val="none" w:sz="0" w:space="0" w:color="auto"/>
      </w:divBdr>
    </w:div>
    <w:div w:id="1655798349">
      <w:bodyDiv w:val="1"/>
      <w:marLeft w:val="0"/>
      <w:marRight w:val="0"/>
      <w:marTop w:val="0"/>
      <w:marBottom w:val="0"/>
      <w:divBdr>
        <w:top w:val="none" w:sz="0" w:space="0" w:color="auto"/>
        <w:left w:val="none" w:sz="0" w:space="0" w:color="auto"/>
        <w:bottom w:val="none" w:sz="0" w:space="0" w:color="auto"/>
        <w:right w:val="none" w:sz="0" w:space="0" w:color="auto"/>
      </w:divBdr>
    </w:div>
    <w:div w:id="1736853154">
      <w:bodyDiv w:val="1"/>
      <w:marLeft w:val="0"/>
      <w:marRight w:val="0"/>
      <w:marTop w:val="0"/>
      <w:marBottom w:val="0"/>
      <w:divBdr>
        <w:top w:val="none" w:sz="0" w:space="0" w:color="auto"/>
        <w:left w:val="none" w:sz="0" w:space="0" w:color="auto"/>
        <w:bottom w:val="none" w:sz="0" w:space="0" w:color="auto"/>
        <w:right w:val="none" w:sz="0" w:space="0" w:color="auto"/>
      </w:divBdr>
    </w:div>
    <w:div w:id="1934514179">
      <w:bodyDiv w:val="1"/>
      <w:marLeft w:val="0"/>
      <w:marRight w:val="0"/>
      <w:marTop w:val="0"/>
      <w:marBottom w:val="0"/>
      <w:divBdr>
        <w:top w:val="none" w:sz="0" w:space="0" w:color="auto"/>
        <w:left w:val="none" w:sz="0" w:space="0" w:color="auto"/>
        <w:bottom w:val="none" w:sz="0" w:space="0" w:color="auto"/>
        <w:right w:val="none" w:sz="0" w:space="0" w:color="auto"/>
      </w:divBdr>
    </w:div>
    <w:div w:id="1954630899">
      <w:bodyDiv w:val="1"/>
      <w:marLeft w:val="0"/>
      <w:marRight w:val="0"/>
      <w:marTop w:val="0"/>
      <w:marBottom w:val="0"/>
      <w:divBdr>
        <w:top w:val="none" w:sz="0" w:space="0" w:color="auto"/>
        <w:left w:val="none" w:sz="0" w:space="0" w:color="auto"/>
        <w:bottom w:val="none" w:sz="0" w:space="0" w:color="auto"/>
        <w:right w:val="none" w:sz="0" w:space="0" w:color="auto"/>
      </w:divBdr>
    </w:div>
    <w:div w:id="1966427484">
      <w:bodyDiv w:val="1"/>
      <w:marLeft w:val="0"/>
      <w:marRight w:val="0"/>
      <w:marTop w:val="0"/>
      <w:marBottom w:val="0"/>
      <w:divBdr>
        <w:top w:val="none" w:sz="0" w:space="0" w:color="auto"/>
        <w:left w:val="none" w:sz="0" w:space="0" w:color="auto"/>
        <w:bottom w:val="none" w:sz="0" w:space="0" w:color="auto"/>
        <w:right w:val="none" w:sz="0" w:space="0" w:color="auto"/>
      </w:divBdr>
    </w:div>
    <w:div w:id="20628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o.wikipedia.org/wiki/R%C3%A2ul_Debren" TargetMode="External"/><Relationship Id="rId21" Type="http://schemas.openxmlformats.org/officeDocument/2006/relationships/hyperlink" Target="https://ro.wikipedia.org/wiki/Epoca_bronzului" TargetMode="External"/><Relationship Id="rId42" Type="http://schemas.openxmlformats.org/officeDocument/2006/relationships/hyperlink" Target="https://ro.wikipedia.org/wiki/1880" TargetMode="External"/><Relationship Id="rId47" Type="http://schemas.openxmlformats.org/officeDocument/2006/relationships/hyperlink" Target="https://ro.wikipedia.org/wiki/1907" TargetMode="External"/><Relationship Id="rId63" Type="http://schemas.openxmlformats.org/officeDocument/2006/relationships/hyperlink" Target="https://ro.wikipedia.org/wiki/Miercurea_Ciuc" TargetMode="External"/><Relationship Id="rId68" Type="http://schemas.openxmlformats.org/officeDocument/2006/relationships/hyperlink" Target="https://ro.wikipedia.org/wiki/Biserica_Reformat%C4%83_din_Rom%C3%A2nia" TargetMode="External"/><Relationship Id="rId16" Type="http://schemas.openxmlformats.org/officeDocument/2006/relationships/hyperlink" Target="https://ro.wikipedia.org/wiki/1332" TargetMode="External"/><Relationship Id="rId11" Type="http://schemas.openxmlformats.org/officeDocument/2006/relationships/hyperlink" Target="https://ro.wikipedia.org/wiki/Jude%C8%9Bul_Covasna" TargetMode="External"/><Relationship Id="rId24" Type="http://schemas.openxmlformats.org/officeDocument/2006/relationships/hyperlink" Target="https://ro.wikipedia.org/wiki/Dacia" TargetMode="External"/><Relationship Id="rId32" Type="http://schemas.openxmlformats.org/officeDocument/2006/relationships/hyperlink" Target="https://ro.wikipedia.org/wiki/Secolul_al_X-lea" TargetMode="External"/><Relationship Id="rId37" Type="http://schemas.openxmlformats.org/officeDocument/2006/relationships/hyperlink" Target="https://ro.wikipedia.org/wiki/Secolul_al_XVII-lea" TargetMode="External"/><Relationship Id="rId40" Type="http://schemas.openxmlformats.org/officeDocument/2006/relationships/hyperlink" Target="https://ro.wikipedia.org/wiki/1661" TargetMode="External"/><Relationship Id="rId45" Type="http://schemas.openxmlformats.org/officeDocument/2006/relationships/hyperlink" Target="https://ro.wikipedia.org/wiki/1899" TargetMode="External"/><Relationship Id="rId53" Type="http://schemas.openxmlformats.org/officeDocument/2006/relationships/hyperlink" Target="https://ro.wikipedia.org/wiki/Secolul_al_XVII-lea" TargetMode="External"/><Relationship Id="rId58" Type="http://schemas.openxmlformats.org/officeDocument/2006/relationships/hyperlink" Target="https://ro.wikipedia.org/wiki/1982" TargetMode="External"/><Relationship Id="rId66" Type="http://schemas.openxmlformats.org/officeDocument/2006/relationships/hyperlink" Target="https://ro.wikipedia.org/wiki/Maghiarii_din_Rom%C3%A2nia" TargetMode="External"/><Relationship Id="rId74" Type="http://schemas.openxmlformats.org/officeDocument/2006/relationships/image" Target="media/image2.emf"/><Relationship Id="rId5" Type="http://schemas.openxmlformats.org/officeDocument/2006/relationships/webSettings" Target="webSettings.xml"/><Relationship Id="rId61" Type="http://schemas.openxmlformats.org/officeDocument/2006/relationships/hyperlink" Target="https://ro.wikipedia.org/wiki/DN12" TargetMode="External"/><Relationship Id="rId19" Type="http://schemas.openxmlformats.org/officeDocument/2006/relationships/hyperlink" Target="https://ro.wikipedia.org/wiki/Monteoru" TargetMode="External"/><Relationship Id="rId14" Type="http://schemas.openxmlformats.org/officeDocument/2006/relationships/hyperlink" Target="https://ro.wikipedia.org/wiki/Chilieni,_Covasna" TargetMode="External"/><Relationship Id="rId22" Type="http://schemas.openxmlformats.org/officeDocument/2006/relationships/hyperlink" Target="https://ro.wikipedia.org/wiki/Cultura_S%C3%A2ntana_de_Mure%C8%99-Cerneahov" TargetMode="External"/><Relationship Id="rId27" Type="http://schemas.openxmlformats.org/officeDocument/2006/relationships/hyperlink" Target="https://ro.wikipedia.org/wiki/Sf%C3%A2ntu_Gheorghe" TargetMode="External"/><Relationship Id="rId30" Type="http://schemas.openxmlformats.org/officeDocument/2006/relationships/hyperlink" Target="https://ro.wikipedia.org/wiki/Secolul_al_IV-lea" TargetMode="External"/><Relationship Id="rId35" Type="http://schemas.openxmlformats.org/officeDocument/2006/relationships/hyperlink" Target="https://ro.wikipedia.org/wiki/Secolul_al_XV-lea" TargetMode="External"/><Relationship Id="rId43" Type="http://schemas.openxmlformats.org/officeDocument/2006/relationships/hyperlink" Target="https://ro.wikipedia.org/w/index.php?title=Szemerja&amp;action=edit&amp;redlink=1" TargetMode="External"/><Relationship Id="rId48" Type="http://schemas.openxmlformats.org/officeDocument/2006/relationships/hyperlink" Target="https://ro.wikipedia.org/wiki/1891" TargetMode="External"/><Relationship Id="rId56" Type="http://schemas.openxmlformats.org/officeDocument/2006/relationships/hyperlink" Target="https://ro.wikipedia.org/wiki/Transilvania" TargetMode="External"/><Relationship Id="rId64" Type="http://schemas.openxmlformats.org/officeDocument/2006/relationships/hyperlink" Target="https://ro.wikipedia.org/wiki/Recens%C4%83m%C3%A2ntul_Popula%C8%9Biei_%C8%99i_Locuin%C8%9Belor_2021_(Rom%C3%A2nia)" TargetMode="External"/><Relationship Id="rId69" Type="http://schemas.openxmlformats.org/officeDocument/2006/relationships/hyperlink" Target="https://ro.wikipedia.org/wiki/Biserica_Romano-Catolic%C4%83_din_Rom%C3%A2nia" TargetMode="External"/><Relationship Id="rId77" Type="http://schemas.openxmlformats.org/officeDocument/2006/relationships/fontTable" Target="fontTable.xml"/><Relationship Id="rId8" Type="http://schemas.openxmlformats.org/officeDocument/2006/relationships/hyperlink" Target="https://ro.wikipedia.org/wiki/Limba_maghiar%C4%83" TargetMode="External"/><Relationship Id="rId51" Type="http://schemas.openxmlformats.org/officeDocument/2006/relationships/hyperlink" Target="https://ro.wikipedia.org/wiki/1897" TargetMode="External"/><Relationship Id="rId72" Type="http://schemas.openxmlformats.org/officeDocument/2006/relationships/hyperlink" Target="https://ro.wikipedia.org/wiki/Biserica_Evanghelic%C4%83-Luteran%C4%83_din_Rom%C3%A2nia" TargetMode="External"/><Relationship Id="rId3" Type="http://schemas.openxmlformats.org/officeDocument/2006/relationships/styles" Target="styles.xml"/><Relationship Id="rId12" Type="http://schemas.openxmlformats.org/officeDocument/2006/relationships/hyperlink" Target="https://ro.wikipedia.org/wiki/Transilvania" TargetMode="External"/><Relationship Id="rId17" Type="http://schemas.openxmlformats.org/officeDocument/2006/relationships/hyperlink" Target="https://ro.wikipedia.org/wiki/Neolitic" TargetMode="External"/><Relationship Id="rId25" Type="http://schemas.openxmlformats.org/officeDocument/2006/relationships/hyperlink" Target="https://ro.wikipedia.org/wiki/1946" TargetMode="External"/><Relationship Id="rId33" Type="http://schemas.openxmlformats.org/officeDocument/2006/relationships/hyperlink" Target="https://ro.wikipedia.org/wiki/Transilvania" TargetMode="External"/><Relationship Id="rId38" Type="http://schemas.openxmlformats.org/officeDocument/2006/relationships/hyperlink" Target="https://ro.wikipedia.org/wiki/1658" TargetMode="External"/><Relationship Id="rId46" Type="http://schemas.openxmlformats.org/officeDocument/2006/relationships/hyperlink" Target="https://ro.wikipedia.org/wiki/1877" TargetMode="External"/><Relationship Id="rId59" Type="http://schemas.openxmlformats.org/officeDocument/2006/relationships/hyperlink" Target="https://ro.wikipedia.org/wiki/Municipiu" TargetMode="External"/><Relationship Id="rId67" Type="http://schemas.openxmlformats.org/officeDocument/2006/relationships/hyperlink" Target="https://ro.wikipedia.org/wiki/Rom%C3%A2ni" TargetMode="External"/><Relationship Id="rId20" Type="http://schemas.openxmlformats.org/officeDocument/2006/relationships/hyperlink" Target="https://ro.wikipedia.org/w/index.php?title=Schneckenberg&amp;action=edit&amp;redlink=1" TargetMode="External"/><Relationship Id="rId41" Type="http://schemas.openxmlformats.org/officeDocument/2006/relationships/hyperlink" Target="https://ro.wikipedia.org/wiki/Imperiului_Otoman" TargetMode="External"/><Relationship Id="rId54" Type="http://schemas.openxmlformats.org/officeDocument/2006/relationships/hyperlink" Target="https://ro.wikipedia.org/wiki/Secolul_al_XIX-lea" TargetMode="External"/><Relationship Id="rId62" Type="http://schemas.openxmlformats.org/officeDocument/2006/relationships/hyperlink" Target="https://ro.wikipedia.org/wiki/Bra%C8%99ov" TargetMode="External"/><Relationship Id="rId70" Type="http://schemas.openxmlformats.org/officeDocument/2006/relationships/hyperlink" Target="https://ro.wikipedia.org/wiki/Biserica_Ortodox%C4%83_Rom%C3%A2n%C4%83"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o.wikipedia.org/wiki/Co%C8%99eni,_Covasna" TargetMode="External"/><Relationship Id="rId23" Type="http://schemas.openxmlformats.org/officeDocument/2006/relationships/hyperlink" Target="https://ro.wikipedia.org/wiki/1883" TargetMode="External"/><Relationship Id="rId28" Type="http://schemas.openxmlformats.org/officeDocument/2006/relationships/hyperlink" Target="https://ro.wikipedia.org/wiki/Imperiul_Roman" TargetMode="External"/><Relationship Id="rId36" Type="http://schemas.openxmlformats.org/officeDocument/2006/relationships/hyperlink" Target="https://ro.wikipedia.org/wiki/1461" TargetMode="External"/><Relationship Id="rId49" Type="http://schemas.openxmlformats.org/officeDocument/2006/relationships/hyperlink" Target="https://ro.wikipedia.org/wiki/Calea_ferat%C4%83_Bra%C8%99ov%E2%80%93Sf%C3%A2ntu_Gheorghe%E2%80%93T%C3%A2rgu_Secuiesc" TargetMode="External"/><Relationship Id="rId57" Type="http://schemas.openxmlformats.org/officeDocument/2006/relationships/hyperlink" Target="https://ro.wikipedia.org/wiki/1968" TargetMode="External"/><Relationship Id="rId10" Type="http://schemas.openxmlformats.org/officeDocument/2006/relationships/hyperlink" Target="https://ro.wikipedia.org/wiki/Municipiile_Rom%C3%A2niei" TargetMode="External"/><Relationship Id="rId31" Type="http://schemas.openxmlformats.org/officeDocument/2006/relationships/hyperlink" Target="https://ro.wikipedia.org/wiki/Biserica_Reformat%C4%83" TargetMode="External"/><Relationship Id="rId44" Type="http://schemas.openxmlformats.org/officeDocument/2006/relationships/hyperlink" Target="https://ro.wikipedia.org/wiki/1879" TargetMode="External"/><Relationship Id="rId52" Type="http://schemas.openxmlformats.org/officeDocument/2006/relationships/hyperlink" Target="https://ro.wikipedia.org/wiki/Calea_ferat%C4%83_Sf%C3%A2ntu_Gheorghe%E2%80%93Siculeni%E2%80%93Adjud" TargetMode="External"/><Relationship Id="rId60" Type="http://schemas.openxmlformats.org/officeDocument/2006/relationships/hyperlink" Target="https://ro.wikipedia.org/wiki/Depresiunea_Bra%C8%99ovului" TargetMode="External"/><Relationship Id="rId65" Type="http://schemas.openxmlformats.org/officeDocument/2006/relationships/hyperlink" Target="https://ro.wikipedia.org/wiki/Recens%C4%83m%C3%A2ntul_popula%C8%9Biei_din_2011_(Rom%C3%A2nia)" TargetMode="External"/><Relationship Id="rId73" Type="http://schemas.openxmlformats.org/officeDocument/2006/relationships/image" Target="media/image1.emf"/><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o.wikipedia.org/wiki/Limba_german%C4%83" TargetMode="External"/><Relationship Id="rId13" Type="http://schemas.openxmlformats.org/officeDocument/2006/relationships/hyperlink" Target="https://ro.wikipedia.org/wiki/Rom%C3%A2nia" TargetMode="External"/><Relationship Id="rId18" Type="http://schemas.openxmlformats.org/officeDocument/2006/relationships/hyperlink" Target="https://ro.wikipedia.org/wiki/Noua" TargetMode="External"/><Relationship Id="rId39" Type="http://schemas.openxmlformats.org/officeDocument/2006/relationships/hyperlink" Target="https://ro.wikipedia.org/wiki/T%C4%83tari" TargetMode="External"/><Relationship Id="rId34" Type="http://schemas.openxmlformats.org/officeDocument/2006/relationships/hyperlink" Target="https://ro.wikipedia.org/wiki/Moldova" TargetMode="External"/><Relationship Id="rId50" Type="http://schemas.openxmlformats.org/officeDocument/2006/relationships/hyperlink" Target="https://ro.wikipedia.org/wiki/4_aprilie" TargetMode="External"/><Relationship Id="rId55" Type="http://schemas.openxmlformats.org/officeDocument/2006/relationships/hyperlink" Target="https://ro.wikipedia.org/wiki/1892"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ro.wikipedia.org/wiki/Biserica_Unitarian%C4%83" TargetMode="External"/><Relationship Id="rId2" Type="http://schemas.openxmlformats.org/officeDocument/2006/relationships/numbering" Target="numbering.xml"/><Relationship Id="rId29" Type="http://schemas.openxmlformats.org/officeDocument/2006/relationships/hyperlink" Target="https://ro.wikipedia.org/wiki/R%C3%A2ul_Porumbe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991B5-9E43-4709-8789-259A1BA33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45</Pages>
  <Words>18519</Words>
  <Characters>127784</Characters>
  <Application>Microsoft Office Word</Application>
  <DocSecurity>0</DocSecurity>
  <Lines>1064</Lines>
  <Paragraphs>292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CAIET DE SARCINI</vt:lpstr>
    </vt:vector>
  </TitlesOfParts>
  <Company/>
  <LinksUpToDate>false</LinksUpToDate>
  <CharactersWithSpaces>146011</CharactersWithSpaces>
  <SharedDoc>false</SharedDoc>
  <HLinks>
    <vt:vector size="516" baseType="variant">
      <vt:variant>
        <vt:i4>5570562</vt:i4>
      </vt:variant>
      <vt:variant>
        <vt:i4>351</vt:i4>
      </vt:variant>
      <vt:variant>
        <vt:i4>0</vt:i4>
      </vt:variant>
      <vt:variant>
        <vt:i4>5</vt:i4>
      </vt:variant>
      <vt:variant>
        <vt:lpwstr>https://ro.wikipedia.org/wiki/Italia</vt:lpwstr>
      </vt:variant>
      <vt:variant>
        <vt:lpwstr/>
      </vt:variant>
      <vt:variant>
        <vt:i4>6029320</vt:i4>
      </vt:variant>
      <vt:variant>
        <vt:i4>348</vt:i4>
      </vt:variant>
      <vt:variant>
        <vt:i4>0</vt:i4>
      </vt:variant>
      <vt:variant>
        <vt:i4>5</vt:i4>
      </vt:variant>
      <vt:variant>
        <vt:lpwstr>https://ro.wikipedia.org/wiki/Grecia</vt:lpwstr>
      </vt:variant>
      <vt:variant>
        <vt:lpwstr/>
      </vt:variant>
      <vt:variant>
        <vt:i4>4128884</vt:i4>
      </vt:variant>
      <vt:variant>
        <vt:i4>345</vt:i4>
      </vt:variant>
      <vt:variant>
        <vt:i4>0</vt:i4>
      </vt:variant>
      <vt:variant>
        <vt:i4>5</vt:i4>
      </vt:variant>
      <vt:variant>
        <vt:lpwstr>https://ro.wikipedia.org/wiki/Evrei</vt:lpwstr>
      </vt:variant>
      <vt:variant>
        <vt:lpwstr/>
      </vt:variant>
      <vt:variant>
        <vt:i4>2490421</vt:i4>
      </vt:variant>
      <vt:variant>
        <vt:i4>342</vt:i4>
      </vt:variant>
      <vt:variant>
        <vt:i4>0</vt:i4>
      </vt:variant>
      <vt:variant>
        <vt:i4>5</vt:i4>
      </vt:variant>
      <vt:variant>
        <vt:lpwstr>https://ro.wikipedia.org/wiki/Ru%C8%99i</vt:lpwstr>
      </vt:variant>
      <vt:variant>
        <vt:lpwstr/>
      </vt:variant>
      <vt:variant>
        <vt:i4>131151</vt:i4>
      </vt:variant>
      <vt:variant>
        <vt:i4>339</vt:i4>
      </vt:variant>
      <vt:variant>
        <vt:i4>0</vt:i4>
      </vt:variant>
      <vt:variant>
        <vt:i4>5</vt:i4>
      </vt:variant>
      <vt:variant>
        <vt:lpwstr>https://ro.wikipedia.org/wiki/%C8%9Aigani</vt:lpwstr>
      </vt:variant>
      <vt:variant>
        <vt:lpwstr/>
      </vt:variant>
      <vt:variant>
        <vt:i4>3276852</vt:i4>
      </vt:variant>
      <vt:variant>
        <vt:i4>336</vt:i4>
      </vt:variant>
      <vt:variant>
        <vt:i4>0</vt:i4>
      </vt:variant>
      <vt:variant>
        <vt:i4>5</vt:i4>
      </vt:variant>
      <vt:variant>
        <vt:lpwstr>https://ro.wikipedia.org/wiki/Sa%C8%99i</vt:lpwstr>
      </vt:variant>
      <vt:variant>
        <vt:lpwstr/>
      </vt:variant>
      <vt:variant>
        <vt:i4>3932275</vt:i4>
      </vt:variant>
      <vt:variant>
        <vt:i4>333</vt:i4>
      </vt:variant>
      <vt:variant>
        <vt:i4>0</vt:i4>
      </vt:variant>
      <vt:variant>
        <vt:i4>5</vt:i4>
      </vt:variant>
      <vt:variant>
        <vt:lpwstr>https://ro.wikipedia.org/wiki/Secui</vt:lpwstr>
      </vt:variant>
      <vt:variant>
        <vt:lpwstr/>
      </vt:variant>
      <vt:variant>
        <vt:i4>2949234</vt:i4>
      </vt:variant>
      <vt:variant>
        <vt:i4>330</vt:i4>
      </vt:variant>
      <vt:variant>
        <vt:i4>0</vt:i4>
      </vt:variant>
      <vt:variant>
        <vt:i4>5</vt:i4>
      </vt:variant>
      <vt:variant>
        <vt:lpwstr>https://ro.wikipedia.org/wiki/Maghiari</vt:lpwstr>
      </vt:variant>
      <vt:variant>
        <vt:lpwstr/>
      </vt:variant>
      <vt:variant>
        <vt:i4>5898248</vt:i4>
      </vt:variant>
      <vt:variant>
        <vt:i4>327</vt:i4>
      </vt:variant>
      <vt:variant>
        <vt:i4>0</vt:i4>
      </vt:variant>
      <vt:variant>
        <vt:i4>5</vt:i4>
      </vt:variant>
      <vt:variant>
        <vt:lpwstr>https://ro.wikipedia.org/wiki/Rom%C3%A2ni</vt:lpwstr>
      </vt:variant>
      <vt:variant>
        <vt:lpwstr/>
      </vt:variant>
      <vt:variant>
        <vt:i4>2949216</vt:i4>
      </vt:variant>
      <vt:variant>
        <vt:i4>324</vt:i4>
      </vt:variant>
      <vt:variant>
        <vt:i4>0</vt:i4>
      </vt:variant>
      <vt:variant>
        <vt:i4>5</vt:i4>
      </vt:variant>
      <vt:variant>
        <vt:lpwstr>https://ro.wikipedia.org/wiki/2011</vt:lpwstr>
      </vt:variant>
      <vt:variant>
        <vt:lpwstr/>
      </vt:variant>
      <vt:variant>
        <vt:i4>3342380</vt:i4>
      </vt:variant>
      <vt:variant>
        <vt:i4>321</vt:i4>
      </vt:variant>
      <vt:variant>
        <vt:i4>0</vt:i4>
      </vt:variant>
      <vt:variant>
        <vt:i4>5</vt:i4>
      </vt:variant>
      <vt:variant>
        <vt:lpwstr>https://ro.wikipedia.org/wiki/Recens%C4%83m%C3%A2nt</vt:lpwstr>
      </vt:variant>
      <vt:variant>
        <vt:lpwstr/>
      </vt:variant>
      <vt:variant>
        <vt:i4>2490488</vt:i4>
      </vt:variant>
      <vt:variant>
        <vt:i4>318</vt:i4>
      </vt:variant>
      <vt:variant>
        <vt:i4>0</vt:i4>
      </vt:variant>
      <vt:variant>
        <vt:i4>5</vt:i4>
      </vt:variant>
      <vt:variant>
        <vt:lpwstr>https://ro.wikipedia.org/wiki/Schi</vt:lpwstr>
      </vt:variant>
      <vt:variant>
        <vt:lpwstr/>
      </vt:variant>
      <vt:variant>
        <vt:i4>3014783</vt:i4>
      </vt:variant>
      <vt:variant>
        <vt:i4>315</vt:i4>
      </vt:variant>
      <vt:variant>
        <vt:i4>0</vt:i4>
      </vt:variant>
      <vt:variant>
        <vt:i4>5</vt:i4>
      </vt:variant>
      <vt:variant>
        <vt:lpwstr>https://ro.wikipedia.org/wiki/Sport</vt:lpwstr>
      </vt:variant>
      <vt:variant>
        <vt:lpwstr/>
      </vt:variant>
      <vt:variant>
        <vt:i4>4784242</vt:i4>
      </vt:variant>
      <vt:variant>
        <vt:i4>312</vt:i4>
      </vt:variant>
      <vt:variant>
        <vt:i4>0</vt:i4>
      </vt:variant>
      <vt:variant>
        <vt:i4>5</vt:i4>
      </vt:variant>
      <vt:variant>
        <vt:lpwstr>https://ro.wikipedia.org/wiki/Poiana_Bra%C8%99ov</vt:lpwstr>
      </vt:variant>
      <vt:variant>
        <vt:lpwstr/>
      </vt:variant>
      <vt:variant>
        <vt:i4>7602249</vt:i4>
      </vt:variant>
      <vt:variant>
        <vt:i4>309</vt:i4>
      </vt:variant>
      <vt:variant>
        <vt:i4>0</vt:i4>
      </vt:variant>
      <vt:variant>
        <vt:i4>5</vt:i4>
      </vt:variant>
      <vt:variant>
        <vt:lpwstr>https://ro.wikipedia.org/wiki/Masivul_Post%C4%83varul</vt:lpwstr>
      </vt:variant>
      <vt:variant>
        <vt:lpwstr/>
      </vt:variant>
      <vt:variant>
        <vt:i4>5701651</vt:i4>
      </vt:variant>
      <vt:variant>
        <vt:i4>306</vt:i4>
      </vt:variant>
      <vt:variant>
        <vt:i4>0</vt:i4>
      </vt:variant>
      <vt:variant>
        <vt:i4>5</vt:i4>
      </vt:variant>
      <vt:variant>
        <vt:lpwstr>https://ro.wikipedia.org/wiki/T%C3%A2mpa</vt:lpwstr>
      </vt:variant>
      <vt:variant>
        <vt:lpwstr/>
      </vt:variant>
      <vt:variant>
        <vt:i4>1310720</vt:i4>
      </vt:variant>
      <vt:variant>
        <vt:i4>303</vt:i4>
      </vt:variant>
      <vt:variant>
        <vt:i4>0</vt:i4>
      </vt:variant>
      <vt:variant>
        <vt:i4>5</vt:i4>
      </vt:variant>
      <vt:variant>
        <vt:lpwstr>https://ro.wikipedia.org/wiki/Sighi%C8%99oara</vt:lpwstr>
      </vt:variant>
      <vt:variant>
        <vt:lpwstr/>
      </vt:variant>
      <vt:variant>
        <vt:i4>589839</vt:i4>
      </vt:variant>
      <vt:variant>
        <vt:i4>300</vt:i4>
      </vt:variant>
      <vt:variant>
        <vt:i4>0</vt:i4>
      </vt:variant>
      <vt:variant>
        <vt:i4>5</vt:i4>
      </vt:variant>
      <vt:variant>
        <vt:lpwstr>https://ro.wikipedia.org/wiki/F%C4%83g%C4%83ra%C8%99</vt:lpwstr>
      </vt:variant>
      <vt:variant>
        <vt:lpwstr/>
      </vt:variant>
      <vt:variant>
        <vt:i4>4522007</vt:i4>
      </vt:variant>
      <vt:variant>
        <vt:i4>297</vt:i4>
      </vt:variant>
      <vt:variant>
        <vt:i4>0</vt:i4>
      </vt:variant>
      <vt:variant>
        <vt:i4>5</vt:i4>
      </vt:variant>
      <vt:variant>
        <vt:lpwstr>https://ro.wikipedia.org/wiki/Sinaia</vt:lpwstr>
      </vt:variant>
      <vt:variant>
        <vt:lpwstr/>
      </vt:variant>
      <vt:variant>
        <vt:i4>2752575</vt:i4>
      </vt:variant>
      <vt:variant>
        <vt:i4>294</vt:i4>
      </vt:variant>
      <vt:variant>
        <vt:i4>0</vt:i4>
      </vt:variant>
      <vt:variant>
        <vt:i4>5</vt:i4>
      </vt:variant>
      <vt:variant>
        <vt:lpwstr>https://ro.wikipedia.org/wiki/Bu%C8%99teni</vt:lpwstr>
      </vt:variant>
      <vt:variant>
        <vt:lpwstr/>
      </vt:variant>
      <vt:variant>
        <vt:i4>5963795</vt:i4>
      </vt:variant>
      <vt:variant>
        <vt:i4>291</vt:i4>
      </vt:variant>
      <vt:variant>
        <vt:i4>0</vt:i4>
      </vt:variant>
      <vt:variant>
        <vt:i4>5</vt:i4>
      </vt:variant>
      <vt:variant>
        <vt:lpwstr>https://ro.wikipedia.org/wiki/Predeal</vt:lpwstr>
      </vt:variant>
      <vt:variant>
        <vt:lpwstr/>
      </vt:variant>
      <vt:variant>
        <vt:i4>3145842</vt:i4>
      </vt:variant>
      <vt:variant>
        <vt:i4>288</vt:i4>
      </vt:variant>
      <vt:variant>
        <vt:i4>0</vt:i4>
      </vt:variant>
      <vt:variant>
        <vt:i4>5</vt:i4>
      </vt:variant>
      <vt:variant>
        <vt:lpwstr>https://ro.wikipedia.org/wiki/Tren</vt:lpwstr>
      </vt:variant>
      <vt:variant>
        <vt:lpwstr/>
      </vt:variant>
      <vt:variant>
        <vt:i4>4390932</vt:i4>
      </vt:variant>
      <vt:variant>
        <vt:i4>285</vt:i4>
      </vt:variant>
      <vt:variant>
        <vt:i4>0</vt:i4>
      </vt:variant>
      <vt:variant>
        <vt:i4>5</vt:i4>
      </vt:variant>
      <vt:variant>
        <vt:lpwstr>https://ro.wikipedia.org/wiki/Autobuz</vt:lpwstr>
      </vt:variant>
      <vt:variant>
        <vt:lpwstr/>
      </vt:variant>
      <vt:variant>
        <vt:i4>3145849</vt:i4>
      </vt:variant>
      <vt:variant>
        <vt:i4>282</vt:i4>
      </vt:variant>
      <vt:variant>
        <vt:i4>0</vt:i4>
      </vt:variant>
      <vt:variant>
        <vt:i4>5</vt:i4>
      </vt:variant>
      <vt:variant>
        <vt:lpwstr>https://ro.wikipedia.org/wiki/Automobil</vt:lpwstr>
      </vt:variant>
      <vt:variant>
        <vt:lpwstr/>
      </vt:variant>
      <vt:variant>
        <vt:i4>5701651</vt:i4>
      </vt:variant>
      <vt:variant>
        <vt:i4>279</vt:i4>
      </vt:variant>
      <vt:variant>
        <vt:i4>0</vt:i4>
      </vt:variant>
      <vt:variant>
        <vt:i4>5</vt:i4>
      </vt:variant>
      <vt:variant>
        <vt:lpwstr>https://ro.wikipedia.org/wiki/T%C3%A2mpa</vt:lpwstr>
      </vt:variant>
      <vt:variant>
        <vt:lpwstr/>
      </vt:variant>
      <vt:variant>
        <vt:i4>4063250</vt:i4>
      </vt:variant>
      <vt:variant>
        <vt:i4>276</vt:i4>
      </vt:variant>
      <vt:variant>
        <vt:i4>0</vt:i4>
      </vt:variant>
      <vt:variant>
        <vt:i4>5</vt:i4>
      </vt:variant>
      <vt:variant>
        <vt:lpwstr>https://ro.wikipedia.org/wiki/Depresiunea_Bra%C8%99ovului</vt:lpwstr>
      </vt:variant>
      <vt:variant>
        <vt:lpwstr/>
      </vt:variant>
      <vt:variant>
        <vt:i4>6225984</vt:i4>
      </vt:variant>
      <vt:variant>
        <vt:i4>273</vt:i4>
      </vt:variant>
      <vt:variant>
        <vt:i4>0</vt:i4>
      </vt:variant>
      <vt:variant>
        <vt:i4>5</vt:i4>
      </vt:variant>
      <vt:variant>
        <vt:lpwstr>https://ro.wikipedia.org/wiki/Bucure%C8%99ti</vt:lpwstr>
      </vt:variant>
      <vt:variant>
        <vt:lpwstr/>
      </vt:variant>
      <vt:variant>
        <vt:i4>1048677</vt:i4>
      </vt:variant>
      <vt:variant>
        <vt:i4>270</vt:i4>
      </vt:variant>
      <vt:variant>
        <vt:i4>0</vt:i4>
      </vt:variant>
      <vt:variant>
        <vt:i4>5</vt:i4>
      </vt:variant>
      <vt:variant>
        <vt:lpwstr>https://ro.wikipedia.org/wiki/Regiunea_de_dezvoltare_Centru</vt:lpwstr>
      </vt:variant>
      <vt:variant>
        <vt:lpwstr/>
      </vt:variant>
      <vt:variant>
        <vt:i4>4784242</vt:i4>
      </vt:variant>
      <vt:variant>
        <vt:i4>267</vt:i4>
      </vt:variant>
      <vt:variant>
        <vt:i4>0</vt:i4>
      </vt:variant>
      <vt:variant>
        <vt:i4>5</vt:i4>
      </vt:variant>
      <vt:variant>
        <vt:lpwstr>https://ro.wikipedia.org/wiki/Poiana_Bra%C8%99ov</vt:lpwstr>
      </vt:variant>
      <vt:variant>
        <vt:lpwstr/>
      </vt:variant>
      <vt:variant>
        <vt:i4>6422531</vt:i4>
      </vt:variant>
      <vt:variant>
        <vt:i4>264</vt:i4>
      </vt:variant>
      <vt:variant>
        <vt:i4>0</vt:i4>
      </vt:variant>
      <vt:variant>
        <vt:i4>5</vt:i4>
      </vt:variant>
      <vt:variant>
        <vt:lpwstr>https://ro.wikipedia.org/wiki/Christina_Aguilera</vt:lpwstr>
      </vt:variant>
      <vt:variant>
        <vt:lpwstr/>
      </vt:variant>
      <vt:variant>
        <vt:i4>1048677</vt:i4>
      </vt:variant>
      <vt:variant>
        <vt:i4>261</vt:i4>
      </vt:variant>
      <vt:variant>
        <vt:i4>0</vt:i4>
      </vt:variant>
      <vt:variant>
        <vt:i4>5</vt:i4>
      </vt:variant>
      <vt:variant>
        <vt:lpwstr>https://ro.wikipedia.org/wiki/Kylie_Minogue</vt:lpwstr>
      </vt:variant>
      <vt:variant>
        <vt:lpwstr/>
      </vt:variant>
      <vt:variant>
        <vt:i4>3014781</vt:i4>
      </vt:variant>
      <vt:variant>
        <vt:i4>258</vt:i4>
      </vt:variant>
      <vt:variant>
        <vt:i4>0</vt:i4>
      </vt:variant>
      <vt:variant>
        <vt:i4>5</vt:i4>
      </vt:variant>
      <vt:variant>
        <vt:lpwstr>https://ro.wikipedia.org/wiki/Pink</vt:lpwstr>
      </vt:variant>
      <vt:variant>
        <vt:lpwstr/>
      </vt:variant>
      <vt:variant>
        <vt:i4>7143430</vt:i4>
      </vt:variant>
      <vt:variant>
        <vt:i4>255</vt:i4>
      </vt:variant>
      <vt:variant>
        <vt:i4>0</vt:i4>
      </vt:variant>
      <vt:variant>
        <vt:i4>5</vt:i4>
      </vt:variant>
      <vt:variant>
        <vt:lpwstr>https://ro.wikipedia.org/wiki/Ray_Charles</vt:lpwstr>
      </vt:variant>
      <vt:variant>
        <vt:lpwstr/>
      </vt:variant>
      <vt:variant>
        <vt:i4>4194310</vt:i4>
      </vt:variant>
      <vt:variant>
        <vt:i4>252</vt:i4>
      </vt:variant>
      <vt:variant>
        <vt:i4>0</vt:i4>
      </vt:variant>
      <vt:variant>
        <vt:i4>5</vt:i4>
      </vt:variant>
      <vt:variant>
        <vt:lpwstr>https://ro.wikipedia.org/wiki/Coolio</vt:lpwstr>
      </vt:variant>
      <vt:variant>
        <vt:lpwstr/>
      </vt:variant>
      <vt:variant>
        <vt:i4>1900587</vt:i4>
      </vt:variant>
      <vt:variant>
        <vt:i4>249</vt:i4>
      </vt:variant>
      <vt:variant>
        <vt:i4>0</vt:i4>
      </vt:variant>
      <vt:variant>
        <vt:i4>5</vt:i4>
      </vt:variant>
      <vt:variant>
        <vt:lpwstr>https://ro.wikipedia.org/wiki/Thomas_Jones_Woodward,_Sir</vt:lpwstr>
      </vt:variant>
      <vt:variant>
        <vt:lpwstr/>
      </vt:variant>
      <vt:variant>
        <vt:i4>3342418</vt:i4>
      </vt:variant>
      <vt:variant>
        <vt:i4>246</vt:i4>
      </vt:variant>
      <vt:variant>
        <vt:i4>0</vt:i4>
      </vt:variant>
      <vt:variant>
        <vt:i4>5</vt:i4>
      </vt:variant>
      <vt:variant>
        <vt:lpwstr>https://ro.wikipedia.org/wiki/Toto_Cutugno</vt:lpwstr>
      </vt:variant>
      <vt:variant>
        <vt:lpwstr/>
      </vt:variant>
      <vt:variant>
        <vt:i4>2949197</vt:i4>
      </vt:variant>
      <vt:variant>
        <vt:i4>243</vt:i4>
      </vt:variant>
      <vt:variant>
        <vt:i4>0</vt:i4>
      </vt:variant>
      <vt:variant>
        <vt:i4>5</vt:i4>
      </vt:variant>
      <vt:variant>
        <vt:lpwstr>https://ro.wikipedia.org/wiki/Thomas_Anders</vt:lpwstr>
      </vt:variant>
      <vt:variant>
        <vt:lpwstr/>
      </vt:variant>
      <vt:variant>
        <vt:i4>7274521</vt:i4>
      </vt:variant>
      <vt:variant>
        <vt:i4>240</vt:i4>
      </vt:variant>
      <vt:variant>
        <vt:i4>0</vt:i4>
      </vt:variant>
      <vt:variant>
        <vt:i4>5</vt:i4>
      </vt:variant>
      <vt:variant>
        <vt:lpwstr>https://ro.wikipedia.org/wiki/Festivalul_%E2%80%9ECerbul_de_Aur%E2%80%9D</vt:lpwstr>
      </vt:variant>
      <vt:variant>
        <vt:lpwstr/>
      </vt:variant>
      <vt:variant>
        <vt:i4>4194396</vt:i4>
      </vt:variant>
      <vt:variant>
        <vt:i4>237</vt:i4>
      </vt:variant>
      <vt:variant>
        <vt:i4>0</vt:i4>
      </vt:variant>
      <vt:variant>
        <vt:i4>5</vt:i4>
      </vt:variant>
      <vt:variant>
        <vt:lpwstr>https://ro.wikipedia.org/wiki/Stem%C4%83</vt:lpwstr>
      </vt:variant>
      <vt:variant>
        <vt:lpwstr/>
      </vt:variant>
      <vt:variant>
        <vt:i4>4063314</vt:i4>
      </vt:variant>
      <vt:variant>
        <vt:i4>234</vt:i4>
      </vt:variant>
      <vt:variant>
        <vt:i4>0</vt:i4>
      </vt:variant>
      <vt:variant>
        <vt:i4>5</vt:i4>
      </vt:variant>
      <vt:variant>
        <vt:lpwstr>https://ro.wikipedia.org/wiki/Casa_Sfatului</vt:lpwstr>
      </vt:variant>
      <vt:variant>
        <vt:lpwstr/>
      </vt:variant>
      <vt:variant>
        <vt:i4>2097175</vt:i4>
      </vt:variant>
      <vt:variant>
        <vt:i4>231</vt:i4>
      </vt:variant>
      <vt:variant>
        <vt:i4>0</vt:i4>
      </vt:variant>
      <vt:variant>
        <vt:i4>5</vt:i4>
      </vt:variant>
      <vt:variant>
        <vt:lpwstr>https://ro.wikipedia.org/wiki/Biserica_Neagr%C4%83</vt:lpwstr>
      </vt:variant>
      <vt:variant>
        <vt:lpwstr/>
      </vt:variant>
      <vt:variant>
        <vt:i4>6160428</vt:i4>
      </vt:variant>
      <vt:variant>
        <vt:i4>228</vt:i4>
      </vt:variant>
      <vt:variant>
        <vt:i4>0</vt:i4>
      </vt:variant>
      <vt:variant>
        <vt:i4>5</vt:i4>
      </vt:variant>
      <vt:variant>
        <vt:lpwstr>https://ro.wikipedia.org/wiki/Fecioara_Maria</vt:lpwstr>
      </vt:variant>
      <vt:variant>
        <vt:lpwstr/>
      </vt:variant>
      <vt:variant>
        <vt:i4>3276852</vt:i4>
      </vt:variant>
      <vt:variant>
        <vt:i4>225</vt:i4>
      </vt:variant>
      <vt:variant>
        <vt:i4>0</vt:i4>
      </vt:variant>
      <vt:variant>
        <vt:i4>5</vt:i4>
      </vt:variant>
      <vt:variant>
        <vt:lpwstr>https://ro.wikipedia.org/wiki/Sa%C8%99i</vt:lpwstr>
      </vt:variant>
      <vt:variant>
        <vt:lpwstr/>
      </vt:variant>
      <vt:variant>
        <vt:i4>3145833</vt:i4>
      </vt:variant>
      <vt:variant>
        <vt:i4>222</vt:i4>
      </vt:variant>
      <vt:variant>
        <vt:i4>0</vt:i4>
      </vt:variant>
      <vt:variant>
        <vt:i4>5</vt:i4>
      </vt:variant>
      <vt:variant>
        <vt:lpwstr>https://ro.wikipedia.org/wiki/Exod</vt:lpwstr>
      </vt:variant>
      <vt:variant>
        <vt:lpwstr/>
      </vt:variant>
      <vt:variant>
        <vt:i4>4587570</vt:i4>
      </vt:variant>
      <vt:variant>
        <vt:i4>219</vt:i4>
      </vt:variant>
      <vt:variant>
        <vt:i4>0</vt:i4>
      </vt:variant>
      <vt:variant>
        <vt:i4>5</vt:i4>
      </vt:variant>
      <vt:variant>
        <vt:lpwstr>https://ro.wikipedia.org/wiki/Bra%C8%99ov</vt:lpwstr>
      </vt:variant>
      <vt:variant>
        <vt:lpwstr>cite_note-insse_2011_nat-1</vt:lpwstr>
      </vt:variant>
      <vt:variant>
        <vt:i4>2949216</vt:i4>
      </vt:variant>
      <vt:variant>
        <vt:i4>216</vt:i4>
      </vt:variant>
      <vt:variant>
        <vt:i4>0</vt:i4>
      </vt:variant>
      <vt:variant>
        <vt:i4>5</vt:i4>
      </vt:variant>
      <vt:variant>
        <vt:lpwstr>https://ro.wikipedia.org/wiki/2011</vt:lpwstr>
      </vt:variant>
      <vt:variant>
        <vt:lpwstr/>
      </vt:variant>
      <vt:variant>
        <vt:i4>4784242</vt:i4>
      </vt:variant>
      <vt:variant>
        <vt:i4>213</vt:i4>
      </vt:variant>
      <vt:variant>
        <vt:i4>0</vt:i4>
      </vt:variant>
      <vt:variant>
        <vt:i4>5</vt:i4>
      </vt:variant>
      <vt:variant>
        <vt:lpwstr>https://ro.wikipedia.org/wiki/Poiana_Bra%C8%99ov</vt:lpwstr>
      </vt:variant>
      <vt:variant>
        <vt:lpwstr/>
      </vt:variant>
      <vt:variant>
        <vt:i4>3866721</vt:i4>
      </vt:variant>
      <vt:variant>
        <vt:i4>210</vt:i4>
      </vt:variant>
      <vt:variant>
        <vt:i4>0</vt:i4>
      </vt:variant>
      <vt:variant>
        <vt:i4>5</vt:i4>
      </vt:variant>
      <vt:variant>
        <vt:lpwstr>https://ro.wikipedia.org/wiki/Rom%C3%A2nia</vt:lpwstr>
      </vt:variant>
      <vt:variant>
        <vt:lpwstr/>
      </vt:variant>
      <vt:variant>
        <vt:i4>2097249</vt:i4>
      </vt:variant>
      <vt:variant>
        <vt:i4>207</vt:i4>
      </vt:variant>
      <vt:variant>
        <vt:i4>0</vt:i4>
      </vt:variant>
      <vt:variant>
        <vt:i4>5</vt:i4>
      </vt:variant>
      <vt:variant>
        <vt:lpwstr>https://ro.wikipedia.org/wiki/Transilvania</vt:lpwstr>
      </vt:variant>
      <vt:variant>
        <vt:lpwstr/>
      </vt:variant>
      <vt:variant>
        <vt:i4>8257626</vt:i4>
      </vt:variant>
      <vt:variant>
        <vt:i4>204</vt:i4>
      </vt:variant>
      <vt:variant>
        <vt:i4>0</vt:i4>
      </vt:variant>
      <vt:variant>
        <vt:i4>5</vt:i4>
      </vt:variant>
      <vt:variant>
        <vt:lpwstr>https://ro.wikipedia.org/wiki/Jude%C8%9Bul_Bra%C8%99ov</vt:lpwstr>
      </vt:variant>
      <vt:variant>
        <vt:lpwstr/>
      </vt:variant>
      <vt:variant>
        <vt:i4>1048701</vt:i4>
      </vt:variant>
      <vt:variant>
        <vt:i4>201</vt:i4>
      </vt:variant>
      <vt:variant>
        <vt:i4>0</vt:i4>
      </vt:variant>
      <vt:variant>
        <vt:i4>5</vt:i4>
      </vt:variant>
      <vt:variant>
        <vt:lpwstr>https://ro.wikipedia.org/wiki/Municipiile_Rom%C3%A2niei</vt:lpwstr>
      </vt:variant>
      <vt:variant>
        <vt:lpwstr/>
      </vt:variant>
      <vt:variant>
        <vt:i4>4784248</vt:i4>
      </vt:variant>
      <vt:variant>
        <vt:i4>198</vt:i4>
      </vt:variant>
      <vt:variant>
        <vt:i4>0</vt:i4>
      </vt:variant>
      <vt:variant>
        <vt:i4>5</vt:i4>
      </vt:variant>
      <vt:variant>
        <vt:lpwstr>https://ro.wikipedia.org/wiki/Dialectul_s%C4%83sesc</vt:lpwstr>
      </vt:variant>
      <vt:variant>
        <vt:lpwstr/>
      </vt:variant>
      <vt:variant>
        <vt:i4>5832755</vt:i4>
      </vt:variant>
      <vt:variant>
        <vt:i4>195</vt:i4>
      </vt:variant>
      <vt:variant>
        <vt:i4>0</vt:i4>
      </vt:variant>
      <vt:variant>
        <vt:i4>5</vt:i4>
      </vt:variant>
      <vt:variant>
        <vt:lpwstr>https://ro.wikipedia.org/wiki/Limba_latin%C4%83</vt:lpwstr>
      </vt:variant>
      <vt:variant>
        <vt:lpwstr/>
      </vt:variant>
      <vt:variant>
        <vt:i4>3735636</vt:i4>
      </vt:variant>
      <vt:variant>
        <vt:i4>192</vt:i4>
      </vt:variant>
      <vt:variant>
        <vt:i4>0</vt:i4>
      </vt:variant>
      <vt:variant>
        <vt:i4>5</vt:i4>
      </vt:variant>
      <vt:variant>
        <vt:lpwstr>https://ro.wikipedia.org/wiki/Limba_maghiar%C4%83</vt:lpwstr>
      </vt:variant>
      <vt:variant>
        <vt:lpwstr/>
      </vt:variant>
      <vt:variant>
        <vt:i4>7012446</vt:i4>
      </vt:variant>
      <vt:variant>
        <vt:i4>189</vt:i4>
      </vt:variant>
      <vt:variant>
        <vt:i4>0</vt:i4>
      </vt:variant>
      <vt:variant>
        <vt:i4>5</vt:i4>
      </vt:variant>
      <vt:variant>
        <vt:lpwstr>https://ro.wikipedia.org/wiki/Limba_german%C4%83</vt:lpwstr>
      </vt:variant>
      <vt:variant>
        <vt:lpwstr/>
      </vt:variant>
      <vt:variant>
        <vt:i4>1245243</vt:i4>
      </vt:variant>
      <vt:variant>
        <vt:i4>182</vt:i4>
      </vt:variant>
      <vt:variant>
        <vt:i4>0</vt:i4>
      </vt:variant>
      <vt:variant>
        <vt:i4>5</vt:i4>
      </vt:variant>
      <vt:variant>
        <vt:lpwstr/>
      </vt:variant>
      <vt:variant>
        <vt:lpwstr>_Toc86073702</vt:lpwstr>
      </vt:variant>
      <vt:variant>
        <vt:i4>1048635</vt:i4>
      </vt:variant>
      <vt:variant>
        <vt:i4>176</vt:i4>
      </vt:variant>
      <vt:variant>
        <vt:i4>0</vt:i4>
      </vt:variant>
      <vt:variant>
        <vt:i4>5</vt:i4>
      </vt:variant>
      <vt:variant>
        <vt:lpwstr/>
      </vt:variant>
      <vt:variant>
        <vt:lpwstr>_Toc86073701</vt:lpwstr>
      </vt:variant>
      <vt:variant>
        <vt:i4>1114171</vt:i4>
      </vt:variant>
      <vt:variant>
        <vt:i4>170</vt:i4>
      </vt:variant>
      <vt:variant>
        <vt:i4>0</vt:i4>
      </vt:variant>
      <vt:variant>
        <vt:i4>5</vt:i4>
      </vt:variant>
      <vt:variant>
        <vt:lpwstr/>
      </vt:variant>
      <vt:variant>
        <vt:lpwstr>_Toc86073700</vt:lpwstr>
      </vt:variant>
      <vt:variant>
        <vt:i4>1638450</vt:i4>
      </vt:variant>
      <vt:variant>
        <vt:i4>164</vt:i4>
      </vt:variant>
      <vt:variant>
        <vt:i4>0</vt:i4>
      </vt:variant>
      <vt:variant>
        <vt:i4>5</vt:i4>
      </vt:variant>
      <vt:variant>
        <vt:lpwstr/>
      </vt:variant>
      <vt:variant>
        <vt:lpwstr>_Toc86073699</vt:lpwstr>
      </vt:variant>
      <vt:variant>
        <vt:i4>1572914</vt:i4>
      </vt:variant>
      <vt:variant>
        <vt:i4>158</vt:i4>
      </vt:variant>
      <vt:variant>
        <vt:i4>0</vt:i4>
      </vt:variant>
      <vt:variant>
        <vt:i4>5</vt:i4>
      </vt:variant>
      <vt:variant>
        <vt:lpwstr/>
      </vt:variant>
      <vt:variant>
        <vt:lpwstr>_Toc86073698</vt:lpwstr>
      </vt:variant>
      <vt:variant>
        <vt:i4>1507378</vt:i4>
      </vt:variant>
      <vt:variant>
        <vt:i4>152</vt:i4>
      </vt:variant>
      <vt:variant>
        <vt:i4>0</vt:i4>
      </vt:variant>
      <vt:variant>
        <vt:i4>5</vt:i4>
      </vt:variant>
      <vt:variant>
        <vt:lpwstr/>
      </vt:variant>
      <vt:variant>
        <vt:lpwstr>_Toc86073697</vt:lpwstr>
      </vt:variant>
      <vt:variant>
        <vt:i4>1441842</vt:i4>
      </vt:variant>
      <vt:variant>
        <vt:i4>146</vt:i4>
      </vt:variant>
      <vt:variant>
        <vt:i4>0</vt:i4>
      </vt:variant>
      <vt:variant>
        <vt:i4>5</vt:i4>
      </vt:variant>
      <vt:variant>
        <vt:lpwstr/>
      </vt:variant>
      <vt:variant>
        <vt:lpwstr>_Toc86073696</vt:lpwstr>
      </vt:variant>
      <vt:variant>
        <vt:i4>1376306</vt:i4>
      </vt:variant>
      <vt:variant>
        <vt:i4>140</vt:i4>
      </vt:variant>
      <vt:variant>
        <vt:i4>0</vt:i4>
      </vt:variant>
      <vt:variant>
        <vt:i4>5</vt:i4>
      </vt:variant>
      <vt:variant>
        <vt:lpwstr/>
      </vt:variant>
      <vt:variant>
        <vt:lpwstr>_Toc86073695</vt:lpwstr>
      </vt:variant>
      <vt:variant>
        <vt:i4>1310770</vt:i4>
      </vt:variant>
      <vt:variant>
        <vt:i4>134</vt:i4>
      </vt:variant>
      <vt:variant>
        <vt:i4>0</vt:i4>
      </vt:variant>
      <vt:variant>
        <vt:i4>5</vt:i4>
      </vt:variant>
      <vt:variant>
        <vt:lpwstr/>
      </vt:variant>
      <vt:variant>
        <vt:lpwstr>_Toc86073694</vt:lpwstr>
      </vt:variant>
      <vt:variant>
        <vt:i4>1245234</vt:i4>
      </vt:variant>
      <vt:variant>
        <vt:i4>128</vt:i4>
      </vt:variant>
      <vt:variant>
        <vt:i4>0</vt:i4>
      </vt:variant>
      <vt:variant>
        <vt:i4>5</vt:i4>
      </vt:variant>
      <vt:variant>
        <vt:lpwstr/>
      </vt:variant>
      <vt:variant>
        <vt:lpwstr>_Toc86073693</vt:lpwstr>
      </vt:variant>
      <vt:variant>
        <vt:i4>1179698</vt:i4>
      </vt:variant>
      <vt:variant>
        <vt:i4>122</vt:i4>
      </vt:variant>
      <vt:variant>
        <vt:i4>0</vt:i4>
      </vt:variant>
      <vt:variant>
        <vt:i4>5</vt:i4>
      </vt:variant>
      <vt:variant>
        <vt:lpwstr/>
      </vt:variant>
      <vt:variant>
        <vt:lpwstr>_Toc86073692</vt:lpwstr>
      </vt:variant>
      <vt:variant>
        <vt:i4>1114162</vt:i4>
      </vt:variant>
      <vt:variant>
        <vt:i4>116</vt:i4>
      </vt:variant>
      <vt:variant>
        <vt:i4>0</vt:i4>
      </vt:variant>
      <vt:variant>
        <vt:i4>5</vt:i4>
      </vt:variant>
      <vt:variant>
        <vt:lpwstr/>
      </vt:variant>
      <vt:variant>
        <vt:lpwstr>_Toc86073691</vt:lpwstr>
      </vt:variant>
      <vt:variant>
        <vt:i4>1048626</vt:i4>
      </vt:variant>
      <vt:variant>
        <vt:i4>110</vt:i4>
      </vt:variant>
      <vt:variant>
        <vt:i4>0</vt:i4>
      </vt:variant>
      <vt:variant>
        <vt:i4>5</vt:i4>
      </vt:variant>
      <vt:variant>
        <vt:lpwstr/>
      </vt:variant>
      <vt:variant>
        <vt:lpwstr>_Toc86073690</vt:lpwstr>
      </vt:variant>
      <vt:variant>
        <vt:i4>1638451</vt:i4>
      </vt:variant>
      <vt:variant>
        <vt:i4>104</vt:i4>
      </vt:variant>
      <vt:variant>
        <vt:i4>0</vt:i4>
      </vt:variant>
      <vt:variant>
        <vt:i4>5</vt:i4>
      </vt:variant>
      <vt:variant>
        <vt:lpwstr/>
      </vt:variant>
      <vt:variant>
        <vt:lpwstr>_Toc86073689</vt:lpwstr>
      </vt:variant>
      <vt:variant>
        <vt:i4>1572915</vt:i4>
      </vt:variant>
      <vt:variant>
        <vt:i4>98</vt:i4>
      </vt:variant>
      <vt:variant>
        <vt:i4>0</vt:i4>
      </vt:variant>
      <vt:variant>
        <vt:i4>5</vt:i4>
      </vt:variant>
      <vt:variant>
        <vt:lpwstr/>
      </vt:variant>
      <vt:variant>
        <vt:lpwstr>_Toc86073688</vt:lpwstr>
      </vt:variant>
      <vt:variant>
        <vt:i4>1507379</vt:i4>
      </vt:variant>
      <vt:variant>
        <vt:i4>92</vt:i4>
      </vt:variant>
      <vt:variant>
        <vt:i4>0</vt:i4>
      </vt:variant>
      <vt:variant>
        <vt:i4>5</vt:i4>
      </vt:variant>
      <vt:variant>
        <vt:lpwstr/>
      </vt:variant>
      <vt:variant>
        <vt:lpwstr>_Toc86073687</vt:lpwstr>
      </vt:variant>
      <vt:variant>
        <vt:i4>1441843</vt:i4>
      </vt:variant>
      <vt:variant>
        <vt:i4>86</vt:i4>
      </vt:variant>
      <vt:variant>
        <vt:i4>0</vt:i4>
      </vt:variant>
      <vt:variant>
        <vt:i4>5</vt:i4>
      </vt:variant>
      <vt:variant>
        <vt:lpwstr/>
      </vt:variant>
      <vt:variant>
        <vt:lpwstr>_Toc86073686</vt:lpwstr>
      </vt:variant>
      <vt:variant>
        <vt:i4>1376307</vt:i4>
      </vt:variant>
      <vt:variant>
        <vt:i4>80</vt:i4>
      </vt:variant>
      <vt:variant>
        <vt:i4>0</vt:i4>
      </vt:variant>
      <vt:variant>
        <vt:i4>5</vt:i4>
      </vt:variant>
      <vt:variant>
        <vt:lpwstr/>
      </vt:variant>
      <vt:variant>
        <vt:lpwstr>_Toc86073685</vt:lpwstr>
      </vt:variant>
      <vt:variant>
        <vt:i4>1310771</vt:i4>
      </vt:variant>
      <vt:variant>
        <vt:i4>74</vt:i4>
      </vt:variant>
      <vt:variant>
        <vt:i4>0</vt:i4>
      </vt:variant>
      <vt:variant>
        <vt:i4>5</vt:i4>
      </vt:variant>
      <vt:variant>
        <vt:lpwstr/>
      </vt:variant>
      <vt:variant>
        <vt:lpwstr>_Toc86073684</vt:lpwstr>
      </vt:variant>
      <vt:variant>
        <vt:i4>1245235</vt:i4>
      </vt:variant>
      <vt:variant>
        <vt:i4>68</vt:i4>
      </vt:variant>
      <vt:variant>
        <vt:i4>0</vt:i4>
      </vt:variant>
      <vt:variant>
        <vt:i4>5</vt:i4>
      </vt:variant>
      <vt:variant>
        <vt:lpwstr/>
      </vt:variant>
      <vt:variant>
        <vt:lpwstr>_Toc86073683</vt:lpwstr>
      </vt:variant>
      <vt:variant>
        <vt:i4>1179699</vt:i4>
      </vt:variant>
      <vt:variant>
        <vt:i4>62</vt:i4>
      </vt:variant>
      <vt:variant>
        <vt:i4>0</vt:i4>
      </vt:variant>
      <vt:variant>
        <vt:i4>5</vt:i4>
      </vt:variant>
      <vt:variant>
        <vt:lpwstr/>
      </vt:variant>
      <vt:variant>
        <vt:lpwstr>_Toc86073682</vt:lpwstr>
      </vt:variant>
      <vt:variant>
        <vt:i4>1114163</vt:i4>
      </vt:variant>
      <vt:variant>
        <vt:i4>56</vt:i4>
      </vt:variant>
      <vt:variant>
        <vt:i4>0</vt:i4>
      </vt:variant>
      <vt:variant>
        <vt:i4>5</vt:i4>
      </vt:variant>
      <vt:variant>
        <vt:lpwstr/>
      </vt:variant>
      <vt:variant>
        <vt:lpwstr>_Toc86073681</vt:lpwstr>
      </vt:variant>
      <vt:variant>
        <vt:i4>1048627</vt:i4>
      </vt:variant>
      <vt:variant>
        <vt:i4>50</vt:i4>
      </vt:variant>
      <vt:variant>
        <vt:i4>0</vt:i4>
      </vt:variant>
      <vt:variant>
        <vt:i4>5</vt:i4>
      </vt:variant>
      <vt:variant>
        <vt:lpwstr/>
      </vt:variant>
      <vt:variant>
        <vt:lpwstr>_Toc86073680</vt:lpwstr>
      </vt:variant>
      <vt:variant>
        <vt:i4>1638460</vt:i4>
      </vt:variant>
      <vt:variant>
        <vt:i4>44</vt:i4>
      </vt:variant>
      <vt:variant>
        <vt:i4>0</vt:i4>
      </vt:variant>
      <vt:variant>
        <vt:i4>5</vt:i4>
      </vt:variant>
      <vt:variant>
        <vt:lpwstr/>
      </vt:variant>
      <vt:variant>
        <vt:lpwstr>_Toc86073679</vt:lpwstr>
      </vt:variant>
      <vt:variant>
        <vt:i4>1572924</vt:i4>
      </vt:variant>
      <vt:variant>
        <vt:i4>38</vt:i4>
      </vt:variant>
      <vt:variant>
        <vt:i4>0</vt:i4>
      </vt:variant>
      <vt:variant>
        <vt:i4>5</vt:i4>
      </vt:variant>
      <vt:variant>
        <vt:lpwstr/>
      </vt:variant>
      <vt:variant>
        <vt:lpwstr>_Toc86073678</vt:lpwstr>
      </vt:variant>
      <vt:variant>
        <vt:i4>1507388</vt:i4>
      </vt:variant>
      <vt:variant>
        <vt:i4>32</vt:i4>
      </vt:variant>
      <vt:variant>
        <vt:i4>0</vt:i4>
      </vt:variant>
      <vt:variant>
        <vt:i4>5</vt:i4>
      </vt:variant>
      <vt:variant>
        <vt:lpwstr/>
      </vt:variant>
      <vt:variant>
        <vt:lpwstr>_Toc86073677</vt:lpwstr>
      </vt:variant>
      <vt:variant>
        <vt:i4>1441852</vt:i4>
      </vt:variant>
      <vt:variant>
        <vt:i4>26</vt:i4>
      </vt:variant>
      <vt:variant>
        <vt:i4>0</vt:i4>
      </vt:variant>
      <vt:variant>
        <vt:i4>5</vt:i4>
      </vt:variant>
      <vt:variant>
        <vt:lpwstr/>
      </vt:variant>
      <vt:variant>
        <vt:lpwstr>_Toc86073676</vt:lpwstr>
      </vt:variant>
      <vt:variant>
        <vt:i4>1376316</vt:i4>
      </vt:variant>
      <vt:variant>
        <vt:i4>20</vt:i4>
      </vt:variant>
      <vt:variant>
        <vt:i4>0</vt:i4>
      </vt:variant>
      <vt:variant>
        <vt:i4>5</vt:i4>
      </vt:variant>
      <vt:variant>
        <vt:lpwstr/>
      </vt:variant>
      <vt:variant>
        <vt:lpwstr>_Toc86073675</vt:lpwstr>
      </vt:variant>
      <vt:variant>
        <vt:i4>1310780</vt:i4>
      </vt:variant>
      <vt:variant>
        <vt:i4>14</vt:i4>
      </vt:variant>
      <vt:variant>
        <vt:i4>0</vt:i4>
      </vt:variant>
      <vt:variant>
        <vt:i4>5</vt:i4>
      </vt:variant>
      <vt:variant>
        <vt:lpwstr/>
      </vt:variant>
      <vt:variant>
        <vt:lpwstr>_Toc86073674</vt:lpwstr>
      </vt:variant>
      <vt:variant>
        <vt:i4>1245244</vt:i4>
      </vt:variant>
      <vt:variant>
        <vt:i4>8</vt:i4>
      </vt:variant>
      <vt:variant>
        <vt:i4>0</vt:i4>
      </vt:variant>
      <vt:variant>
        <vt:i4>5</vt:i4>
      </vt:variant>
      <vt:variant>
        <vt:lpwstr/>
      </vt:variant>
      <vt:variant>
        <vt:lpwstr>_Toc86073673</vt:lpwstr>
      </vt:variant>
      <vt:variant>
        <vt:i4>1179708</vt:i4>
      </vt:variant>
      <vt:variant>
        <vt:i4>2</vt:i4>
      </vt:variant>
      <vt:variant>
        <vt:i4>0</vt:i4>
      </vt:variant>
      <vt:variant>
        <vt:i4>5</vt:i4>
      </vt:variant>
      <vt:variant>
        <vt:lpwstr/>
      </vt:variant>
      <vt:variant>
        <vt:lpwstr>_Toc86073672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andrei.opincaru</dc:creator>
  <cp:keywords/>
  <cp:lastModifiedBy>Tunde</cp:lastModifiedBy>
  <cp:revision>39</cp:revision>
  <cp:lastPrinted>2025-05-12T07:26:00Z</cp:lastPrinted>
  <dcterms:created xsi:type="dcterms:W3CDTF">2025-04-17T07:32:00Z</dcterms:created>
  <dcterms:modified xsi:type="dcterms:W3CDTF">2025-05-15T09:28:00Z</dcterms:modified>
</cp:coreProperties>
</file>